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2CFB894" w14:textId="1045FE16" w:rsidR="00357D4D" w:rsidRPr="00357D4D" w:rsidRDefault="00357D4D" w:rsidP="00357D4D">
      <w:pPr>
        <w:pStyle w:val="1"/>
        <w:rPr>
          <w:rStyle w:val="input-2"/>
          <w:kern w:val="44"/>
          <w:sz w:val="32"/>
          <w:szCs w:val="32"/>
        </w:rPr>
      </w:pPr>
      <w:r w:rsidRPr="00357D4D">
        <w:rPr>
          <w:rFonts w:hint="eastAsia"/>
          <w:sz w:val="32"/>
        </w:rPr>
        <w:t>摘要</w:t>
      </w:r>
    </w:p>
    <w:p w14:paraId="2FEF4578" w14:textId="4E49DDD3" w:rsidR="000D08E5" w:rsidRDefault="006D0B04" w:rsidP="00FE1FA0">
      <w:pPr>
        <w:pStyle w:val="af1"/>
        <w:shd w:val="clear" w:color="auto" w:fill="FFFFFF"/>
        <w:spacing w:before="0" w:beforeAutospacing="0" w:after="0" w:afterAutospacing="0" w:line="312" w:lineRule="auto"/>
        <w:ind w:firstLineChars="200" w:firstLine="480"/>
        <w:rPr>
          <w:rStyle w:val="input-2"/>
          <w:rFonts w:cs="Times New Roman"/>
        </w:rPr>
      </w:pPr>
      <w:r>
        <w:rPr>
          <w:rStyle w:val="input-2"/>
          <w:rFonts w:cs="Times New Roman" w:hint="eastAsia"/>
        </w:rPr>
        <w:t>健康是人类终生的话题，一个人从孩童到暮年的各个阶段都伴随着医疗资源的消耗。截至</w:t>
      </w:r>
      <w:r w:rsidRPr="002D2CE2">
        <w:rPr>
          <w:rStyle w:val="input-2"/>
          <w:rFonts w:ascii="Times New Roman" w:hAnsi="Times New Roman" w:cs="Times New Roman"/>
        </w:rPr>
        <w:t>2021</w:t>
      </w:r>
      <w:r>
        <w:rPr>
          <w:rStyle w:val="input-2"/>
          <w:rFonts w:cs="Times New Roman"/>
        </w:rPr>
        <w:t>年</w:t>
      </w:r>
      <w:r w:rsidRPr="002D2CE2">
        <w:rPr>
          <w:rStyle w:val="input-2"/>
          <w:rFonts w:ascii="Times New Roman" w:hAnsi="Times New Roman" w:cs="Times New Roman"/>
        </w:rPr>
        <w:t>5</w:t>
      </w:r>
      <w:r>
        <w:rPr>
          <w:rStyle w:val="input-2"/>
          <w:rFonts w:cs="Times New Roman"/>
        </w:rPr>
        <w:t>月</w:t>
      </w:r>
      <w:r w:rsidRPr="002D2CE2">
        <w:rPr>
          <w:rStyle w:val="input-2"/>
          <w:rFonts w:ascii="Times New Roman" w:hAnsi="Times New Roman" w:cs="Times New Roman"/>
        </w:rPr>
        <w:t>11</w:t>
      </w:r>
      <w:r>
        <w:rPr>
          <w:rStyle w:val="input-2"/>
          <w:rFonts w:cs="Times New Roman"/>
        </w:rPr>
        <w:t>日，</w:t>
      </w:r>
      <w:r w:rsidR="00B06DC6">
        <w:rPr>
          <w:rStyle w:val="input-2"/>
          <w:rFonts w:cs="Times New Roman" w:hint="eastAsia"/>
        </w:rPr>
        <w:t>根据</w:t>
      </w:r>
      <w:hyperlink r:id="rId8" w:tgtFrame="_blank" w:history="1">
        <w:r w:rsidR="00B06DC6">
          <w:rPr>
            <w:rStyle w:val="input-2"/>
            <w:rFonts w:cs="Times New Roman" w:hint="eastAsia"/>
          </w:rPr>
          <w:t>中</w:t>
        </w:r>
        <w:r>
          <w:rPr>
            <w:rStyle w:val="input-2"/>
            <w:rFonts w:cs="Times New Roman"/>
          </w:rPr>
          <w:t>国</w:t>
        </w:r>
        <w:r w:rsidR="00B06DC6" w:rsidRPr="00B06DC6">
          <w:rPr>
            <w:rStyle w:val="input-2"/>
            <w:rFonts w:cs="Times New Roman"/>
          </w:rPr>
          <w:t>第七次</w:t>
        </w:r>
        <w:r>
          <w:rPr>
            <w:rStyle w:val="input-2"/>
            <w:rFonts w:cs="Times New Roman"/>
          </w:rPr>
          <w:t>人口普查</w:t>
        </w:r>
      </w:hyperlink>
      <w:r>
        <w:rPr>
          <w:rStyle w:val="input-2"/>
          <w:rFonts w:cs="Times New Roman"/>
        </w:rPr>
        <w:t>结果</w:t>
      </w:r>
      <w:r>
        <w:rPr>
          <w:rStyle w:val="input-2"/>
          <w:rFonts w:cs="Times New Roman" w:hint="eastAsia"/>
        </w:rPr>
        <w:t>显示</w:t>
      </w:r>
      <w:r w:rsidR="00B06DC6">
        <w:rPr>
          <w:rStyle w:val="input-2"/>
          <w:rFonts w:cs="Times New Roman" w:hint="eastAsia"/>
        </w:rPr>
        <w:t>，我</w:t>
      </w:r>
      <w:r>
        <w:rPr>
          <w:rStyle w:val="input-2"/>
          <w:rFonts w:cs="Times New Roman"/>
        </w:rPr>
        <w:t>国人口总人口</w:t>
      </w:r>
      <w:r w:rsidR="00B06DC6">
        <w:rPr>
          <w:rStyle w:val="input-2"/>
          <w:rFonts w:cs="Times New Roman" w:hint="eastAsia"/>
        </w:rPr>
        <w:t>约</w:t>
      </w:r>
      <w:r w:rsidRPr="002D2CE2">
        <w:rPr>
          <w:rStyle w:val="input-2"/>
          <w:rFonts w:ascii="Times New Roman" w:hAnsi="Times New Roman" w:cs="Times New Roman"/>
        </w:rPr>
        <w:t>144350</w:t>
      </w:r>
      <w:r>
        <w:rPr>
          <w:rStyle w:val="input-2"/>
          <w:rFonts w:cs="Times New Roman" w:hint="eastAsia"/>
        </w:rPr>
        <w:t>万</w:t>
      </w:r>
      <w:r>
        <w:rPr>
          <w:rStyle w:val="input-2"/>
          <w:rFonts w:cs="Times New Roman"/>
        </w:rPr>
        <w:t>人</w:t>
      </w:r>
      <w:r>
        <w:rPr>
          <w:rStyle w:val="input-2"/>
          <w:rFonts w:cs="Times New Roman" w:hint="eastAsia"/>
        </w:rPr>
        <w:t>，</w:t>
      </w:r>
      <w:r w:rsidR="00B06DC6">
        <w:rPr>
          <w:rStyle w:val="input-2"/>
          <w:rFonts w:cs="Times New Roman" w:hint="eastAsia"/>
        </w:rPr>
        <w:t>且</w:t>
      </w:r>
      <w:r>
        <w:rPr>
          <w:rStyle w:val="input-2"/>
          <w:rFonts w:cs="Times New Roman" w:hint="eastAsia"/>
        </w:rPr>
        <w:t>同年数据显示我国约</w:t>
      </w:r>
      <w:r w:rsidRPr="002D2CE2">
        <w:rPr>
          <w:rStyle w:val="input-2"/>
          <w:rFonts w:ascii="Times New Roman" w:hAnsi="Times New Roman" w:cs="Times New Roman"/>
        </w:rPr>
        <w:t>102.3</w:t>
      </w:r>
      <w:r>
        <w:rPr>
          <w:rStyle w:val="input-2"/>
          <w:rFonts w:cs="Times New Roman" w:hint="eastAsia"/>
        </w:rPr>
        <w:t>万个</w:t>
      </w:r>
      <w:r w:rsidR="00B06DC6">
        <w:rPr>
          <w:rStyle w:val="input-2"/>
          <w:rFonts w:cs="Times New Roman" w:hint="eastAsia"/>
        </w:rPr>
        <w:t>医疗卫生机构</w:t>
      </w:r>
      <w:r>
        <w:rPr>
          <w:rStyle w:val="input-2"/>
          <w:rFonts w:cs="Times New Roman" w:hint="eastAsia"/>
        </w:rPr>
        <w:t>，床位约</w:t>
      </w:r>
      <w:r w:rsidRPr="002D2CE2">
        <w:rPr>
          <w:rStyle w:val="input-2"/>
          <w:rFonts w:ascii="Times New Roman" w:hAnsi="Times New Roman" w:cs="Times New Roman"/>
        </w:rPr>
        <w:t>944.8</w:t>
      </w:r>
      <w:r>
        <w:rPr>
          <w:rStyle w:val="input-2"/>
          <w:rFonts w:cs="Times New Roman" w:hint="eastAsia"/>
        </w:rPr>
        <w:t>万张，医疗人员约</w:t>
      </w:r>
      <w:r w:rsidRPr="002D2CE2">
        <w:rPr>
          <w:rStyle w:val="input-2"/>
          <w:rFonts w:ascii="Times New Roman" w:hAnsi="Times New Roman" w:cs="Times New Roman"/>
        </w:rPr>
        <w:t>1066</w:t>
      </w:r>
      <w:r>
        <w:rPr>
          <w:rStyle w:val="input-2"/>
          <w:rFonts w:cs="Times New Roman" w:hint="eastAsia"/>
        </w:rPr>
        <w:t>万人。</w:t>
      </w:r>
      <w:r w:rsidR="00B06DC6">
        <w:rPr>
          <w:rStyle w:val="input-2"/>
          <w:rFonts w:cs="Times New Roman" w:hint="eastAsia"/>
        </w:rPr>
        <w:t>海量的人口</w:t>
      </w:r>
      <w:r>
        <w:rPr>
          <w:rStyle w:val="input-2"/>
          <w:rFonts w:cs="Times New Roman" w:hint="eastAsia"/>
        </w:rPr>
        <w:t>与</w:t>
      </w:r>
      <w:r w:rsidR="00B06DC6">
        <w:rPr>
          <w:rStyle w:val="input-2"/>
          <w:rFonts w:cs="Times New Roman" w:hint="eastAsia"/>
        </w:rPr>
        <w:t>匮乏的</w:t>
      </w:r>
      <w:r>
        <w:rPr>
          <w:rStyle w:val="input-2"/>
          <w:rFonts w:cs="Times New Roman" w:hint="eastAsia"/>
        </w:rPr>
        <w:t>医疗资源的矛盾日益凸显</w:t>
      </w:r>
      <w:r w:rsidR="00B06DC6">
        <w:rPr>
          <w:rStyle w:val="input-2"/>
          <w:rFonts w:cs="Times New Roman" w:hint="eastAsia"/>
        </w:rPr>
        <w:t>，在这样的</w:t>
      </w:r>
      <w:r>
        <w:rPr>
          <w:rStyle w:val="input-2"/>
          <w:rFonts w:cs="Times New Roman" w:hint="eastAsia"/>
        </w:rPr>
        <w:t>背景下，人工智能</w:t>
      </w:r>
      <w:r w:rsidR="00B06DC6" w:rsidRPr="00566312">
        <w:rPr>
          <w:rFonts w:ascii="Times New Roman" w:eastAsiaTheme="minorEastAsia" w:hAnsi="Times New Roman" w:cs="Times New Roman"/>
        </w:rPr>
        <w:t>（</w:t>
      </w:r>
      <w:r w:rsidR="00B06DC6" w:rsidRPr="00566312">
        <w:rPr>
          <w:rFonts w:ascii="Times New Roman" w:eastAsiaTheme="minorEastAsia" w:hAnsi="Times New Roman" w:cs="Times New Roman"/>
        </w:rPr>
        <w:t>A</w:t>
      </w:r>
      <w:r w:rsidR="00B06DC6" w:rsidRPr="00566312">
        <w:rPr>
          <w:rFonts w:ascii="Times New Roman" w:eastAsiaTheme="minorEastAsia" w:hAnsi="Times New Roman" w:cs="Times New Roman"/>
        </w:rPr>
        <w:t xml:space="preserve">rtificial </w:t>
      </w:r>
      <w:r w:rsidR="00B06DC6" w:rsidRPr="00566312">
        <w:rPr>
          <w:rFonts w:ascii="Times New Roman" w:eastAsiaTheme="minorEastAsia" w:hAnsi="Times New Roman" w:cs="Times New Roman"/>
        </w:rPr>
        <w:t>I</w:t>
      </w:r>
      <w:r w:rsidR="00B06DC6" w:rsidRPr="00566312">
        <w:rPr>
          <w:rFonts w:ascii="Times New Roman" w:eastAsiaTheme="minorEastAsia" w:hAnsi="Times New Roman" w:cs="Times New Roman"/>
        </w:rPr>
        <w:t>ntelligence</w:t>
      </w:r>
      <w:r w:rsidR="00B06DC6" w:rsidRPr="00566312">
        <w:rPr>
          <w:rFonts w:ascii="Times New Roman" w:eastAsiaTheme="minorEastAsia" w:hAnsi="Times New Roman" w:cs="Times New Roman"/>
        </w:rPr>
        <w:t>，</w:t>
      </w:r>
      <w:r w:rsidR="00B06DC6" w:rsidRPr="00566312">
        <w:rPr>
          <w:rFonts w:ascii="Times New Roman" w:eastAsiaTheme="minorEastAsia" w:hAnsi="Times New Roman" w:cs="Times New Roman"/>
        </w:rPr>
        <w:t>AI</w:t>
      </w:r>
      <w:r w:rsidR="00B06DC6" w:rsidRPr="00566312">
        <w:rPr>
          <w:rFonts w:ascii="Times New Roman" w:eastAsiaTheme="minorEastAsia" w:hAnsi="Times New Roman" w:cs="Times New Roman"/>
        </w:rPr>
        <w:t>）</w:t>
      </w:r>
      <w:r>
        <w:rPr>
          <w:rStyle w:val="input-2"/>
          <w:rFonts w:cs="Times New Roman" w:hint="eastAsia"/>
        </w:rPr>
        <w:t>技术以其</w:t>
      </w:r>
      <w:r w:rsidR="00B06DC6">
        <w:rPr>
          <w:rStyle w:val="input-2"/>
          <w:rFonts w:cs="Times New Roman" w:hint="eastAsia"/>
        </w:rPr>
        <w:t>高效</w:t>
      </w:r>
      <w:r>
        <w:rPr>
          <w:rStyle w:val="input-2"/>
          <w:rFonts w:cs="Times New Roman" w:hint="eastAsia"/>
        </w:rPr>
        <w:t>的决策</w:t>
      </w:r>
      <w:r w:rsidR="00B06DC6">
        <w:rPr>
          <w:rStyle w:val="input-2"/>
          <w:rFonts w:cs="Times New Roman" w:hint="eastAsia"/>
        </w:rPr>
        <w:t>分析</w:t>
      </w:r>
      <w:r w:rsidR="00B06DC6">
        <w:rPr>
          <w:rStyle w:val="input-2"/>
          <w:rFonts w:cs="Times New Roman" w:hint="eastAsia"/>
        </w:rPr>
        <w:t>的优势全方面</w:t>
      </w:r>
      <w:r>
        <w:rPr>
          <w:rStyle w:val="input-2"/>
          <w:rFonts w:cs="Times New Roman" w:hint="eastAsia"/>
        </w:rPr>
        <w:t>赋能医疗行业的各个</w:t>
      </w:r>
      <w:r w:rsidR="00B06DC6">
        <w:rPr>
          <w:rStyle w:val="input-2"/>
          <w:rFonts w:cs="Times New Roman" w:hint="eastAsia"/>
        </w:rPr>
        <w:t>领域</w:t>
      </w:r>
      <w:r>
        <w:rPr>
          <w:rStyle w:val="input-2"/>
          <w:rFonts w:cs="Times New Roman" w:hint="eastAsia"/>
        </w:rPr>
        <w:t>，</w:t>
      </w:r>
      <w:r w:rsidR="00B06DC6">
        <w:rPr>
          <w:rStyle w:val="input-2"/>
          <w:rFonts w:cs="Times New Roman" w:hint="eastAsia"/>
        </w:rPr>
        <w:t>将</w:t>
      </w:r>
      <w:r>
        <w:rPr>
          <w:rStyle w:val="input-2"/>
          <w:rFonts w:cs="Times New Roman" w:hint="eastAsia"/>
        </w:rPr>
        <w:t>医疗机构的诊断水平和效率</w:t>
      </w:r>
      <w:r w:rsidR="00B06DC6">
        <w:rPr>
          <w:rStyle w:val="input-2"/>
          <w:rFonts w:cs="Times New Roman" w:hint="eastAsia"/>
        </w:rPr>
        <w:t>提升到新的高度</w:t>
      </w:r>
      <w:r>
        <w:rPr>
          <w:rStyle w:val="input-2"/>
          <w:rFonts w:cs="Times New Roman" w:hint="eastAsia"/>
        </w:rPr>
        <w:t>，</w:t>
      </w:r>
      <w:r w:rsidR="00B06DC6">
        <w:rPr>
          <w:rStyle w:val="input-2"/>
          <w:rFonts w:cs="Times New Roman" w:hint="eastAsia"/>
        </w:rPr>
        <w:t>并且</w:t>
      </w:r>
      <w:r>
        <w:rPr>
          <w:rStyle w:val="input-2"/>
          <w:rFonts w:cs="Times New Roman" w:hint="eastAsia"/>
        </w:rPr>
        <w:t>促进</w:t>
      </w:r>
      <w:r w:rsidR="00B06DC6">
        <w:rPr>
          <w:rStyle w:val="input-2"/>
          <w:rFonts w:cs="Times New Roman" w:hint="eastAsia"/>
        </w:rPr>
        <w:t>了</w:t>
      </w:r>
      <w:r>
        <w:rPr>
          <w:rStyle w:val="input-2"/>
          <w:rFonts w:cs="Times New Roman" w:hint="eastAsia"/>
        </w:rPr>
        <w:t>医疗资源的合理配置。</w:t>
      </w:r>
    </w:p>
    <w:p w14:paraId="0948EB4F" w14:textId="3A6AFD5A" w:rsidR="000D08E5" w:rsidRDefault="006D0B04">
      <w:pPr>
        <w:pStyle w:val="af1"/>
        <w:shd w:val="clear" w:color="auto" w:fill="FFFFFF"/>
        <w:spacing w:before="0" w:beforeAutospacing="0" w:after="0" w:afterAutospacing="0" w:line="312" w:lineRule="auto"/>
        <w:ind w:firstLineChars="200" w:firstLine="480"/>
        <w:rPr>
          <w:rStyle w:val="input-2"/>
          <w:rFonts w:cs="Times New Roman"/>
        </w:rPr>
      </w:pPr>
      <w:r>
        <w:rPr>
          <w:rStyle w:val="input-2"/>
          <w:rFonts w:cs="Times New Roman" w:hint="eastAsia"/>
        </w:rPr>
        <w:t>在儿童先天性肾盂输尿管连接部梗阻性积水（</w:t>
      </w:r>
      <w:r>
        <w:rPr>
          <w:rStyle w:val="inputa0"/>
          <w:rFonts w:ascii="Times New Roman" w:hAnsi="Times New Roman"/>
        </w:rPr>
        <w:t xml:space="preserve">Ureteropelvic Junction Obstruction Connection, </w:t>
      </w:r>
      <w:r>
        <w:rPr>
          <w:rStyle w:val="inputa0"/>
          <w:rFonts w:ascii="Times New Roman" w:hAnsi="Times New Roman" w:hint="eastAsia"/>
        </w:rPr>
        <w:t>U</w:t>
      </w:r>
      <w:r>
        <w:rPr>
          <w:rStyle w:val="inputa0"/>
          <w:rFonts w:ascii="Times New Roman" w:hAnsi="Times New Roman"/>
        </w:rPr>
        <w:t>PJO</w:t>
      </w:r>
      <w:r>
        <w:rPr>
          <w:rStyle w:val="input-2"/>
          <w:rFonts w:cs="Times New Roman" w:hint="eastAsia"/>
        </w:rPr>
        <w:t>）领域</w:t>
      </w:r>
      <w:r w:rsidR="00FE1FA0">
        <w:rPr>
          <w:rStyle w:val="input-2"/>
          <w:rFonts w:cs="Times New Roman" w:hint="eastAsia"/>
        </w:rPr>
        <w:t>内</w:t>
      </w:r>
      <w:r w:rsidR="00B06DC6">
        <w:rPr>
          <w:rStyle w:val="input-2"/>
          <w:rFonts w:cs="Times New Roman" w:hint="eastAsia"/>
        </w:rPr>
        <w:t>，俗称肾积水</w:t>
      </w:r>
      <w:r>
        <w:rPr>
          <w:rStyle w:val="input-2"/>
          <w:rFonts w:cs="Times New Roman" w:hint="eastAsia"/>
        </w:rPr>
        <w:t>，</w:t>
      </w:r>
      <w:r w:rsidR="00B06DC6">
        <w:rPr>
          <w:rStyle w:val="input-2"/>
          <w:rFonts w:cs="Times New Roman" w:hint="eastAsia"/>
        </w:rPr>
        <w:t>其中</w:t>
      </w:r>
      <w:r w:rsidRPr="002D2CE2">
        <w:rPr>
          <w:rStyle w:val="input-2"/>
          <w:rFonts w:ascii="Times New Roman" w:hAnsi="Times New Roman" w:cs="Times New Roman"/>
        </w:rPr>
        <w:t>B</w:t>
      </w:r>
      <w:r>
        <w:rPr>
          <w:rStyle w:val="input-2"/>
          <w:rFonts w:cs="Times New Roman" w:hint="eastAsia"/>
        </w:rPr>
        <w:t>超是</w:t>
      </w:r>
      <w:r w:rsidR="000339FD">
        <w:rPr>
          <w:rStyle w:val="input-2"/>
          <w:rFonts w:cs="Times New Roman" w:hint="eastAsia"/>
        </w:rPr>
        <w:t>该疾病</w:t>
      </w:r>
      <w:r>
        <w:rPr>
          <w:rStyle w:val="input-2"/>
          <w:rFonts w:cs="Times New Roman" w:hint="eastAsia"/>
        </w:rPr>
        <w:t>最常用的筛查手段，且主要治疗手段仍以手术为主</w:t>
      </w:r>
      <w:r w:rsidR="000339FD">
        <w:rPr>
          <w:rStyle w:val="input-2"/>
          <w:rFonts w:cs="Times New Roman" w:hint="eastAsia"/>
        </w:rPr>
        <w:t>。</w:t>
      </w:r>
      <w:r>
        <w:rPr>
          <w:rStyle w:val="input-2"/>
          <w:rFonts w:cs="Times New Roman" w:hint="eastAsia"/>
        </w:rPr>
        <w:t>诊断阶段通过观测超声图像中肾盂经线、肾盏扩张程度、肾实质厚度、皮质回声等指标判断病理等级（</w:t>
      </w:r>
      <w:r>
        <w:rPr>
          <w:rStyle w:val="inputa0"/>
          <w:rFonts w:ascii="Times New Roman" w:hAnsi="Times New Roman" w:hint="eastAsia"/>
        </w:rPr>
        <w:t>S</w:t>
      </w:r>
      <w:r>
        <w:rPr>
          <w:rStyle w:val="inputa0"/>
          <w:rFonts w:ascii="Times New Roman" w:hAnsi="Times New Roman"/>
        </w:rPr>
        <w:t>FU 0-4</w:t>
      </w:r>
      <w:r>
        <w:rPr>
          <w:rStyle w:val="input-2"/>
          <w:rFonts w:cs="Times New Roman" w:hint="eastAsia"/>
        </w:rPr>
        <w:t>），这一阶段需要经验丰富的影像科医师通过细致的检测做出判断从而确定手术时机。而目前该疾病的首选高效诊断技术在国内发展仍很落后，国内分布的相关医学影像人才也不平衡、不充分，因此在诊断阶段需投入大量的医疗时间成本和人力资源成本，从而需要计算机图像处理技术来降本增效。传统的计算机图像处理方对超声图像的处理准确度不高，而超声图像本身为灰度图像，具备边界模糊性、视角多样性，且各病理等级对应的数据集不平衡，对本文所研究的智能诊断分类方法提出了一定的挑战。为解决上述问题，本文研究基于深</w:t>
      </w:r>
      <w:r w:rsidR="001C2CB8">
        <w:rPr>
          <w:rStyle w:val="input-2"/>
          <w:rFonts w:cs="Times New Roman" w:hint="eastAsia"/>
        </w:rPr>
        <w:t>度学习的计算机视觉技术，提出一种基于肾脏超声图像的智能诊断方案，</w:t>
      </w:r>
      <w:r>
        <w:rPr>
          <w:rStyle w:val="input-2"/>
          <w:rFonts w:cs="Times New Roman" w:hint="eastAsia"/>
        </w:rPr>
        <w:t>具体所做工作如下：</w:t>
      </w:r>
    </w:p>
    <w:p w14:paraId="4D77D997" w14:textId="77777777" w:rsidR="000D08E5" w:rsidRDefault="006D0B04">
      <w:pPr>
        <w:pStyle w:val="af1"/>
        <w:numPr>
          <w:ilvl w:val="0"/>
          <w:numId w:val="1"/>
        </w:numPr>
        <w:shd w:val="clear" w:color="auto" w:fill="FFFFFF"/>
        <w:adjustRightInd w:val="0"/>
        <w:spacing w:before="0" w:beforeAutospacing="0" w:after="0" w:afterAutospacing="0" w:line="312" w:lineRule="auto"/>
        <w:ind w:left="0" w:firstLine="0"/>
        <w:rPr>
          <w:rStyle w:val="input-2"/>
          <w:rFonts w:cs="Times New Roman"/>
        </w:rPr>
      </w:pPr>
      <w:r>
        <w:rPr>
          <w:rStyle w:val="input-2"/>
          <w:rFonts w:cs="Times New Roman" w:hint="eastAsia"/>
        </w:rPr>
        <w:t>构建基于肾脏超声图像的语义分割模型，针对超声图像的背景区域和器官区域边界模糊的问题，分割网络的注意力需要集中在器官和病变区域的问题，研究提出与注意力模块（</w:t>
      </w:r>
      <w:r>
        <w:rPr>
          <w:rStyle w:val="inputa0"/>
          <w:rFonts w:ascii="Times New Roman" w:hAnsi="Times New Roman" w:hint="eastAsia"/>
        </w:rPr>
        <w:t>Triplet Attention Module</w:t>
      </w:r>
      <w:r>
        <w:rPr>
          <w:rStyle w:val="inputa0"/>
          <w:rFonts w:ascii="Times New Roman" w:hAnsi="Times New Roman" w:hint="eastAsia"/>
        </w:rPr>
        <w:t>，</w:t>
      </w:r>
      <w:r>
        <w:rPr>
          <w:rStyle w:val="inputa0"/>
          <w:rFonts w:ascii="Times New Roman" w:hAnsi="Times New Roman" w:hint="eastAsia"/>
        </w:rPr>
        <w:t>NAM</w:t>
      </w:r>
      <w:r>
        <w:rPr>
          <w:rStyle w:val="input-2"/>
          <w:rFonts w:cs="Times New Roman" w:hint="eastAsia"/>
        </w:rPr>
        <w:t>）结合的基础特提取网络并在高级特征提取阶段采用</w:t>
      </w:r>
      <w:r>
        <w:rPr>
          <w:rStyle w:val="input-2"/>
          <w:rFonts w:cs="Times New Roman"/>
        </w:rPr>
        <w:t>金字塔</w:t>
      </w:r>
      <w:r>
        <w:rPr>
          <w:rStyle w:val="input-2"/>
          <w:rFonts w:cs="Times New Roman" w:hint="eastAsia"/>
        </w:rPr>
        <w:t>池化模块（</w:t>
      </w:r>
      <w:r>
        <w:rPr>
          <w:rStyle w:val="inputa0"/>
          <w:rFonts w:ascii="Times New Roman" w:hAnsi="Times New Roman" w:hint="eastAsia"/>
        </w:rPr>
        <w:t xml:space="preserve">Pyramid Pooling </w:t>
      </w:r>
      <w:proofErr w:type="spellStart"/>
      <w:r>
        <w:rPr>
          <w:rStyle w:val="inputa0"/>
          <w:rFonts w:ascii="Times New Roman" w:hAnsi="Times New Roman" w:hint="eastAsia"/>
        </w:rPr>
        <w:t>Moudle</w:t>
      </w:r>
      <w:proofErr w:type="spellEnd"/>
      <w:r>
        <w:rPr>
          <w:rStyle w:val="inputa0"/>
          <w:rFonts w:ascii="Times New Roman" w:hAnsi="Times New Roman" w:hint="eastAsia"/>
        </w:rPr>
        <w:t xml:space="preserve"> ,</w:t>
      </w:r>
      <w:r>
        <w:rPr>
          <w:rStyle w:val="inputa0"/>
          <w:rFonts w:ascii="Times New Roman" w:hAnsi="Times New Roman"/>
        </w:rPr>
        <w:t xml:space="preserve"> </w:t>
      </w:r>
      <w:r>
        <w:rPr>
          <w:rStyle w:val="inputa0"/>
          <w:rFonts w:ascii="Times New Roman" w:hAnsi="Times New Roman" w:hint="eastAsia"/>
        </w:rPr>
        <w:t>PPM</w:t>
      </w:r>
      <w:r>
        <w:rPr>
          <w:rStyle w:val="input-2"/>
          <w:rFonts w:cs="Times New Roman" w:hint="eastAsia"/>
        </w:rPr>
        <w:t>）</w:t>
      </w:r>
      <w:r>
        <w:rPr>
          <w:rStyle w:val="input-2"/>
          <w:rFonts w:cs="Times New Roman"/>
        </w:rPr>
        <w:t>的</w:t>
      </w:r>
      <w:r>
        <w:rPr>
          <w:rStyle w:val="input-2"/>
          <w:rFonts w:cs="Times New Roman" w:hint="eastAsia"/>
        </w:rPr>
        <w:t>图像语义分割</w:t>
      </w:r>
      <w:r>
        <w:rPr>
          <w:rStyle w:val="input-2"/>
          <w:rFonts w:cs="Times New Roman"/>
        </w:rPr>
        <w:t>网络</w:t>
      </w:r>
      <w:r>
        <w:rPr>
          <w:rStyle w:val="input-2"/>
          <w:rFonts w:cs="Times New Roman" w:hint="eastAsia"/>
        </w:rPr>
        <w:t>作为解决方法</w:t>
      </w:r>
      <w:r>
        <w:rPr>
          <w:rStyle w:val="input-2"/>
          <w:rFonts w:cs="Times New Roman"/>
        </w:rPr>
        <w:t>。在包含</w:t>
      </w:r>
      <w:r w:rsidRPr="002D2CE2">
        <w:rPr>
          <w:rStyle w:val="input-2"/>
          <w:rFonts w:ascii="Times New Roman" w:hAnsi="Times New Roman" w:cs="Times New Roman"/>
        </w:rPr>
        <w:t>1850</w:t>
      </w:r>
      <w:r>
        <w:rPr>
          <w:rStyle w:val="input-2"/>
          <w:rFonts w:cs="Times New Roman"/>
        </w:rPr>
        <w:t>张带注释的超声图像的肾积水数据集上进行实验，包括注意力</w:t>
      </w:r>
      <w:r>
        <w:rPr>
          <w:rStyle w:val="input-2"/>
          <w:rFonts w:cs="Times New Roman" w:hint="eastAsia"/>
        </w:rPr>
        <w:t>模块</w:t>
      </w:r>
      <w:r>
        <w:rPr>
          <w:rStyle w:val="input-2"/>
          <w:rFonts w:cs="Times New Roman"/>
        </w:rPr>
        <w:t>的排列，</w:t>
      </w:r>
      <w:r>
        <w:rPr>
          <w:rStyle w:val="input-2"/>
          <w:rFonts w:cs="Times New Roman" w:hint="eastAsia"/>
        </w:rPr>
        <w:t>参数量的计算</w:t>
      </w:r>
      <w:r>
        <w:rPr>
          <w:rStyle w:val="input-2"/>
          <w:rFonts w:cs="Times New Roman"/>
        </w:rPr>
        <w:t>以及</w:t>
      </w:r>
      <w:r>
        <w:rPr>
          <w:rStyle w:val="input-2"/>
          <w:rFonts w:cs="Times New Roman" w:hint="eastAsia"/>
        </w:rPr>
        <w:t>性能。</w:t>
      </w:r>
    </w:p>
    <w:p w14:paraId="09E34FEC" w14:textId="73A37739" w:rsidR="000D08E5" w:rsidRDefault="006D0B04">
      <w:pPr>
        <w:pStyle w:val="af1"/>
        <w:numPr>
          <w:ilvl w:val="0"/>
          <w:numId w:val="1"/>
        </w:numPr>
        <w:shd w:val="clear" w:color="auto" w:fill="FFFFFF"/>
        <w:adjustRightInd w:val="0"/>
        <w:spacing w:before="0" w:beforeAutospacing="0" w:after="336" w:afterAutospacing="0" w:line="312" w:lineRule="auto"/>
        <w:ind w:left="0" w:firstLine="0"/>
        <w:rPr>
          <w:rStyle w:val="input-2"/>
          <w:rFonts w:cs="Times New Roman"/>
        </w:rPr>
      </w:pPr>
      <w:r>
        <w:rPr>
          <w:rStyle w:val="input-2"/>
          <w:rFonts w:cs="Times New Roman" w:hint="eastAsia"/>
        </w:rPr>
        <w:t>在语义分割模型提取的分割特征图并结合原图的数据集下，构建疾病严重程度的图像分类模型，为尽可能提高分类准确率，并针对特征信息丢失最严重的池化层，研究提出</w:t>
      </w:r>
      <w:r w:rsidR="000C1A01">
        <w:rPr>
          <w:rStyle w:val="input-2"/>
          <w:rFonts w:cs="Times New Roman" w:hint="eastAsia"/>
        </w:rPr>
        <w:t>一种具有小波池化增益层的</w:t>
      </w:r>
      <w:r w:rsidR="002D2CE2">
        <w:rPr>
          <w:rStyle w:val="input-2"/>
          <w:rFonts w:ascii="Times New Roman" w:hAnsi="Times New Roman" w:cs="Times New Roman" w:hint="eastAsia"/>
        </w:rPr>
        <w:t>分类神经</w:t>
      </w:r>
      <w:r w:rsidR="000C1A01">
        <w:rPr>
          <w:rStyle w:val="input-2"/>
          <w:rFonts w:cs="Times New Roman" w:hint="eastAsia"/>
        </w:rPr>
        <w:t>网络</w:t>
      </w:r>
      <w:r>
        <w:rPr>
          <w:rStyle w:val="input-2"/>
          <w:rFonts w:cs="Times New Roman" w:hint="eastAsia"/>
        </w:rPr>
        <w:t>，在利用上一步分割模型预测的语义特征图和原图结合下，补充预测并构造的共</w:t>
      </w:r>
      <w:r w:rsidRPr="002D2CE2">
        <w:rPr>
          <w:rStyle w:val="input-2"/>
          <w:rFonts w:ascii="Times New Roman" w:hAnsi="Times New Roman" w:cs="Times New Roman"/>
        </w:rPr>
        <w:t>3289</w:t>
      </w:r>
      <w:r>
        <w:rPr>
          <w:rStyle w:val="input-2"/>
          <w:rFonts w:cs="Times New Roman" w:hint="eastAsia"/>
        </w:rPr>
        <w:t>张图像带标注的数据集上（</w:t>
      </w:r>
      <w:r>
        <w:rPr>
          <w:rStyle w:val="inputa0"/>
          <w:rFonts w:ascii="Times New Roman" w:hAnsi="Times New Roman"/>
        </w:rPr>
        <w:t>SFU 0-4</w:t>
      </w:r>
      <w:r>
        <w:rPr>
          <w:rStyle w:val="input-2"/>
          <w:rFonts w:cs="Times New Roman" w:hint="eastAsia"/>
        </w:rPr>
        <w:t>）进行实验，最终结果表面我们的诊断模型在分割任务和分类任务上均具备优越性与有效性。</w:t>
      </w:r>
    </w:p>
    <w:p w14:paraId="707DD0F2" w14:textId="4774F098" w:rsidR="000D08E5" w:rsidRDefault="006D0B04">
      <w:pPr>
        <w:spacing w:line="312" w:lineRule="auto"/>
        <w:rPr>
          <w:rFonts w:hAnsi="宋体"/>
          <w:sz w:val="24"/>
          <w:szCs w:val="24"/>
        </w:rPr>
      </w:pPr>
      <w:r>
        <w:rPr>
          <w:rFonts w:ascii="黑体" w:eastAsia="黑体" w:hAnsi="黑体" w:cs="黑体" w:hint="eastAsia"/>
          <w:bCs/>
          <w:sz w:val="24"/>
          <w:szCs w:val="24"/>
        </w:rPr>
        <w:t>关键词：</w:t>
      </w:r>
      <w:r>
        <w:rPr>
          <w:rFonts w:asciiTheme="minorEastAsia" w:eastAsiaTheme="minorEastAsia" w:hAnsiTheme="minorEastAsia" w:cs="黑体" w:hint="eastAsia"/>
          <w:bCs/>
          <w:sz w:val="24"/>
          <w:szCs w:val="24"/>
        </w:rPr>
        <w:t>肾脏</w:t>
      </w:r>
      <w:r>
        <w:rPr>
          <w:rStyle w:val="input-0"/>
          <w:rFonts w:hAnsi="宋体" w:hint="eastAsia"/>
        </w:rPr>
        <w:t>超声图像</w:t>
      </w:r>
      <w:r>
        <w:rPr>
          <w:rStyle w:val="input-0"/>
          <w:rFonts w:hAnsi="宋体"/>
        </w:rPr>
        <w:t>；</w:t>
      </w:r>
      <w:r>
        <w:rPr>
          <w:rStyle w:val="input-0"/>
          <w:rFonts w:hAnsi="宋体" w:hint="eastAsia"/>
        </w:rPr>
        <w:t>深度学习</w:t>
      </w:r>
      <w:r>
        <w:rPr>
          <w:rStyle w:val="input-0"/>
          <w:rFonts w:hAnsi="宋体"/>
        </w:rPr>
        <w:t>；</w:t>
      </w:r>
      <w:r>
        <w:rPr>
          <w:rStyle w:val="input-0"/>
          <w:rFonts w:hAnsi="宋体" w:hint="eastAsia"/>
        </w:rPr>
        <w:t>注意力机制；金字塔场景解析；小波变换</w:t>
      </w:r>
      <w:r>
        <w:rPr>
          <w:rFonts w:hAnsi="宋体" w:hint="eastAsia"/>
          <w:sz w:val="24"/>
          <w:szCs w:val="24"/>
        </w:rPr>
        <w:t xml:space="preserve"> </w:t>
      </w:r>
    </w:p>
    <w:p w14:paraId="6C3EE30A" w14:textId="77777777" w:rsidR="0004128A" w:rsidRDefault="0004128A">
      <w:pPr>
        <w:spacing w:line="312" w:lineRule="auto"/>
        <w:rPr>
          <w:rFonts w:hAnsi="宋体"/>
          <w:sz w:val="24"/>
          <w:szCs w:val="24"/>
        </w:rPr>
      </w:pPr>
    </w:p>
    <w:p w14:paraId="25C5C74E" w14:textId="6B0F4641" w:rsidR="0004128A" w:rsidRDefault="0004128A">
      <w:pPr>
        <w:spacing w:line="400" w:lineRule="exact"/>
        <w:rPr>
          <w:rFonts w:ascii="宋体" w:hAnsi="宋体" w:hint="eastAsia"/>
          <w:sz w:val="24"/>
          <w:szCs w:val="24"/>
        </w:rPr>
        <w:sectPr w:rsidR="0004128A" w:rsidSect="0081687B">
          <w:headerReference w:type="even" r:id="rId9"/>
          <w:headerReference w:type="default" r:id="rId10"/>
          <w:footerReference w:type="even" r:id="rId11"/>
          <w:footerReference w:type="default" r:id="rId12"/>
          <w:footnotePr>
            <w:numFmt w:val="decimalEnclosedCircleChinese"/>
          </w:footnotePr>
          <w:pgSz w:w="11906" w:h="16838" w:code="9"/>
          <w:pgMar w:top="1440" w:right="1797" w:bottom="1440" w:left="1797" w:header="851" w:footer="992" w:gutter="0"/>
          <w:pgNumType w:fmt="upperRoman" w:start="1"/>
          <w:cols w:space="0"/>
          <w:docGrid w:linePitch="312"/>
        </w:sectPr>
      </w:pPr>
    </w:p>
    <w:p w14:paraId="2F7BCAB0" w14:textId="0F563E4E" w:rsidR="000D08E5" w:rsidRPr="00473EE9" w:rsidRDefault="006D0B04">
      <w:pPr>
        <w:pStyle w:val="1"/>
        <w:rPr>
          <w:b/>
          <w:bCs/>
          <w:sz w:val="32"/>
        </w:rPr>
      </w:pPr>
      <w:bookmarkStart w:id="0" w:name="_Toc20979"/>
      <w:bookmarkStart w:id="1" w:name="_Toc128333004"/>
      <w:r w:rsidRPr="00473EE9">
        <w:rPr>
          <w:rFonts w:hint="eastAsia"/>
          <w:b/>
          <w:bCs/>
          <w:sz w:val="32"/>
        </w:rPr>
        <w:lastRenderedPageBreak/>
        <w:t>Abstract</w:t>
      </w:r>
      <w:bookmarkEnd w:id="0"/>
      <w:bookmarkEnd w:id="1"/>
    </w:p>
    <w:p w14:paraId="1E3E9B7E" w14:textId="77777777" w:rsidR="000339FD" w:rsidRDefault="000339FD">
      <w:pPr>
        <w:spacing w:line="312" w:lineRule="auto"/>
        <w:ind w:firstLineChars="200" w:firstLine="480"/>
        <w:rPr>
          <w:rStyle w:val="inputa0"/>
        </w:rPr>
      </w:pPr>
      <w:r w:rsidRPr="000339FD">
        <w:rPr>
          <w:rStyle w:val="inputa0"/>
        </w:rPr>
        <w:t>Health is a topic of human life, and a person is accompanied by the consumption of medical resources at various stages from childhood to old age. As of May 11, 2021, according to the results of the seventh census of China, the total population of my country is about 1,443.5 million, and the data of the same year shows that there are about 1.023 million medical and health institutions in my country, 9.448 million medical beds, and about 10.66 million medical personnel. The contradiction between the massive population and the lack of medical resources is becoming increasingly prominent. Against this background, artificial intelligence (AI) technology, with its advantages in efficient decision-making analysis, empowers all fields of the medical industry in all aspects, and integrates medical institutions The diagnostic level and efficiency have been raised to a new level, and the rational allocation of medical resources has been promoted.</w:t>
      </w:r>
    </w:p>
    <w:p w14:paraId="29823D84" w14:textId="50CAD501" w:rsidR="000D08E5" w:rsidRDefault="00A35DBB">
      <w:pPr>
        <w:spacing w:line="312" w:lineRule="auto"/>
        <w:ind w:firstLineChars="200" w:firstLine="480"/>
        <w:rPr>
          <w:rStyle w:val="inputa0"/>
        </w:rPr>
      </w:pPr>
      <w:r w:rsidRPr="00A35DBB">
        <w:rPr>
          <w:rStyle w:val="inputa0"/>
        </w:rPr>
        <w:t xml:space="preserve">In the field of congenital ureteropelvic junction obstruction (UPJO) in children, B-ultrasound is the </w:t>
      </w:r>
      <w:proofErr w:type="gramStart"/>
      <w:r w:rsidRPr="00A35DBB">
        <w:rPr>
          <w:rStyle w:val="inputa0"/>
        </w:rPr>
        <w:t>most commonly used</w:t>
      </w:r>
      <w:proofErr w:type="gramEnd"/>
      <w:r w:rsidRPr="00A35DBB">
        <w:rPr>
          <w:rStyle w:val="inputa0"/>
        </w:rPr>
        <w:t xml:space="preserve"> screening method for this disease, and the main treatment method is still surgery. In the diagnosis stage, the pathological grade (SFU 0-4) is judged by observing the renal pelvis meridian, the expansion degree of the renal calyces, the thickness of the renal parenchyma, and cortical echoes in the ultrasound image. At this stage, experienced radiologists need to make judgments through careful </w:t>
      </w:r>
      <w:proofErr w:type="gramStart"/>
      <w:r w:rsidRPr="00A35DBB">
        <w:rPr>
          <w:rStyle w:val="inputa0"/>
        </w:rPr>
        <w:t>detection ,</w:t>
      </w:r>
      <w:proofErr w:type="gramEnd"/>
      <w:r w:rsidRPr="00A35DBB">
        <w:rPr>
          <w:rStyle w:val="inputa0"/>
        </w:rPr>
        <w:t xml:space="preserve"> so as to determine the timing of surgery. At present, the development of the preferred efficient diagnostic technology for this disease is still very backward in China, and the distribution of relevant medical imaging talents in China is unbalanced and insufficient, and a large amount of medical time and human resource costs need to be invested in the diagnosis stage. Therefore, it is necessary to use medical images processing to achieve cost reduction and efficiency improvement. The accuracy of ultrasonic image processing is not high enough under the traditional computer vision technology, and the ultrasonic image itself is a grayscale image with fuzzy boundaries and diverse viewing angles, and the data sets corresponding to each pathological grade are unbalanced. The above problems have caused certain challenges to the intelligent diagnosis classification method studied in this paper. In order to solve the above problems, this paper studies the computer vision technology based on deep </w:t>
      </w:r>
      <w:proofErr w:type="gramStart"/>
      <w:r w:rsidRPr="00A35DBB">
        <w:rPr>
          <w:rStyle w:val="inputa0"/>
        </w:rPr>
        <w:t>learning, and</w:t>
      </w:r>
      <w:proofErr w:type="gramEnd"/>
      <w:r w:rsidRPr="00A35DBB">
        <w:rPr>
          <w:rStyle w:val="inputa0"/>
        </w:rPr>
        <w:t xml:space="preserve"> proposes an intelligent diagnosis scheme based on kidney ultrasound images. The specific work is as follows</w:t>
      </w:r>
      <w:r w:rsidR="006D0B04">
        <w:rPr>
          <w:rStyle w:val="inputa0"/>
        </w:rPr>
        <w:t>:</w:t>
      </w:r>
    </w:p>
    <w:p w14:paraId="047EB119" w14:textId="77777777" w:rsidR="000D08E5" w:rsidRDefault="006D0B04">
      <w:pPr>
        <w:spacing w:line="312" w:lineRule="auto"/>
        <w:ind w:firstLineChars="200" w:firstLine="480"/>
        <w:rPr>
          <w:rStyle w:val="inputa0"/>
        </w:rPr>
      </w:pPr>
      <w:r>
        <w:rPr>
          <w:rStyle w:val="inputa0"/>
        </w:rPr>
        <w:t xml:space="preserve">(1) </w:t>
      </w:r>
      <w:r>
        <w:rPr>
          <w:rStyle w:val="inputa0"/>
          <w:rFonts w:hint="eastAsia"/>
        </w:rPr>
        <w:t xml:space="preserve">We built a semantic segmentation model based on kidney ultrasound images. Aiming at the problem of blurred boundaries between the background area and the organ area of the ultrasound image, the attention of the segmentation network needs to focus on the problem of organs and lesion areas. The research proposal and attention </w:t>
      </w:r>
      <w:proofErr w:type="gramStart"/>
      <w:r>
        <w:rPr>
          <w:rStyle w:val="inputa0"/>
          <w:rFonts w:hint="eastAsia"/>
        </w:rPr>
        <w:t>The</w:t>
      </w:r>
      <w:proofErr w:type="gramEnd"/>
      <w:r>
        <w:rPr>
          <w:rStyle w:val="inputa0"/>
          <w:rFonts w:hint="eastAsia"/>
        </w:rPr>
        <w:t xml:space="preserve"> basic feature extraction network combined with the Triplet Attention Module </w:t>
      </w:r>
      <w:r>
        <w:rPr>
          <w:rStyle w:val="inputa0"/>
          <w:rFonts w:hint="eastAsia"/>
        </w:rPr>
        <w:lastRenderedPageBreak/>
        <w:t xml:space="preserve">(NAM) and the image semantic segmentation network of the Pyramid Pooling </w:t>
      </w:r>
      <w:proofErr w:type="spellStart"/>
      <w:r>
        <w:rPr>
          <w:rStyle w:val="inputa0"/>
          <w:rFonts w:hint="eastAsia"/>
        </w:rPr>
        <w:t>Moudle</w:t>
      </w:r>
      <w:proofErr w:type="spellEnd"/>
      <w:r>
        <w:rPr>
          <w:rStyle w:val="inputa0"/>
          <w:rFonts w:hint="eastAsia"/>
        </w:rPr>
        <w:t xml:space="preserve"> (PPM) are used as a solution in the advanced feature extraction stage. Experiments are performed on the hydronephrosis dataset containing 1850 annotated ultrasound images, including the arrangement of attention modules, the calculation of parameter quantities, and the performance.</w:t>
      </w:r>
    </w:p>
    <w:p w14:paraId="0B5CABC8" w14:textId="3444CB02" w:rsidR="000D08E5" w:rsidRDefault="006D0B04">
      <w:pPr>
        <w:spacing w:line="312" w:lineRule="auto"/>
        <w:ind w:firstLineChars="200" w:firstLine="480"/>
        <w:rPr>
          <w:rStyle w:val="inputa0"/>
        </w:rPr>
      </w:pPr>
      <w:r>
        <w:rPr>
          <w:rStyle w:val="inputa0"/>
        </w:rPr>
        <w:t>(2) Based on the segmentation feature map extracted by the semantic segmentation model and the data set of the original image, an image classification model of disease severity is constructed. In order to improve the classification accuracy as much as possible, and for the pooling layer with the most serious loss of feature information. Th</w:t>
      </w:r>
      <w:r>
        <w:rPr>
          <w:rStyle w:val="inputa0"/>
          <w:rFonts w:hint="eastAsia"/>
        </w:rPr>
        <w:t>is</w:t>
      </w:r>
      <w:r>
        <w:rPr>
          <w:rStyle w:val="inputa0"/>
        </w:rPr>
        <w:t xml:space="preserve"> </w:t>
      </w:r>
      <w:r w:rsidR="00A47869">
        <w:rPr>
          <w:rStyle w:val="inputa0"/>
          <w:rFonts w:hint="eastAsia"/>
        </w:rPr>
        <w:t>r</w:t>
      </w:r>
      <w:r w:rsidR="00A47869" w:rsidRPr="00A47869">
        <w:rPr>
          <w:rStyle w:val="inputa0"/>
        </w:rPr>
        <w:t xml:space="preserve">esearch proposes a </w:t>
      </w:r>
      <w:r w:rsidR="002D2CE2" w:rsidRPr="002D2CE2">
        <w:rPr>
          <w:rStyle w:val="inputa0"/>
        </w:rPr>
        <w:t xml:space="preserve">classification neural </w:t>
      </w:r>
      <w:r w:rsidR="00A47869" w:rsidRPr="00A47869">
        <w:rPr>
          <w:rStyle w:val="inputa0"/>
        </w:rPr>
        <w:t>network with wavelet pooling gain layers</w:t>
      </w:r>
      <w:r>
        <w:rPr>
          <w:rStyle w:val="inputa0"/>
        </w:rPr>
        <w:t>. Combined with the semantic feature map predicted by the previous segmentation model and the original image, the predicted and constructed data of a total of 3289 images with annotations are supplemented. Experiments are carried out on the set (SFU 0-4), and the final results show that our diagnostic model is superior and effective in both segmentation and classification tasks.</w:t>
      </w:r>
    </w:p>
    <w:p w14:paraId="7D36C4C2" w14:textId="77777777" w:rsidR="000D08E5" w:rsidRDefault="000D08E5">
      <w:pPr>
        <w:spacing w:line="312" w:lineRule="auto"/>
        <w:ind w:firstLineChars="200" w:firstLine="480"/>
        <w:rPr>
          <w:rStyle w:val="inputa0"/>
        </w:rPr>
      </w:pPr>
    </w:p>
    <w:p w14:paraId="39275404" w14:textId="77777777" w:rsidR="000D08E5" w:rsidRDefault="006D0B04">
      <w:pPr>
        <w:spacing w:line="312" w:lineRule="auto"/>
        <w:rPr>
          <w:rStyle w:val="inputa0"/>
        </w:rPr>
      </w:pPr>
      <w:r>
        <w:rPr>
          <w:rFonts w:eastAsia="黑体"/>
          <w:b/>
          <w:sz w:val="24"/>
          <w:szCs w:val="24"/>
        </w:rPr>
        <w:t>Key words</w:t>
      </w:r>
      <w:r>
        <w:rPr>
          <w:rFonts w:eastAsia="黑体" w:hint="eastAsia"/>
          <w:b/>
          <w:bCs/>
          <w:sz w:val="24"/>
          <w:szCs w:val="24"/>
        </w:rPr>
        <w:t>:</w:t>
      </w:r>
      <w:r>
        <w:rPr>
          <w:rFonts w:eastAsia="黑体" w:hint="eastAsia"/>
          <w:sz w:val="24"/>
          <w:szCs w:val="24"/>
        </w:rPr>
        <w:t xml:space="preserve"> </w:t>
      </w:r>
      <w:r>
        <w:rPr>
          <w:rStyle w:val="inputa0"/>
        </w:rPr>
        <w:t>ultrasound image, deep learning, attention mechanism, feature pyramid networks, discrete wavelet transform</w:t>
      </w:r>
    </w:p>
    <w:p w14:paraId="34CEFBF0" w14:textId="77777777" w:rsidR="000D08E5" w:rsidRDefault="000D08E5">
      <w:pPr>
        <w:spacing w:line="312" w:lineRule="auto"/>
        <w:rPr>
          <w:sz w:val="24"/>
          <w:szCs w:val="24"/>
        </w:rPr>
        <w:sectPr w:rsidR="000D08E5" w:rsidSect="0081687B">
          <w:headerReference w:type="even" r:id="rId13"/>
          <w:headerReference w:type="default" r:id="rId14"/>
          <w:footnotePr>
            <w:numFmt w:val="decimalEnclosedCircleChinese"/>
          </w:footnotePr>
          <w:pgSz w:w="11906" w:h="16838" w:code="9"/>
          <w:pgMar w:top="1440" w:right="1797" w:bottom="1440" w:left="1797" w:header="851" w:footer="992" w:gutter="0"/>
          <w:pgNumType w:fmt="upperRoman"/>
          <w:cols w:space="0"/>
          <w:docGrid w:linePitch="312"/>
        </w:sectPr>
      </w:pPr>
    </w:p>
    <w:sdt>
      <w:sdtPr>
        <w:rPr>
          <w:rFonts w:ascii="Times New Roman" w:eastAsia="宋体" w:hAnsi="Times New Roman" w:cs="Times New Roman"/>
          <w:color w:val="auto"/>
          <w:kern w:val="2"/>
          <w:sz w:val="21"/>
          <w:szCs w:val="20"/>
          <w:lang w:val="zh-CN"/>
        </w:rPr>
        <w:id w:val="-1121298936"/>
        <w:docPartObj>
          <w:docPartGallery w:val="Table of Contents"/>
          <w:docPartUnique/>
        </w:docPartObj>
      </w:sdtPr>
      <w:sdtEndPr>
        <w:rPr>
          <w:b/>
          <w:bCs/>
        </w:rPr>
      </w:sdtEndPr>
      <w:sdtContent>
        <w:p w14:paraId="45E9BAFB" w14:textId="50F2729D" w:rsidR="000D08E5" w:rsidRPr="0004128A" w:rsidRDefault="006D0B04" w:rsidP="0004128A">
          <w:pPr>
            <w:pStyle w:val="TOC10"/>
            <w:spacing w:before="0" w:line="312" w:lineRule="auto"/>
            <w:jc w:val="center"/>
            <w:rPr>
              <w:rFonts w:ascii="黑体" w:eastAsia="黑体" w:hAnsi="黑体" w:cs="黑体"/>
              <w:color w:val="auto"/>
              <w:kern w:val="2"/>
            </w:rPr>
          </w:pPr>
          <w:r w:rsidRPr="0004128A">
            <w:rPr>
              <w:rFonts w:ascii="黑体" w:eastAsia="黑体" w:hAnsi="黑体" w:cs="黑体"/>
              <w:color w:val="auto"/>
              <w:kern w:val="2"/>
            </w:rPr>
            <w:t>目录</w:t>
          </w:r>
        </w:p>
        <w:p w14:paraId="56608EC3" w14:textId="6BF2ABE6" w:rsidR="00593754" w:rsidRPr="0004128A" w:rsidRDefault="006D0B04" w:rsidP="0004128A">
          <w:pPr>
            <w:pStyle w:val="TOC1"/>
            <w:tabs>
              <w:tab w:val="right" w:leader="dot" w:pos="8302"/>
            </w:tabs>
            <w:spacing w:line="312" w:lineRule="auto"/>
            <w:rPr>
              <w:rFonts w:ascii="黑体" w:eastAsia="黑体" w:hAnsi="黑体" w:cstheme="minorBidi"/>
              <w:noProof/>
              <w:sz w:val="24"/>
              <w:szCs w:val="24"/>
            </w:rPr>
          </w:pPr>
          <w:r>
            <w:fldChar w:fldCharType="begin"/>
          </w:r>
          <w:r>
            <w:instrText xml:space="preserve"> TOC \o "1-3" \h \z \u </w:instrText>
          </w:r>
          <w:r>
            <w:fldChar w:fldCharType="separate"/>
          </w:r>
          <w:hyperlink w:anchor="_Toc128333003" w:history="1">
            <w:r w:rsidR="00593754" w:rsidRPr="0004128A">
              <w:rPr>
                <w:rStyle w:val="afa"/>
                <w:rFonts w:ascii="黑体" w:eastAsia="黑体" w:hAnsi="黑体"/>
                <w:noProof/>
                <w:sz w:val="24"/>
                <w:szCs w:val="24"/>
              </w:rPr>
              <w:t>摘  要</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_Toc128333003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I</w:t>
            </w:r>
            <w:r w:rsidR="00593754" w:rsidRPr="0004128A">
              <w:rPr>
                <w:rFonts w:ascii="黑体" w:eastAsia="黑体" w:hAnsi="黑体"/>
                <w:noProof/>
                <w:webHidden/>
                <w:sz w:val="24"/>
                <w:szCs w:val="24"/>
              </w:rPr>
              <w:fldChar w:fldCharType="end"/>
            </w:r>
          </w:hyperlink>
        </w:p>
        <w:p w14:paraId="5151B0D8" w14:textId="684ADFDE"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04" w:history="1">
            <w:r w:rsidR="00593754" w:rsidRPr="0004128A">
              <w:rPr>
                <w:rStyle w:val="afa"/>
                <w:rFonts w:ascii="黑体" w:eastAsia="黑体" w:hAnsi="黑体"/>
                <w:b/>
                <w:bCs/>
                <w:noProof/>
                <w:sz w:val="24"/>
                <w:szCs w:val="24"/>
              </w:rPr>
              <w:t>Abstract</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_Toc128333004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II</w:t>
            </w:r>
            <w:r w:rsidR="00593754" w:rsidRPr="0004128A">
              <w:rPr>
                <w:rFonts w:ascii="黑体" w:eastAsia="黑体" w:hAnsi="黑体"/>
                <w:noProof/>
                <w:webHidden/>
                <w:sz w:val="24"/>
                <w:szCs w:val="24"/>
              </w:rPr>
              <w:fldChar w:fldCharType="end"/>
            </w:r>
          </w:hyperlink>
        </w:p>
        <w:p w14:paraId="45FA3EC9" w14:textId="7AAAE210"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05" w:history="1">
            <w:r w:rsidR="00593754" w:rsidRPr="0004128A">
              <w:rPr>
                <w:rStyle w:val="afa"/>
                <w:rFonts w:ascii="黑体" w:eastAsia="黑体" w:hAnsi="黑体"/>
                <w:noProof/>
                <w:sz w:val="24"/>
                <w:szCs w:val="24"/>
              </w:rPr>
              <w:t>第1章 绪论</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_Toc128333005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1</w:t>
            </w:r>
            <w:r w:rsidR="00593754" w:rsidRPr="0004128A">
              <w:rPr>
                <w:rFonts w:ascii="黑体" w:eastAsia="黑体" w:hAnsi="黑体"/>
                <w:noProof/>
                <w:webHidden/>
                <w:sz w:val="24"/>
                <w:szCs w:val="24"/>
              </w:rPr>
              <w:fldChar w:fldCharType="end"/>
            </w:r>
          </w:hyperlink>
        </w:p>
        <w:p w14:paraId="2C478993" w14:textId="05134BE0"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06" w:history="1">
            <w:r w:rsidR="00593754" w:rsidRPr="0004128A">
              <w:rPr>
                <w:rStyle w:val="afa"/>
                <w:rFonts w:ascii="宋体" w:hAnsi="宋体"/>
                <w:noProof/>
                <w:sz w:val="24"/>
                <w:szCs w:val="24"/>
              </w:rPr>
              <w:t>1.1 研究背景和意义</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_Toc128333006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w:t>
            </w:r>
            <w:r w:rsidR="00593754" w:rsidRPr="0004128A">
              <w:rPr>
                <w:rFonts w:ascii="宋体" w:hAnsi="宋体"/>
                <w:noProof/>
                <w:webHidden/>
                <w:sz w:val="24"/>
                <w:szCs w:val="24"/>
              </w:rPr>
              <w:fldChar w:fldCharType="end"/>
            </w:r>
          </w:hyperlink>
        </w:p>
        <w:p w14:paraId="4F759D19" w14:textId="488D4890"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07" w:history="1">
            <w:r w:rsidR="00593754" w:rsidRPr="0004128A">
              <w:rPr>
                <w:rStyle w:val="afa"/>
                <w:rFonts w:ascii="宋体" w:hAnsi="宋体"/>
                <w:noProof/>
                <w:sz w:val="24"/>
                <w:szCs w:val="24"/>
              </w:rPr>
              <w:t>1.2 国内外研究现状</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_Toc128333007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w:t>
            </w:r>
            <w:r w:rsidR="00593754" w:rsidRPr="0004128A">
              <w:rPr>
                <w:rFonts w:ascii="宋体" w:hAnsi="宋体"/>
                <w:noProof/>
                <w:webHidden/>
                <w:sz w:val="24"/>
                <w:szCs w:val="24"/>
              </w:rPr>
              <w:fldChar w:fldCharType="end"/>
            </w:r>
          </w:hyperlink>
        </w:p>
        <w:p w14:paraId="6E18B9F8" w14:textId="22070130"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08" w:history="1">
            <w:r w:rsidR="00593754" w:rsidRPr="0004128A">
              <w:rPr>
                <w:rStyle w:val="afa"/>
                <w:rFonts w:ascii="宋体" w:hAnsi="宋体"/>
                <w:noProof/>
                <w:sz w:val="24"/>
                <w:szCs w:val="24"/>
              </w:rPr>
              <w:t>1.3 本文的主要工作</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_Toc128333008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5</w:t>
            </w:r>
            <w:r w:rsidR="00593754" w:rsidRPr="0004128A">
              <w:rPr>
                <w:rFonts w:ascii="宋体" w:hAnsi="宋体"/>
                <w:noProof/>
                <w:webHidden/>
                <w:sz w:val="24"/>
                <w:szCs w:val="24"/>
              </w:rPr>
              <w:fldChar w:fldCharType="end"/>
            </w:r>
          </w:hyperlink>
        </w:p>
        <w:p w14:paraId="45A362E5" w14:textId="4DBE7970"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09" w:history="1">
            <w:r w:rsidR="00593754" w:rsidRPr="0004128A">
              <w:rPr>
                <w:rStyle w:val="afa"/>
                <w:rFonts w:ascii="宋体" w:hAnsi="宋体"/>
                <w:noProof/>
                <w:sz w:val="24"/>
                <w:szCs w:val="24"/>
              </w:rPr>
              <w:t>1.4 本文的主要组织结构</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_Toc128333009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6</w:t>
            </w:r>
            <w:r w:rsidR="00593754" w:rsidRPr="0004128A">
              <w:rPr>
                <w:rFonts w:ascii="宋体" w:hAnsi="宋体"/>
                <w:noProof/>
                <w:webHidden/>
                <w:sz w:val="24"/>
                <w:szCs w:val="24"/>
              </w:rPr>
              <w:fldChar w:fldCharType="end"/>
            </w:r>
          </w:hyperlink>
        </w:p>
        <w:p w14:paraId="2815B226" w14:textId="455CB035"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10" w:history="1">
            <w:r w:rsidR="00593754" w:rsidRPr="0004128A">
              <w:rPr>
                <w:rStyle w:val="afa"/>
                <w:rFonts w:ascii="黑体" w:eastAsia="黑体" w:hAnsi="黑体"/>
                <w:noProof/>
                <w:sz w:val="24"/>
                <w:szCs w:val="24"/>
              </w:rPr>
              <w:t>第2章 相关知识</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_Toc128333010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9</w:t>
            </w:r>
            <w:r w:rsidR="00593754" w:rsidRPr="0004128A">
              <w:rPr>
                <w:rFonts w:ascii="黑体" w:eastAsia="黑体" w:hAnsi="黑体"/>
                <w:noProof/>
                <w:webHidden/>
                <w:sz w:val="24"/>
                <w:szCs w:val="24"/>
              </w:rPr>
              <w:fldChar w:fldCharType="end"/>
            </w:r>
          </w:hyperlink>
        </w:p>
        <w:p w14:paraId="6360362B" w14:textId="4A5C2D0F"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11" w:history="1">
            <w:r w:rsidR="00593754" w:rsidRPr="0004128A">
              <w:rPr>
                <w:rStyle w:val="afa"/>
                <w:rFonts w:ascii="宋体" w:hAnsi="宋体"/>
                <w:noProof/>
                <w:sz w:val="24"/>
                <w:szCs w:val="24"/>
              </w:rPr>
              <w:t>2.1医疗图像处理与深度学习</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_Toc128333011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9</w:t>
            </w:r>
            <w:r w:rsidR="00593754" w:rsidRPr="0004128A">
              <w:rPr>
                <w:rFonts w:ascii="宋体" w:hAnsi="宋体"/>
                <w:noProof/>
                <w:webHidden/>
                <w:sz w:val="24"/>
                <w:szCs w:val="24"/>
              </w:rPr>
              <w:fldChar w:fldCharType="end"/>
            </w:r>
          </w:hyperlink>
        </w:p>
        <w:p w14:paraId="7D0AEBB4" w14:textId="74F3A1A6"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2" w:history="1">
            <w:r w:rsidR="00593754" w:rsidRPr="0004128A">
              <w:rPr>
                <w:rStyle w:val="afa"/>
                <w:rFonts w:ascii="宋体" w:hAnsi="宋体"/>
                <w:noProof/>
                <w:sz w:val="24"/>
                <w:szCs w:val="24"/>
              </w:rPr>
              <w:t>2.1.1 医学图像分割</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_Toc128333012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9</w:t>
            </w:r>
            <w:r w:rsidR="00593754" w:rsidRPr="0004128A">
              <w:rPr>
                <w:rFonts w:ascii="宋体" w:hAnsi="宋体"/>
                <w:noProof/>
                <w:webHidden/>
                <w:sz w:val="24"/>
                <w:szCs w:val="24"/>
              </w:rPr>
              <w:fldChar w:fldCharType="end"/>
            </w:r>
          </w:hyperlink>
        </w:p>
        <w:p w14:paraId="270161A9" w14:textId="768B7E1D"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3" w:history="1">
            <w:r w:rsidR="00593754" w:rsidRPr="0004128A">
              <w:rPr>
                <w:rStyle w:val="afa"/>
                <w:rFonts w:ascii="宋体" w:hAnsi="宋体"/>
                <w:noProof/>
                <w:sz w:val="24"/>
                <w:szCs w:val="24"/>
              </w:rPr>
              <w:t>2.1.2 医疗图像分类</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_Toc128333013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12</w:t>
            </w:r>
            <w:r w:rsidR="00593754" w:rsidRPr="0004128A">
              <w:rPr>
                <w:rFonts w:ascii="宋体" w:hAnsi="宋体"/>
                <w:noProof/>
                <w:webHidden/>
                <w:sz w:val="24"/>
                <w:szCs w:val="24"/>
              </w:rPr>
              <w:fldChar w:fldCharType="end"/>
            </w:r>
          </w:hyperlink>
        </w:p>
        <w:p w14:paraId="7B0C613D" w14:textId="1047F0A9"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4" w:history="1">
            <w:r w:rsidR="00593754" w:rsidRPr="0004128A">
              <w:rPr>
                <w:rStyle w:val="afa"/>
                <w:rFonts w:ascii="宋体" w:hAnsi="宋体"/>
                <w:noProof/>
                <w:sz w:val="24"/>
                <w:szCs w:val="24"/>
              </w:rPr>
              <w:t>2.1.3 评估标准</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_Toc128333014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13</w:t>
            </w:r>
            <w:r w:rsidR="00593754" w:rsidRPr="0004128A">
              <w:rPr>
                <w:rFonts w:ascii="宋体" w:hAnsi="宋体"/>
                <w:noProof/>
                <w:webHidden/>
                <w:sz w:val="24"/>
                <w:szCs w:val="24"/>
              </w:rPr>
              <w:fldChar w:fldCharType="end"/>
            </w:r>
          </w:hyperlink>
        </w:p>
        <w:p w14:paraId="24FB60FD" w14:textId="6840C298"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15" w:history="1">
            <w:r w:rsidR="00593754" w:rsidRPr="0004128A">
              <w:rPr>
                <w:rStyle w:val="afa"/>
                <w:rFonts w:ascii="宋体" w:hAnsi="宋体"/>
                <w:noProof/>
                <w:sz w:val="24"/>
                <w:szCs w:val="24"/>
              </w:rPr>
              <w:t>2.2 背景知识</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_Toc128333015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15</w:t>
            </w:r>
            <w:r w:rsidR="00593754" w:rsidRPr="0004128A">
              <w:rPr>
                <w:rFonts w:ascii="宋体" w:hAnsi="宋体"/>
                <w:noProof/>
                <w:webHidden/>
                <w:sz w:val="24"/>
                <w:szCs w:val="24"/>
              </w:rPr>
              <w:fldChar w:fldCharType="end"/>
            </w:r>
          </w:hyperlink>
        </w:p>
        <w:p w14:paraId="5AC49F41" w14:textId="74506DBC"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6" w:history="1">
            <w:r w:rsidR="00593754" w:rsidRPr="0004128A">
              <w:rPr>
                <w:rStyle w:val="afa"/>
                <w:rFonts w:ascii="宋体" w:hAnsi="宋体"/>
                <w:noProof/>
                <w:sz w:val="24"/>
                <w:szCs w:val="24"/>
              </w:rPr>
              <w:t>2.2.1 深度学习</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_Toc128333016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15</w:t>
            </w:r>
            <w:r w:rsidR="00593754" w:rsidRPr="0004128A">
              <w:rPr>
                <w:rFonts w:ascii="宋体" w:hAnsi="宋体"/>
                <w:noProof/>
                <w:webHidden/>
                <w:sz w:val="24"/>
                <w:szCs w:val="24"/>
              </w:rPr>
              <w:fldChar w:fldCharType="end"/>
            </w:r>
          </w:hyperlink>
        </w:p>
        <w:p w14:paraId="441E562E" w14:textId="71E21C93"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7" w:history="1">
            <w:r w:rsidR="00593754" w:rsidRPr="0004128A">
              <w:rPr>
                <w:rStyle w:val="afa"/>
                <w:rFonts w:ascii="宋体" w:hAnsi="宋体"/>
                <w:noProof/>
                <w:sz w:val="24"/>
                <w:szCs w:val="24"/>
              </w:rPr>
              <w:t>2.2.2 注意力机制</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_Toc128333017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17</w:t>
            </w:r>
            <w:r w:rsidR="00593754" w:rsidRPr="0004128A">
              <w:rPr>
                <w:rFonts w:ascii="宋体" w:hAnsi="宋体"/>
                <w:noProof/>
                <w:webHidden/>
                <w:sz w:val="24"/>
                <w:szCs w:val="24"/>
              </w:rPr>
              <w:fldChar w:fldCharType="end"/>
            </w:r>
          </w:hyperlink>
        </w:p>
        <w:p w14:paraId="5ADD0D2F" w14:textId="0CC87320"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8" w:history="1">
            <w:r w:rsidR="00593754" w:rsidRPr="0004128A">
              <w:rPr>
                <w:rStyle w:val="afa"/>
                <w:rFonts w:ascii="宋体" w:hAnsi="宋体"/>
                <w:noProof/>
                <w:sz w:val="24"/>
                <w:szCs w:val="24"/>
              </w:rPr>
              <w:t>2.2.3 频域图像</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_Toc128333018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18</w:t>
            </w:r>
            <w:r w:rsidR="00593754" w:rsidRPr="0004128A">
              <w:rPr>
                <w:rFonts w:ascii="宋体" w:hAnsi="宋体"/>
                <w:noProof/>
                <w:webHidden/>
                <w:sz w:val="24"/>
                <w:szCs w:val="24"/>
              </w:rPr>
              <w:fldChar w:fldCharType="end"/>
            </w:r>
          </w:hyperlink>
        </w:p>
        <w:p w14:paraId="6D4FA22F" w14:textId="79ACA250"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19" w:history="1">
            <w:r w:rsidR="00593754" w:rsidRPr="0004128A">
              <w:rPr>
                <w:rStyle w:val="afa"/>
                <w:rFonts w:ascii="宋体" w:hAnsi="宋体"/>
                <w:noProof/>
                <w:sz w:val="24"/>
                <w:szCs w:val="24"/>
              </w:rPr>
              <w:t>2.3.</w:t>
            </w:r>
            <w:r w:rsidR="006F2707">
              <w:rPr>
                <w:rStyle w:val="afa"/>
                <w:rFonts w:ascii="宋体" w:hAnsi="宋体"/>
                <w:noProof/>
                <w:sz w:val="24"/>
                <w:szCs w:val="24"/>
              </w:rPr>
              <w:t>4</w:t>
            </w:r>
            <w:r w:rsidR="00593754" w:rsidRPr="0004128A">
              <w:rPr>
                <w:rStyle w:val="afa"/>
                <w:rFonts w:ascii="宋体" w:hAnsi="宋体"/>
                <w:noProof/>
                <w:sz w:val="24"/>
                <w:szCs w:val="24"/>
              </w:rPr>
              <w:t xml:space="preserve"> 优</w:t>
            </w:r>
            <w:r w:rsidR="00593754" w:rsidRPr="0004128A">
              <w:rPr>
                <w:rStyle w:val="afa"/>
                <w:rFonts w:ascii="宋体" w:hAnsi="宋体"/>
                <w:noProof/>
                <w:sz w:val="24"/>
                <w:szCs w:val="24"/>
              </w:rPr>
              <w:t>化</w:t>
            </w:r>
            <w:r w:rsidR="00593754" w:rsidRPr="0004128A">
              <w:rPr>
                <w:rStyle w:val="afa"/>
                <w:rFonts w:ascii="宋体" w:hAnsi="宋体"/>
                <w:noProof/>
                <w:sz w:val="24"/>
                <w:szCs w:val="24"/>
              </w:rPr>
              <w:t>算法</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_Toc128333019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19</w:t>
            </w:r>
            <w:r w:rsidR="00593754" w:rsidRPr="0004128A">
              <w:rPr>
                <w:rFonts w:ascii="宋体" w:hAnsi="宋体"/>
                <w:noProof/>
                <w:webHidden/>
                <w:sz w:val="24"/>
                <w:szCs w:val="24"/>
              </w:rPr>
              <w:fldChar w:fldCharType="end"/>
            </w:r>
          </w:hyperlink>
        </w:p>
        <w:p w14:paraId="230DC44F" w14:textId="0201F06F"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20" w:history="1">
            <w:r w:rsidR="00593754" w:rsidRPr="0004128A">
              <w:rPr>
                <w:rStyle w:val="afa"/>
                <w:rFonts w:ascii="宋体" w:hAnsi="宋体"/>
                <w:noProof/>
                <w:sz w:val="24"/>
                <w:szCs w:val="24"/>
              </w:rPr>
              <w:t>2.4 本章小结</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_Toc128333020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21</w:t>
            </w:r>
            <w:r w:rsidR="00593754" w:rsidRPr="0004128A">
              <w:rPr>
                <w:rFonts w:ascii="宋体" w:hAnsi="宋体"/>
                <w:noProof/>
                <w:webHidden/>
                <w:sz w:val="24"/>
                <w:szCs w:val="24"/>
              </w:rPr>
              <w:fldChar w:fldCharType="end"/>
            </w:r>
          </w:hyperlink>
        </w:p>
        <w:p w14:paraId="6230DF71" w14:textId="5C110508"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21" w:history="1">
            <w:r w:rsidR="00593754" w:rsidRPr="0004128A">
              <w:rPr>
                <w:rStyle w:val="afa"/>
                <w:rFonts w:ascii="黑体" w:eastAsia="黑体" w:hAnsi="黑体"/>
                <w:noProof/>
                <w:sz w:val="24"/>
                <w:szCs w:val="24"/>
              </w:rPr>
              <w:t>第3章 融合注意力机制和金字塔池化的图像语义分割网络</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_Toc128333021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21</w:t>
            </w:r>
            <w:r w:rsidR="00593754" w:rsidRPr="0004128A">
              <w:rPr>
                <w:rFonts w:ascii="黑体" w:eastAsia="黑体" w:hAnsi="黑体"/>
                <w:noProof/>
                <w:webHidden/>
                <w:sz w:val="24"/>
                <w:szCs w:val="24"/>
              </w:rPr>
              <w:fldChar w:fldCharType="end"/>
            </w:r>
          </w:hyperlink>
        </w:p>
        <w:p w14:paraId="07F8DC9A" w14:textId="149BF40F"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22" w:history="1">
            <w:r w:rsidR="00593754" w:rsidRPr="0004128A">
              <w:rPr>
                <w:rStyle w:val="afa"/>
                <w:rFonts w:ascii="宋体" w:hAnsi="宋体"/>
                <w:noProof/>
                <w:sz w:val="24"/>
                <w:szCs w:val="24"/>
              </w:rPr>
              <w:t>3.1 模型提出的动机</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_Toc128333022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21</w:t>
            </w:r>
            <w:r w:rsidR="00593754" w:rsidRPr="0004128A">
              <w:rPr>
                <w:rFonts w:ascii="宋体" w:hAnsi="宋体"/>
                <w:noProof/>
                <w:webHidden/>
                <w:sz w:val="24"/>
                <w:szCs w:val="24"/>
              </w:rPr>
              <w:fldChar w:fldCharType="end"/>
            </w:r>
          </w:hyperlink>
        </w:p>
        <w:p w14:paraId="7133BEA8" w14:textId="4B44FEEE"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23" w:history="1">
            <w:r w:rsidR="00593754" w:rsidRPr="0004128A">
              <w:rPr>
                <w:rStyle w:val="afa"/>
                <w:rFonts w:ascii="宋体" w:hAnsi="宋体"/>
                <w:noProof/>
                <w:sz w:val="24"/>
                <w:szCs w:val="24"/>
              </w:rPr>
              <w:t>3.2 基础特征提取模块</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_Toc128333023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23</w:t>
            </w:r>
            <w:r w:rsidR="00593754" w:rsidRPr="0004128A">
              <w:rPr>
                <w:rFonts w:ascii="宋体" w:hAnsi="宋体"/>
                <w:noProof/>
                <w:webHidden/>
                <w:sz w:val="24"/>
                <w:szCs w:val="24"/>
              </w:rPr>
              <w:fldChar w:fldCharType="end"/>
            </w:r>
          </w:hyperlink>
        </w:p>
        <w:p w14:paraId="69263481" w14:textId="61AB3422"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24" w:history="1">
            <w:r w:rsidR="00593754" w:rsidRPr="0004128A">
              <w:rPr>
                <w:rStyle w:val="afa"/>
                <w:rFonts w:ascii="宋体" w:hAnsi="宋体"/>
                <w:noProof/>
                <w:sz w:val="24"/>
                <w:szCs w:val="24"/>
              </w:rPr>
              <w:t>3.3 高级特征提取模块</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_Toc128333024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27</w:t>
            </w:r>
            <w:r w:rsidR="00593754" w:rsidRPr="0004128A">
              <w:rPr>
                <w:rFonts w:ascii="宋体" w:hAnsi="宋体"/>
                <w:noProof/>
                <w:webHidden/>
                <w:sz w:val="24"/>
                <w:szCs w:val="24"/>
              </w:rPr>
              <w:fldChar w:fldCharType="end"/>
            </w:r>
          </w:hyperlink>
        </w:p>
        <w:p w14:paraId="79B93444" w14:textId="6AF8D872"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25" w:history="1">
            <w:r w:rsidR="00593754" w:rsidRPr="0004128A">
              <w:rPr>
                <w:rStyle w:val="afa"/>
                <w:rFonts w:ascii="宋体" w:hAnsi="宋体"/>
                <w:noProof/>
                <w:sz w:val="24"/>
                <w:szCs w:val="24"/>
              </w:rPr>
              <w:t>3.4 实验与结论</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_Toc128333025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28</w:t>
            </w:r>
            <w:r w:rsidR="00593754" w:rsidRPr="0004128A">
              <w:rPr>
                <w:rFonts w:ascii="宋体" w:hAnsi="宋体"/>
                <w:noProof/>
                <w:webHidden/>
                <w:sz w:val="24"/>
                <w:szCs w:val="24"/>
              </w:rPr>
              <w:fldChar w:fldCharType="end"/>
            </w:r>
          </w:hyperlink>
        </w:p>
        <w:p w14:paraId="51171B20" w14:textId="310019FA"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26" w:history="1">
            <w:r w:rsidR="00593754" w:rsidRPr="0004128A">
              <w:rPr>
                <w:rStyle w:val="afa"/>
                <w:rFonts w:ascii="宋体" w:hAnsi="宋体"/>
                <w:noProof/>
                <w:sz w:val="24"/>
                <w:szCs w:val="24"/>
              </w:rPr>
              <w:t>3.4.1 数据集与</w:t>
            </w:r>
            <w:r w:rsidR="00593754" w:rsidRPr="0004128A">
              <w:rPr>
                <w:rStyle w:val="afa"/>
                <w:rFonts w:ascii="宋体" w:hAnsi="宋体"/>
                <w:noProof/>
                <w:sz w:val="24"/>
                <w:szCs w:val="24"/>
              </w:rPr>
              <w:t>实</w:t>
            </w:r>
            <w:r w:rsidR="00593754" w:rsidRPr="0004128A">
              <w:rPr>
                <w:rStyle w:val="afa"/>
                <w:rFonts w:ascii="宋体" w:hAnsi="宋体"/>
                <w:noProof/>
                <w:sz w:val="24"/>
                <w:szCs w:val="24"/>
              </w:rPr>
              <w:t>验设置</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_Toc128333026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29</w:t>
            </w:r>
            <w:r w:rsidR="00593754" w:rsidRPr="0004128A">
              <w:rPr>
                <w:rFonts w:ascii="宋体" w:hAnsi="宋体"/>
                <w:noProof/>
                <w:webHidden/>
                <w:sz w:val="24"/>
                <w:szCs w:val="24"/>
              </w:rPr>
              <w:fldChar w:fldCharType="end"/>
            </w:r>
          </w:hyperlink>
        </w:p>
        <w:p w14:paraId="7E786F5E" w14:textId="610FC8B3"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27" w:history="1">
            <w:r w:rsidR="00593754" w:rsidRPr="0004128A">
              <w:rPr>
                <w:rStyle w:val="afa"/>
                <w:rFonts w:ascii="宋体" w:hAnsi="宋体"/>
                <w:noProof/>
                <w:sz w:val="24"/>
                <w:szCs w:val="24"/>
              </w:rPr>
              <w:t>3.</w:t>
            </w:r>
            <w:r w:rsidR="006F2707">
              <w:rPr>
                <w:rStyle w:val="afa"/>
                <w:rFonts w:ascii="宋体" w:hAnsi="宋体"/>
                <w:noProof/>
                <w:sz w:val="24"/>
                <w:szCs w:val="24"/>
              </w:rPr>
              <w:t>4</w:t>
            </w:r>
            <w:r w:rsidR="00593754" w:rsidRPr="0004128A">
              <w:rPr>
                <w:rStyle w:val="afa"/>
                <w:rFonts w:ascii="宋体" w:hAnsi="宋体"/>
                <w:noProof/>
                <w:sz w:val="24"/>
                <w:szCs w:val="24"/>
              </w:rPr>
              <w:t>.2 消融实验与分析</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_Toc128333027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30</w:t>
            </w:r>
            <w:r w:rsidR="00593754" w:rsidRPr="0004128A">
              <w:rPr>
                <w:rFonts w:ascii="宋体" w:hAnsi="宋体"/>
                <w:noProof/>
                <w:webHidden/>
                <w:sz w:val="24"/>
                <w:szCs w:val="24"/>
              </w:rPr>
              <w:fldChar w:fldCharType="end"/>
            </w:r>
          </w:hyperlink>
        </w:p>
        <w:p w14:paraId="6D5553B2" w14:textId="70007C42"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28" w:history="1">
            <w:r w:rsidR="00593754" w:rsidRPr="0004128A">
              <w:rPr>
                <w:rStyle w:val="afa"/>
                <w:rFonts w:ascii="宋体" w:hAnsi="宋体"/>
                <w:noProof/>
                <w:sz w:val="24"/>
                <w:szCs w:val="24"/>
              </w:rPr>
              <w:t>3.</w:t>
            </w:r>
            <w:r w:rsidR="006F2707">
              <w:rPr>
                <w:rStyle w:val="afa"/>
                <w:rFonts w:ascii="宋体" w:hAnsi="宋体"/>
                <w:noProof/>
                <w:sz w:val="24"/>
                <w:szCs w:val="24"/>
              </w:rPr>
              <w:t>4</w:t>
            </w:r>
            <w:r w:rsidR="00593754" w:rsidRPr="0004128A">
              <w:rPr>
                <w:rStyle w:val="afa"/>
                <w:rFonts w:ascii="宋体" w:hAnsi="宋体"/>
                <w:noProof/>
                <w:sz w:val="24"/>
                <w:szCs w:val="24"/>
              </w:rPr>
              <w:t>.3 对比实验结果与分析</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_Toc128333028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31</w:t>
            </w:r>
            <w:r w:rsidR="00593754" w:rsidRPr="0004128A">
              <w:rPr>
                <w:rFonts w:ascii="宋体" w:hAnsi="宋体"/>
                <w:noProof/>
                <w:webHidden/>
                <w:sz w:val="24"/>
                <w:szCs w:val="24"/>
              </w:rPr>
              <w:fldChar w:fldCharType="end"/>
            </w:r>
          </w:hyperlink>
        </w:p>
        <w:p w14:paraId="7D78B8E4" w14:textId="25DCA10C"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29" w:history="1">
            <w:r w:rsidR="00593754" w:rsidRPr="0004128A">
              <w:rPr>
                <w:rStyle w:val="afa"/>
                <w:rFonts w:ascii="宋体" w:hAnsi="宋体"/>
                <w:noProof/>
                <w:sz w:val="24"/>
                <w:szCs w:val="24"/>
              </w:rPr>
              <w:t>3.</w:t>
            </w:r>
            <w:r w:rsidR="006F2707">
              <w:rPr>
                <w:rStyle w:val="afa"/>
                <w:rFonts w:ascii="宋体" w:hAnsi="宋体"/>
                <w:noProof/>
                <w:sz w:val="24"/>
                <w:szCs w:val="24"/>
              </w:rPr>
              <w:t>4</w:t>
            </w:r>
            <w:r w:rsidR="00593754" w:rsidRPr="0004128A">
              <w:rPr>
                <w:rStyle w:val="afa"/>
                <w:rFonts w:ascii="宋体" w:hAnsi="宋体"/>
                <w:noProof/>
                <w:sz w:val="24"/>
                <w:szCs w:val="24"/>
              </w:rPr>
              <w:t>.4 注意力可视化分析</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_Toc128333029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32</w:t>
            </w:r>
            <w:r w:rsidR="00593754" w:rsidRPr="0004128A">
              <w:rPr>
                <w:rFonts w:ascii="宋体" w:hAnsi="宋体"/>
                <w:noProof/>
                <w:webHidden/>
                <w:sz w:val="24"/>
                <w:szCs w:val="24"/>
              </w:rPr>
              <w:fldChar w:fldCharType="end"/>
            </w:r>
          </w:hyperlink>
        </w:p>
        <w:p w14:paraId="1B59EBF5" w14:textId="5C54D8A4"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30" w:history="1">
            <w:r w:rsidR="00593754" w:rsidRPr="0004128A">
              <w:rPr>
                <w:rStyle w:val="afa"/>
                <w:rFonts w:ascii="宋体" w:hAnsi="宋体"/>
                <w:noProof/>
                <w:sz w:val="24"/>
                <w:szCs w:val="24"/>
              </w:rPr>
              <w:t>3.5 本章小结</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_Toc128333030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33</w:t>
            </w:r>
            <w:r w:rsidR="00593754" w:rsidRPr="0004128A">
              <w:rPr>
                <w:rFonts w:ascii="宋体" w:hAnsi="宋体"/>
                <w:noProof/>
                <w:webHidden/>
                <w:sz w:val="24"/>
                <w:szCs w:val="24"/>
              </w:rPr>
              <w:fldChar w:fldCharType="end"/>
            </w:r>
          </w:hyperlink>
        </w:p>
        <w:p w14:paraId="63BDC37C" w14:textId="4CB5D8FF"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31" w:history="1">
            <w:r w:rsidR="00593754" w:rsidRPr="0004128A">
              <w:rPr>
                <w:rStyle w:val="afa"/>
                <w:rFonts w:ascii="黑体" w:eastAsia="黑体" w:hAnsi="黑体"/>
                <w:noProof/>
                <w:sz w:val="24"/>
                <w:szCs w:val="24"/>
              </w:rPr>
              <w:t>第4章 基于离散小波池化增益的图像分类神经网络</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_Toc128333031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35</w:t>
            </w:r>
            <w:r w:rsidR="00593754" w:rsidRPr="0004128A">
              <w:rPr>
                <w:rFonts w:ascii="黑体" w:eastAsia="黑体" w:hAnsi="黑体"/>
                <w:noProof/>
                <w:webHidden/>
                <w:sz w:val="24"/>
                <w:szCs w:val="24"/>
              </w:rPr>
              <w:fldChar w:fldCharType="end"/>
            </w:r>
          </w:hyperlink>
        </w:p>
        <w:p w14:paraId="02014FB5" w14:textId="0FD6662A"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32" w:history="1">
            <w:r w:rsidR="00593754" w:rsidRPr="0004128A">
              <w:rPr>
                <w:rStyle w:val="afa"/>
                <w:rFonts w:ascii="宋体" w:hAnsi="宋体"/>
                <w:noProof/>
                <w:sz w:val="24"/>
                <w:szCs w:val="24"/>
              </w:rPr>
              <w:t>4.1 模型提出的动机</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_Toc128333032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35</w:t>
            </w:r>
            <w:r w:rsidR="00593754" w:rsidRPr="0004128A">
              <w:rPr>
                <w:rFonts w:ascii="宋体" w:hAnsi="宋体"/>
                <w:noProof/>
                <w:webHidden/>
                <w:sz w:val="24"/>
                <w:szCs w:val="24"/>
              </w:rPr>
              <w:fldChar w:fldCharType="end"/>
            </w:r>
          </w:hyperlink>
        </w:p>
        <w:p w14:paraId="075B7633" w14:textId="0404D05F"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33" w:history="1">
            <w:r w:rsidR="00593754" w:rsidRPr="0004128A">
              <w:rPr>
                <w:rStyle w:val="afa"/>
                <w:rFonts w:ascii="宋体" w:hAnsi="宋体"/>
                <w:noProof/>
                <w:sz w:val="24"/>
                <w:szCs w:val="24"/>
              </w:rPr>
              <w:t>4.2 神经网络中的离散小波变换</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_Toc128333033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36</w:t>
            </w:r>
            <w:r w:rsidR="00593754" w:rsidRPr="0004128A">
              <w:rPr>
                <w:rFonts w:ascii="宋体" w:hAnsi="宋体"/>
                <w:noProof/>
                <w:webHidden/>
                <w:sz w:val="24"/>
                <w:szCs w:val="24"/>
              </w:rPr>
              <w:fldChar w:fldCharType="end"/>
            </w:r>
          </w:hyperlink>
        </w:p>
        <w:p w14:paraId="5AD232C8" w14:textId="12E09DF0"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34" w:history="1">
            <w:r w:rsidR="00593754" w:rsidRPr="0004128A">
              <w:rPr>
                <w:rStyle w:val="afa"/>
                <w:rFonts w:ascii="宋体" w:hAnsi="宋体"/>
                <w:noProof/>
                <w:sz w:val="24"/>
                <w:szCs w:val="24"/>
              </w:rPr>
              <w:t>4.3 图像分类网络-WaveConvNeXt</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_Toc128333034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38</w:t>
            </w:r>
            <w:r w:rsidR="00593754" w:rsidRPr="0004128A">
              <w:rPr>
                <w:rFonts w:ascii="宋体" w:hAnsi="宋体"/>
                <w:noProof/>
                <w:webHidden/>
                <w:sz w:val="24"/>
                <w:szCs w:val="24"/>
              </w:rPr>
              <w:fldChar w:fldCharType="end"/>
            </w:r>
          </w:hyperlink>
        </w:p>
        <w:p w14:paraId="4CF31297" w14:textId="23716656"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35" w:history="1">
            <w:r w:rsidR="00593754" w:rsidRPr="0004128A">
              <w:rPr>
                <w:rStyle w:val="afa"/>
                <w:rFonts w:ascii="宋体" w:hAnsi="宋体"/>
                <w:noProof/>
                <w:sz w:val="24"/>
                <w:szCs w:val="24"/>
              </w:rPr>
              <w:t>4.4 实验与结论</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_Toc128333035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40</w:t>
            </w:r>
            <w:r w:rsidR="00593754" w:rsidRPr="0004128A">
              <w:rPr>
                <w:rFonts w:ascii="宋体" w:hAnsi="宋体"/>
                <w:noProof/>
                <w:webHidden/>
                <w:sz w:val="24"/>
                <w:szCs w:val="24"/>
              </w:rPr>
              <w:fldChar w:fldCharType="end"/>
            </w:r>
          </w:hyperlink>
        </w:p>
        <w:p w14:paraId="241D03A6" w14:textId="4D31C73B"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36" w:history="1">
            <w:r w:rsidR="00593754" w:rsidRPr="0004128A">
              <w:rPr>
                <w:rStyle w:val="afa"/>
                <w:rFonts w:ascii="宋体" w:hAnsi="宋体"/>
                <w:noProof/>
                <w:sz w:val="24"/>
                <w:szCs w:val="24"/>
              </w:rPr>
              <w:t>4.4.1 数据集与实验设置</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_Toc128333036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40</w:t>
            </w:r>
            <w:r w:rsidR="00593754" w:rsidRPr="0004128A">
              <w:rPr>
                <w:rFonts w:ascii="宋体" w:hAnsi="宋体"/>
                <w:noProof/>
                <w:webHidden/>
                <w:sz w:val="24"/>
                <w:szCs w:val="24"/>
              </w:rPr>
              <w:fldChar w:fldCharType="end"/>
            </w:r>
          </w:hyperlink>
        </w:p>
        <w:p w14:paraId="0821B426" w14:textId="3B601E29" w:rsidR="00593754" w:rsidRPr="0004128A" w:rsidRDefault="00000000" w:rsidP="0004128A">
          <w:pPr>
            <w:pStyle w:val="TOC3"/>
            <w:tabs>
              <w:tab w:val="right" w:leader="dot" w:pos="8302"/>
            </w:tabs>
            <w:spacing w:line="312" w:lineRule="auto"/>
            <w:rPr>
              <w:rFonts w:ascii="宋体" w:hAnsi="宋体" w:cstheme="minorBidi"/>
              <w:noProof/>
              <w:sz w:val="24"/>
              <w:szCs w:val="24"/>
            </w:rPr>
          </w:pPr>
          <w:hyperlink w:anchor="_Toc128333037" w:history="1">
            <w:r w:rsidR="00593754" w:rsidRPr="0004128A">
              <w:rPr>
                <w:rStyle w:val="afa"/>
                <w:rFonts w:ascii="宋体" w:hAnsi="宋体"/>
                <w:noProof/>
                <w:sz w:val="24"/>
                <w:szCs w:val="24"/>
              </w:rPr>
              <w:t>4.4.2 对比实验与分析</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_Toc128333037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41</w:t>
            </w:r>
            <w:r w:rsidR="00593754" w:rsidRPr="0004128A">
              <w:rPr>
                <w:rFonts w:ascii="宋体" w:hAnsi="宋体"/>
                <w:noProof/>
                <w:webHidden/>
                <w:sz w:val="24"/>
                <w:szCs w:val="24"/>
              </w:rPr>
              <w:fldChar w:fldCharType="end"/>
            </w:r>
          </w:hyperlink>
        </w:p>
        <w:p w14:paraId="1008DC2A" w14:textId="50F980FF" w:rsidR="00593754" w:rsidRPr="0004128A" w:rsidRDefault="00000000" w:rsidP="0004128A">
          <w:pPr>
            <w:pStyle w:val="TOC2"/>
            <w:tabs>
              <w:tab w:val="right" w:leader="dot" w:pos="8302"/>
            </w:tabs>
            <w:spacing w:line="312" w:lineRule="auto"/>
            <w:rPr>
              <w:rFonts w:ascii="宋体" w:hAnsi="宋体" w:cstheme="minorBidi"/>
              <w:noProof/>
              <w:sz w:val="24"/>
              <w:szCs w:val="24"/>
            </w:rPr>
          </w:pPr>
          <w:hyperlink w:anchor="_Toc128333038" w:history="1">
            <w:r w:rsidR="00593754" w:rsidRPr="0004128A">
              <w:rPr>
                <w:rStyle w:val="afa"/>
                <w:rFonts w:ascii="宋体" w:hAnsi="宋体"/>
                <w:noProof/>
                <w:sz w:val="24"/>
                <w:szCs w:val="24"/>
              </w:rPr>
              <w:t>4.5 本章小结</w:t>
            </w:r>
            <w:r w:rsidR="00593754" w:rsidRPr="0004128A">
              <w:rPr>
                <w:rFonts w:ascii="宋体" w:hAnsi="宋体"/>
                <w:noProof/>
                <w:webHidden/>
                <w:sz w:val="24"/>
                <w:szCs w:val="24"/>
              </w:rPr>
              <w:tab/>
            </w:r>
            <w:r w:rsidR="00593754" w:rsidRPr="0004128A">
              <w:rPr>
                <w:rFonts w:ascii="宋体" w:hAnsi="宋体"/>
                <w:noProof/>
                <w:webHidden/>
                <w:sz w:val="24"/>
                <w:szCs w:val="24"/>
              </w:rPr>
              <w:fldChar w:fldCharType="begin"/>
            </w:r>
            <w:r w:rsidR="00593754" w:rsidRPr="0004128A">
              <w:rPr>
                <w:rFonts w:ascii="宋体" w:hAnsi="宋体"/>
                <w:noProof/>
                <w:webHidden/>
                <w:sz w:val="24"/>
                <w:szCs w:val="24"/>
              </w:rPr>
              <w:instrText xml:space="preserve"> PAGEREF _Toc128333038 \h </w:instrText>
            </w:r>
            <w:r w:rsidR="00593754" w:rsidRPr="0004128A">
              <w:rPr>
                <w:rFonts w:ascii="宋体" w:hAnsi="宋体"/>
                <w:noProof/>
                <w:webHidden/>
                <w:sz w:val="24"/>
                <w:szCs w:val="24"/>
              </w:rPr>
            </w:r>
            <w:r w:rsidR="00593754" w:rsidRPr="0004128A">
              <w:rPr>
                <w:rFonts w:ascii="宋体" w:hAnsi="宋体"/>
                <w:noProof/>
                <w:webHidden/>
                <w:sz w:val="24"/>
                <w:szCs w:val="24"/>
              </w:rPr>
              <w:fldChar w:fldCharType="separate"/>
            </w:r>
            <w:r w:rsidR="00593754" w:rsidRPr="0004128A">
              <w:rPr>
                <w:rFonts w:ascii="宋体" w:hAnsi="宋体"/>
                <w:noProof/>
                <w:webHidden/>
                <w:sz w:val="24"/>
                <w:szCs w:val="24"/>
              </w:rPr>
              <w:t>44</w:t>
            </w:r>
            <w:r w:rsidR="00593754" w:rsidRPr="0004128A">
              <w:rPr>
                <w:rFonts w:ascii="宋体" w:hAnsi="宋体"/>
                <w:noProof/>
                <w:webHidden/>
                <w:sz w:val="24"/>
                <w:szCs w:val="24"/>
              </w:rPr>
              <w:fldChar w:fldCharType="end"/>
            </w:r>
          </w:hyperlink>
        </w:p>
        <w:p w14:paraId="3EF3003D" w14:textId="0BEA0B27"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39" w:history="1">
            <w:r w:rsidR="00593754" w:rsidRPr="0004128A">
              <w:rPr>
                <w:rStyle w:val="afa"/>
                <w:rFonts w:ascii="黑体" w:eastAsia="黑体" w:hAnsi="黑体"/>
                <w:noProof/>
                <w:sz w:val="24"/>
                <w:szCs w:val="24"/>
              </w:rPr>
              <w:t>结论</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_Toc128333039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46</w:t>
            </w:r>
            <w:r w:rsidR="00593754" w:rsidRPr="0004128A">
              <w:rPr>
                <w:rFonts w:ascii="黑体" w:eastAsia="黑体" w:hAnsi="黑体"/>
                <w:noProof/>
                <w:webHidden/>
                <w:sz w:val="24"/>
                <w:szCs w:val="24"/>
              </w:rPr>
              <w:fldChar w:fldCharType="end"/>
            </w:r>
          </w:hyperlink>
        </w:p>
        <w:p w14:paraId="0B5CFADB" w14:textId="73C60ACF"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40" w:history="1">
            <w:r w:rsidR="00593754" w:rsidRPr="0004128A">
              <w:rPr>
                <w:rStyle w:val="afa"/>
                <w:rFonts w:ascii="黑体" w:eastAsia="黑体" w:hAnsi="黑体"/>
                <w:noProof/>
                <w:sz w:val="24"/>
                <w:szCs w:val="24"/>
              </w:rPr>
              <w:t>参考文献</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_Toc128333040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46</w:t>
            </w:r>
            <w:r w:rsidR="00593754" w:rsidRPr="0004128A">
              <w:rPr>
                <w:rFonts w:ascii="黑体" w:eastAsia="黑体" w:hAnsi="黑体"/>
                <w:noProof/>
                <w:webHidden/>
                <w:sz w:val="24"/>
                <w:szCs w:val="24"/>
              </w:rPr>
              <w:fldChar w:fldCharType="end"/>
            </w:r>
          </w:hyperlink>
        </w:p>
        <w:p w14:paraId="09105D1B" w14:textId="14DEA991"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41" w:history="1">
            <w:r w:rsidR="00593754" w:rsidRPr="0004128A">
              <w:rPr>
                <w:rStyle w:val="afa"/>
                <w:rFonts w:ascii="黑体" w:eastAsia="黑体" w:hAnsi="黑体"/>
                <w:noProof/>
                <w:sz w:val="24"/>
                <w:szCs w:val="24"/>
              </w:rPr>
              <w:t>攻读硕士期间的主要研究成果</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_Toc128333041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48</w:t>
            </w:r>
            <w:r w:rsidR="00593754" w:rsidRPr="0004128A">
              <w:rPr>
                <w:rFonts w:ascii="黑体" w:eastAsia="黑体" w:hAnsi="黑体"/>
                <w:noProof/>
                <w:webHidden/>
                <w:sz w:val="24"/>
                <w:szCs w:val="24"/>
              </w:rPr>
              <w:fldChar w:fldCharType="end"/>
            </w:r>
          </w:hyperlink>
        </w:p>
        <w:p w14:paraId="53D09B77" w14:textId="484F8596" w:rsidR="00593754" w:rsidRPr="0004128A" w:rsidRDefault="00000000" w:rsidP="0004128A">
          <w:pPr>
            <w:pStyle w:val="TOC1"/>
            <w:tabs>
              <w:tab w:val="right" w:leader="dot" w:pos="8302"/>
            </w:tabs>
            <w:spacing w:line="312" w:lineRule="auto"/>
            <w:rPr>
              <w:rFonts w:ascii="黑体" w:eastAsia="黑体" w:hAnsi="黑体" w:cstheme="minorBidi"/>
              <w:noProof/>
              <w:sz w:val="24"/>
              <w:szCs w:val="24"/>
            </w:rPr>
          </w:pPr>
          <w:hyperlink w:anchor="_Toc128333042" w:history="1">
            <w:r w:rsidR="00593754" w:rsidRPr="0004128A">
              <w:rPr>
                <w:rStyle w:val="afa"/>
                <w:rFonts w:ascii="黑体" w:eastAsia="黑体" w:hAnsi="黑体"/>
                <w:noProof/>
                <w:sz w:val="24"/>
                <w:szCs w:val="24"/>
              </w:rPr>
              <w:t>致谢</w:t>
            </w:r>
            <w:r w:rsidR="00593754" w:rsidRPr="0004128A">
              <w:rPr>
                <w:rFonts w:ascii="黑体" w:eastAsia="黑体" w:hAnsi="黑体"/>
                <w:noProof/>
                <w:webHidden/>
                <w:sz w:val="24"/>
                <w:szCs w:val="24"/>
              </w:rPr>
              <w:tab/>
            </w:r>
            <w:r w:rsidR="00593754" w:rsidRPr="0004128A">
              <w:rPr>
                <w:rFonts w:ascii="黑体" w:eastAsia="黑体" w:hAnsi="黑体"/>
                <w:noProof/>
                <w:webHidden/>
                <w:sz w:val="24"/>
                <w:szCs w:val="24"/>
              </w:rPr>
              <w:fldChar w:fldCharType="begin"/>
            </w:r>
            <w:r w:rsidR="00593754" w:rsidRPr="0004128A">
              <w:rPr>
                <w:rFonts w:ascii="黑体" w:eastAsia="黑体" w:hAnsi="黑体"/>
                <w:noProof/>
                <w:webHidden/>
                <w:sz w:val="24"/>
                <w:szCs w:val="24"/>
              </w:rPr>
              <w:instrText xml:space="preserve"> PAGEREF _Toc128333042 \h </w:instrText>
            </w:r>
            <w:r w:rsidR="00593754" w:rsidRPr="0004128A">
              <w:rPr>
                <w:rFonts w:ascii="黑体" w:eastAsia="黑体" w:hAnsi="黑体"/>
                <w:noProof/>
                <w:webHidden/>
                <w:sz w:val="24"/>
                <w:szCs w:val="24"/>
              </w:rPr>
            </w:r>
            <w:r w:rsidR="00593754" w:rsidRPr="0004128A">
              <w:rPr>
                <w:rFonts w:ascii="黑体" w:eastAsia="黑体" w:hAnsi="黑体"/>
                <w:noProof/>
                <w:webHidden/>
                <w:sz w:val="24"/>
                <w:szCs w:val="24"/>
              </w:rPr>
              <w:fldChar w:fldCharType="separate"/>
            </w:r>
            <w:r w:rsidR="00593754" w:rsidRPr="0004128A">
              <w:rPr>
                <w:rFonts w:ascii="黑体" w:eastAsia="黑体" w:hAnsi="黑体"/>
                <w:noProof/>
                <w:webHidden/>
                <w:sz w:val="24"/>
                <w:szCs w:val="24"/>
              </w:rPr>
              <w:t>48</w:t>
            </w:r>
            <w:r w:rsidR="00593754" w:rsidRPr="0004128A">
              <w:rPr>
                <w:rFonts w:ascii="黑体" w:eastAsia="黑体" w:hAnsi="黑体"/>
                <w:noProof/>
                <w:webHidden/>
                <w:sz w:val="24"/>
                <w:szCs w:val="24"/>
              </w:rPr>
              <w:fldChar w:fldCharType="end"/>
            </w:r>
          </w:hyperlink>
        </w:p>
        <w:p w14:paraId="0464BCE3" w14:textId="2E3C5D7D" w:rsidR="000D08E5" w:rsidRDefault="006D0B04" w:rsidP="0004128A">
          <w:pPr>
            <w:spacing w:line="312" w:lineRule="auto"/>
            <w:sectPr w:rsidR="000D08E5" w:rsidSect="0081687B">
              <w:headerReference w:type="default" r:id="rId15"/>
              <w:footnotePr>
                <w:numFmt w:val="decimalEnclosedCircleChinese"/>
              </w:footnotePr>
              <w:pgSz w:w="11906" w:h="16838" w:code="9"/>
              <w:pgMar w:top="1440" w:right="1797" w:bottom="1440" w:left="1797" w:header="851" w:footer="851" w:gutter="0"/>
              <w:pgNumType w:fmt="upperRoman"/>
              <w:cols w:space="0"/>
              <w:docGrid w:linePitch="312"/>
            </w:sectPr>
          </w:pPr>
          <w:r>
            <w:rPr>
              <w:bCs/>
              <w:lang w:val="zh-CN"/>
            </w:rPr>
            <w:fldChar w:fldCharType="end"/>
          </w:r>
        </w:p>
      </w:sdtContent>
    </w:sdt>
    <w:p w14:paraId="020293F8" w14:textId="69A8D443" w:rsidR="00593754" w:rsidRDefault="00593754" w:rsidP="00593754">
      <w:pPr>
        <w:pStyle w:val="1"/>
        <w:adjustRightInd w:val="0"/>
        <w:snapToGrid w:val="0"/>
        <w:rPr>
          <w:sz w:val="32"/>
        </w:rPr>
      </w:pPr>
      <w:bookmarkStart w:id="2" w:name="_Toc128333005"/>
      <w:r>
        <w:rPr>
          <w:rFonts w:hint="eastAsia"/>
          <w:sz w:val="32"/>
        </w:rPr>
        <w:lastRenderedPageBreak/>
        <w:t>第</w:t>
      </w:r>
      <w:r>
        <w:rPr>
          <w:sz w:val="32"/>
        </w:rPr>
        <w:t>1</w:t>
      </w:r>
      <w:r>
        <w:rPr>
          <w:rFonts w:hint="eastAsia"/>
          <w:sz w:val="32"/>
        </w:rPr>
        <w:t>章</w:t>
      </w:r>
      <w:r>
        <w:rPr>
          <w:rFonts w:hint="eastAsia"/>
          <w:sz w:val="32"/>
        </w:rPr>
        <w:t xml:space="preserve"> </w:t>
      </w:r>
      <w:r>
        <w:rPr>
          <w:rFonts w:hint="eastAsia"/>
          <w:sz w:val="32"/>
        </w:rPr>
        <w:t>绪论</w:t>
      </w:r>
      <w:bookmarkEnd w:id="2"/>
    </w:p>
    <w:p w14:paraId="0CE3F106" w14:textId="77777777" w:rsidR="009C56E3" w:rsidRPr="009C56E3" w:rsidRDefault="009C56E3" w:rsidP="009C56E3">
      <w:pPr>
        <w:spacing w:line="312" w:lineRule="auto"/>
        <w:rPr>
          <w:rFonts w:hint="eastAsia"/>
        </w:rPr>
      </w:pPr>
    </w:p>
    <w:p w14:paraId="01117C66" w14:textId="6E54812A" w:rsidR="000D08E5" w:rsidRPr="00624417" w:rsidRDefault="006D0B04" w:rsidP="000227AD">
      <w:pPr>
        <w:spacing w:line="312" w:lineRule="auto"/>
        <w:ind w:firstLineChars="200" w:firstLine="480"/>
        <w:rPr>
          <w:rFonts w:eastAsiaTheme="minorEastAsia" w:hint="eastAsia"/>
          <w:sz w:val="24"/>
          <w:szCs w:val="24"/>
        </w:rPr>
      </w:pPr>
      <w:r>
        <w:rPr>
          <w:rFonts w:asciiTheme="minorEastAsia" w:eastAsiaTheme="minorEastAsia" w:hAnsiTheme="minorEastAsia" w:hint="eastAsia"/>
          <w:sz w:val="24"/>
          <w:szCs w:val="24"/>
        </w:rPr>
        <w:t>随着人工智能时代的到来，在国内医疗资源匮乏、不平衡的现状下，基于大数据医疗的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方法变得越来越重要。但是医疗领域中的应用场景十分丰富，各类医疗背景下的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处理方案并不能适用于所有类别，各类背景下与之对应的处理方法研究成果尚不成熟，因此最近几年，随着医疗人工智能的应用越来越多的需求产生，大量的研究人员对其产生了研究兴趣，许多成果以及技术方法也都被应用在各种基于</w:t>
      </w:r>
      <w:r>
        <w:rPr>
          <w:rFonts w:eastAsiaTheme="minorEastAsia" w:hint="eastAsia"/>
          <w:sz w:val="24"/>
          <w:szCs w:val="24"/>
        </w:rPr>
        <w:t>大数据</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的医疗任务上，并且从成果数量上看已经是百花齐放，在各个医疗处理场景下都有相当的优秀产出，大大节省了各地的医疗资源的利用。随着医疗A</w:t>
      </w:r>
      <w:r>
        <w:rPr>
          <w:rFonts w:asciiTheme="minorEastAsia" w:eastAsiaTheme="minorEastAsia" w:hAnsiTheme="minorEastAsia"/>
          <w:sz w:val="24"/>
          <w:szCs w:val="24"/>
        </w:rPr>
        <w:t>I</w:t>
      </w:r>
      <w:r>
        <w:rPr>
          <w:rFonts w:asciiTheme="minorEastAsia" w:eastAsiaTheme="minorEastAsia" w:hAnsiTheme="minorEastAsia" w:hint="eastAsia"/>
          <w:sz w:val="24"/>
          <w:szCs w:val="24"/>
        </w:rPr>
        <w:t>获得越来越多的关注度，其研究意义和应用场景也会进一步增多。</w:t>
      </w:r>
      <w:r w:rsidR="00624417">
        <w:rPr>
          <w:rFonts w:asciiTheme="minorEastAsia" w:eastAsiaTheme="minorEastAsia" w:hAnsiTheme="minorEastAsia" w:hint="eastAsia"/>
          <w:sz w:val="24"/>
          <w:szCs w:val="24"/>
        </w:rPr>
        <w:t>本文研究在</w:t>
      </w:r>
      <w:r w:rsidR="00585CDB">
        <w:rPr>
          <w:rFonts w:asciiTheme="minorEastAsia" w:eastAsiaTheme="minorEastAsia" w:hAnsiTheme="minorEastAsia" w:hint="eastAsia"/>
          <w:sz w:val="24"/>
          <w:szCs w:val="24"/>
        </w:rPr>
        <w:t>儿童群体中的先天性</w:t>
      </w:r>
      <w:r w:rsidR="00624417">
        <w:rPr>
          <w:rFonts w:asciiTheme="minorEastAsia" w:eastAsiaTheme="minorEastAsia" w:hAnsiTheme="minorEastAsia" w:hint="eastAsia"/>
          <w:sz w:val="24"/>
          <w:szCs w:val="24"/>
        </w:rPr>
        <w:t>肾积水</w:t>
      </w:r>
      <w:r w:rsidR="00585CDB">
        <w:rPr>
          <w:rFonts w:asciiTheme="minorEastAsia" w:eastAsiaTheme="minorEastAsia" w:hAnsiTheme="minorEastAsia" w:hint="eastAsia"/>
          <w:sz w:val="24"/>
          <w:szCs w:val="24"/>
        </w:rPr>
        <w:t>的</w:t>
      </w:r>
      <w:r w:rsidR="00624417">
        <w:rPr>
          <w:rFonts w:asciiTheme="minorEastAsia" w:eastAsiaTheme="minorEastAsia" w:hAnsiTheme="minorEastAsia" w:hint="eastAsia"/>
          <w:sz w:val="24"/>
          <w:szCs w:val="24"/>
        </w:rPr>
        <w:t>医疗场景下展开，应对当前国内医疗背景和该疾病严重性的综合问题，试图探索通过</w:t>
      </w:r>
      <w:r w:rsidR="00624417" w:rsidRPr="00624417">
        <w:rPr>
          <w:rFonts w:eastAsiaTheme="minorEastAsia"/>
          <w:sz w:val="24"/>
          <w:szCs w:val="24"/>
        </w:rPr>
        <w:t>AI</w:t>
      </w:r>
      <w:r w:rsidR="00624417">
        <w:rPr>
          <w:rFonts w:eastAsiaTheme="minorEastAsia" w:hint="eastAsia"/>
          <w:sz w:val="24"/>
          <w:szCs w:val="24"/>
        </w:rPr>
        <w:t>等智能手段提供</w:t>
      </w:r>
      <w:r w:rsidR="00624417">
        <w:rPr>
          <w:rFonts w:eastAsiaTheme="minorEastAsia" w:hint="eastAsia"/>
          <w:sz w:val="24"/>
          <w:szCs w:val="24"/>
        </w:rPr>
        <w:t>新时代</w:t>
      </w:r>
      <w:r w:rsidR="00624417">
        <w:rPr>
          <w:rFonts w:eastAsiaTheme="minorEastAsia" w:hint="eastAsia"/>
          <w:sz w:val="24"/>
          <w:szCs w:val="24"/>
        </w:rPr>
        <w:t>的</w:t>
      </w:r>
      <w:r w:rsidR="00FD0A42">
        <w:rPr>
          <w:rFonts w:eastAsiaTheme="minorEastAsia" w:hint="eastAsia"/>
          <w:sz w:val="24"/>
          <w:szCs w:val="24"/>
        </w:rPr>
        <w:t>先天性肾积水的</w:t>
      </w:r>
      <w:r w:rsidR="00624417">
        <w:rPr>
          <w:rFonts w:eastAsiaTheme="minorEastAsia" w:hint="eastAsia"/>
          <w:sz w:val="24"/>
          <w:szCs w:val="24"/>
        </w:rPr>
        <w:t>临床诊断方案。</w:t>
      </w:r>
    </w:p>
    <w:p w14:paraId="0931B8B0" w14:textId="32C237E9" w:rsidR="008748E6" w:rsidRDefault="006D0B04" w:rsidP="000227AD">
      <w:pPr>
        <w:spacing w:line="312" w:lineRule="auto"/>
        <w:ind w:firstLineChars="200" w:firstLine="480"/>
        <w:rPr>
          <w:rFonts w:eastAsiaTheme="minorEastAsia"/>
          <w:sz w:val="24"/>
          <w:szCs w:val="24"/>
        </w:rPr>
      </w:pPr>
      <w:r>
        <w:rPr>
          <w:rFonts w:asciiTheme="minorEastAsia" w:eastAsiaTheme="minorEastAsia" w:hAnsiTheme="minorEastAsia" w:hint="eastAsia"/>
          <w:sz w:val="24"/>
          <w:szCs w:val="24"/>
        </w:rPr>
        <w:t>本章首先对</w:t>
      </w:r>
      <w:r w:rsidR="00624417">
        <w:rPr>
          <w:rFonts w:asciiTheme="minorEastAsia" w:eastAsiaTheme="minorEastAsia" w:hAnsiTheme="minorEastAsia" w:hint="eastAsia"/>
          <w:sz w:val="24"/>
          <w:szCs w:val="24"/>
        </w:rPr>
        <w:t>医疗</w:t>
      </w:r>
      <w:r>
        <w:rPr>
          <w:rFonts w:eastAsiaTheme="minorEastAsia"/>
          <w:sz w:val="24"/>
          <w:szCs w:val="24"/>
        </w:rPr>
        <w:t>AI</w:t>
      </w:r>
      <w:r w:rsidR="00624417">
        <w:rPr>
          <w:rFonts w:eastAsiaTheme="minorEastAsia" w:hint="eastAsia"/>
          <w:sz w:val="24"/>
          <w:szCs w:val="24"/>
        </w:rPr>
        <w:t>与</w:t>
      </w:r>
      <w:r w:rsidR="00FD0A42">
        <w:rPr>
          <w:rFonts w:eastAsiaTheme="minorEastAsia" w:hint="eastAsia"/>
          <w:sz w:val="24"/>
          <w:szCs w:val="24"/>
        </w:rPr>
        <w:t>先天性肾积水</w:t>
      </w:r>
      <w:r>
        <w:rPr>
          <w:rFonts w:asciiTheme="minorEastAsia" w:eastAsiaTheme="minorEastAsia" w:hAnsiTheme="minorEastAsia" w:hint="eastAsia"/>
          <w:sz w:val="24"/>
          <w:szCs w:val="24"/>
        </w:rPr>
        <w:t>的相关知识以及在当前的研究价值进行了细致的阐述。然后对国内外</w:t>
      </w:r>
      <w:r w:rsidR="00FD0A42">
        <w:rPr>
          <w:rFonts w:asciiTheme="minorEastAsia" w:eastAsiaTheme="minorEastAsia" w:hAnsiTheme="minorEastAsia" w:hint="eastAsia"/>
          <w:sz w:val="24"/>
          <w:szCs w:val="24"/>
        </w:rPr>
        <w:t>该场景下</w:t>
      </w:r>
      <w:r w:rsidR="00624417">
        <w:rPr>
          <w:rFonts w:eastAsiaTheme="minorEastAsia" w:hint="eastAsia"/>
          <w:sz w:val="24"/>
          <w:szCs w:val="24"/>
        </w:rPr>
        <w:t>的</w:t>
      </w:r>
      <w:r>
        <w:rPr>
          <w:rFonts w:eastAsiaTheme="minorEastAsia"/>
          <w:sz w:val="24"/>
          <w:szCs w:val="24"/>
        </w:rPr>
        <w:t>研究现状</w:t>
      </w:r>
      <w:r>
        <w:rPr>
          <w:rFonts w:eastAsiaTheme="minorEastAsia" w:hint="eastAsia"/>
          <w:sz w:val="24"/>
          <w:szCs w:val="24"/>
        </w:rPr>
        <w:t>进行了简述，并通过调研国内外现有方法的相关内容，得到了现有方法在各自医疗场景下的缺点与不足</w:t>
      </w:r>
      <w:r w:rsidR="00A35DBB">
        <w:rPr>
          <w:rFonts w:eastAsiaTheme="minorEastAsia" w:hint="eastAsia"/>
          <w:sz w:val="24"/>
          <w:szCs w:val="24"/>
        </w:rPr>
        <w:t>。</w:t>
      </w:r>
      <w:r>
        <w:rPr>
          <w:rFonts w:eastAsiaTheme="minorEastAsia" w:hint="eastAsia"/>
          <w:sz w:val="24"/>
          <w:szCs w:val="24"/>
        </w:rPr>
        <w:t>最后</w:t>
      </w:r>
      <w:r w:rsidR="00A35DBB">
        <w:rPr>
          <w:rFonts w:eastAsiaTheme="minorEastAsia" w:hint="eastAsia"/>
          <w:sz w:val="24"/>
          <w:szCs w:val="24"/>
        </w:rPr>
        <w:t>，</w:t>
      </w:r>
      <w:r>
        <w:rPr>
          <w:rFonts w:eastAsiaTheme="minorEastAsia" w:hint="eastAsia"/>
          <w:sz w:val="24"/>
          <w:szCs w:val="24"/>
        </w:rPr>
        <w:t>再详细介绍本文的研究内容和组织架构。</w:t>
      </w:r>
      <w:bookmarkStart w:id="3" w:name="_Toc128333006"/>
    </w:p>
    <w:p w14:paraId="5FE7C746" w14:textId="77777777" w:rsidR="008748E6" w:rsidRPr="008748E6" w:rsidRDefault="008748E6" w:rsidP="008748E6">
      <w:pPr>
        <w:spacing w:line="312" w:lineRule="auto"/>
        <w:rPr>
          <w:rFonts w:eastAsiaTheme="minorEastAsia" w:hint="eastAsia"/>
          <w:sz w:val="24"/>
          <w:szCs w:val="24"/>
        </w:rPr>
      </w:pPr>
    </w:p>
    <w:p w14:paraId="5DF766B8" w14:textId="2DFD6D37" w:rsidR="000D08E5" w:rsidRDefault="008748E6" w:rsidP="008748E6">
      <w:pPr>
        <w:pStyle w:val="2"/>
      </w:pPr>
      <w:r>
        <w:t>1.</w:t>
      </w:r>
      <w:r>
        <w:t>1</w:t>
      </w:r>
      <w:r w:rsidR="006D0B04">
        <w:rPr>
          <w:rFonts w:hint="eastAsia"/>
        </w:rPr>
        <w:t>研究背景和意义</w:t>
      </w:r>
      <w:bookmarkEnd w:id="3"/>
    </w:p>
    <w:p w14:paraId="0F91A1FF" w14:textId="77777777" w:rsidR="009C56E3" w:rsidRPr="009C56E3" w:rsidRDefault="009C56E3" w:rsidP="009C56E3">
      <w:pPr>
        <w:spacing w:line="312" w:lineRule="auto"/>
        <w:rPr>
          <w:rFonts w:hint="eastAsia"/>
        </w:rPr>
      </w:pPr>
    </w:p>
    <w:p w14:paraId="4EFA34F3" w14:textId="71896FC8" w:rsidR="00566312" w:rsidRPr="00892019" w:rsidRDefault="00FD0A42" w:rsidP="000227AD">
      <w:pPr>
        <w:spacing w:line="312" w:lineRule="auto"/>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先天性</w:t>
      </w:r>
      <w:r w:rsidRPr="00FD0A42">
        <w:rPr>
          <w:rFonts w:eastAsiaTheme="minorEastAsia"/>
          <w:sz w:val="24"/>
          <w:szCs w:val="24"/>
        </w:rPr>
        <w:t>UPJO</w:t>
      </w:r>
      <w:r w:rsidRPr="00FD0A42">
        <w:rPr>
          <w:rFonts w:asciiTheme="minorEastAsia" w:eastAsiaTheme="minorEastAsia" w:hAnsiTheme="minorEastAsia" w:hint="eastAsia"/>
          <w:sz w:val="24"/>
          <w:szCs w:val="24"/>
        </w:rPr>
        <w:t>是最为常见的小儿泌尿系畸形之一，</w:t>
      </w:r>
      <w:r>
        <w:rPr>
          <w:rFonts w:asciiTheme="minorEastAsia" w:eastAsiaTheme="minorEastAsia" w:hAnsiTheme="minorEastAsia" w:hint="eastAsia"/>
          <w:sz w:val="24"/>
          <w:szCs w:val="24"/>
        </w:rPr>
        <w:t>是</w:t>
      </w:r>
      <w:r w:rsidRPr="00FD0A42">
        <w:rPr>
          <w:rFonts w:asciiTheme="minorEastAsia" w:eastAsiaTheme="minorEastAsia" w:hAnsiTheme="minorEastAsia" w:hint="eastAsia"/>
          <w:sz w:val="24"/>
          <w:szCs w:val="24"/>
        </w:rPr>
        <w:t>导致</w:t>
      </w:r>
      <w:r w:rsidR="008748E6">
        <w:rPr>
          <w:rFonts w:asciiTheme="minorEastAsia" w:eastAsiaTheme="minorEastAsia" w:hAnsiTheme="minorEastAsia" w:hint="eastAsia"/>
          <w:sz w:val="24"/>
          <w:szCs w:val="24"/>
        </w:rPr>
        <w:t>儿童</w:t>
      </w:r>
      <w:r w:rsidR="00624417" w:rsidRPr="00624417">
        <w:rPr>
          <w:rFonts w:asciiTheme="minorEastAsia" w:eastAsiaTheme="minorEastAsia" w:hAnsiTheme="minorEastAsia" w:hint="eastAsia"/>
          <w:sz w:val="24"/>
          <w:szCs w:val="24"/>
        </w:rPr>
        <w:t>患有梗阻性</w:t>
      </w:r>
      <w:r>
        <w:rPr>
          <w:rFonts w:asciiTheme="minorEastAsia" w:eastAsiaTheme="minorEastAsia" w:hAnsiTheme="minorEastAsia" w:hint="eastAsia"/>
          <w:sz w:val="24"/>
          <w:szCs w:val="24"/>
        </w:rPr>
        <w:t>肾积水</w:t>
      </w:r>
      <w:r w:rsidR="00624417" w:rsidRPr="00624417">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主要原因</w:t>
      </w:r>
      <w:r w:rsidR="00892019">
        <w:rPr>
          <w:rFonts w:asciiTheme="minorEastAsia" w:eastAsiaTheme="minorEastAsia" w:hAnsiTheme="minorEastAsia"/>
          <w:kern w:val="0"/>
          <w:sz w:val="24"/>
          <w:szCs w:val="24"/>
        </w:rPr>
        <w:t>，</w:t>
      </w:r>
      <w:r w:rsidR="00892019">
        <w:rPr>
          <w:rFonts w:asciiTheme="minorEastAsia" w:eastAsiaTheme="minorEastAsia" w:hAnsiTheme="minorEastAsia" w:hint="eastAsia"/>
          <w:kern w:val="0"/>
          <w:sz w:val="24"/>
          <w:szCs w:val="24"/>
        </w:rPr>
        <w:t>该疾病会</w:t>
      </w:r>
      <w:r w:rsidR="00892019">
        <w:rPr>
          <w:rFonts w:asciiTheme="minorEastAsia" w:eastAsiaTheme="minorEastAsia" w:hAnsiTheme="minorEastAsia"/>
          <w:kern w:val="0"/>
          <w:sz w:val="24"/>
          <w:szCs w:val="24"/>
        </w:rPr>
        <w:t>使</w:t>
      </w:r>
      <w:r w:rsidR="00892019">
        <w:rPr>
          <w:rFonts w:asciiTheme="minorEastAsia" w:eastAsiaTheme="minorEastAsia" w:hAnsiTheme="minorEastAsia" w:hint="eastAsia"/>
          <w:kern w:val="0"/>
          <w:sz w:val="24"/>
          <w:szCs w:val="24"/>
        </w:rPr>
        <w:t>得</w:t>
      </w:r>
      <w:r w:rsidR="00892019">
        <w:rPr>
          <w:rFonts w:asciiTheme="minorEastAsia" w:eastAsiaTheme="minorEastAsia" w:hAnsiTheme="minorEastAsia"/>
          <w:kern w:val="0"/>
          <w:sz w:val="24"/>
          <w:szCs w:val="24"/>
        </w:rPr>
        <w:t>尿液流出受阻</w:t>
      </w:r>
      <w:r w:rsidR="00A01DF0">
        <w:rPr>
          <w:rFonts w:asciiTheme="minorEastAsia" w:eastAsiaTheme="minorEastAsia" w:hAnsiTheme="minorEastAsia" w:hint="eastAsia"/>
          <w:kern w:val="0"/>
          <w:sz w:val="24"/>
          <w:szCs w:val="24"/>
        </w:rPr>
        <w:t>导致</w:t>
      </w:r>
      <w:r w:rsidR="00892019">
        <w:rPr>
          <w:rFonts w:asciiTheme="minorEastAsia" w:eastAsiaTheme="minorEastAsia" w:hAnsiTheme="minorEastAsia"/>
          <w:kern w:val="0"/>
          <w:sz w:val="24"/>
          <w:szCs w:val="24"/>
        </w:rPr>
        <w:t>系统内压力长期持续增</w:t>
      </w:r>
      <w:r w:rsidR="00A01DF0">
        <w:rPr>
          <w:rFonts w:asciiTheme="minorEastAsia" w:eastAsiaTheme="minorEastAsia" w:hAnsiTheme="minorEastAsia" w:hint="eastAsia"/>
          <w:kern w:val="0"/>
          <w:sz w:val="24"/>
          <w:szCs w:val="24"/>
        </w:rPr>
        <w:t>大</w:t>
      </w:r>
      <w:r w:rsidR="00892019">
        <w:rPr>
          <w:rFonts w:asciiTheme="minorEastAsia" w:eastAsiaTheme="minorEastAsia" w:hAnsiTheme="minorEastAsia"/>
          <w:kern w:val="0"/>
          <w:sz w:val="24"/>
          <w:szCs w:val="24"/>
        </w:rPr>
        <w:t>，肾脏</w:t>
      </w:r>
      <w:r w:rsidR="00A01DF0">
        <w:rPr>
          <w:rFonts w:asciiTheme="minorEastAsia" w:eastAsiaTheme="minorEastAsia" w:hAnsiTheme="minorEastAsia" w:hint="eastAsia"/>
          <w:kern w:val="0"/>
          <w:sz w:val="24"/>
          <w:szCs w:val="24"/>
        </w:rPr>
        <w:t>的</w:t>
      </w:r>
      <w:r w:rsidR="00892019">
        <w:rPr>
          <w:rFonts w:asciiTheme="minorEastAsia" w:eastAsiaTheme="minorEastAsia" w:hAnsiTheme="minorEastAsia"/>
          <w:kern w:val="0"/>
          <w:sz w:val="24"/>
          <w:szCs w:val="24"/>
        </w:rPr>
        <w:t>血流量</w:t>
      </w:r>
      <w:r w:rsidR="008748E6">
        <w:rPr>
          <w:rFonts w:asciiTheme="minorEastAsia" w:eastAsiaTheme="minorEastAsia" w:hAnsiTheme="minorEastAsia" w:hint="eastAsia"/>
          <w:kern w:val="0"/>
          <w:sz w:val="24"/>
          <w:szCs w:val="24"/>
        </w:rPr>
        <w:t>持续</w:t>
      </w:r>
      <w:r w:rsidR="00A01DF0">
        <w:rPr>
          <w:rFonts w:asciiTheme="minorEastAsia" w:eastAsiaTheme="minorEastAsia" w:hAnsiTheme="minorEastAsia" w:hint="eastAsia"/>
          <w:kern w:val="0"/>
          <w:sz w:val="24"/>
          <w:szCs w:val="24"/>
        </w:rPr>
        <w:t>性</w:t>
      </w:r>
      <w:r w:rsidR="00892019">
        <w:rPr>
          <w:rFonts w:asciiTheme="minorEastAsia" w:eastAsiaTheme="minorEastAsia" w:hAnsiTheme="minorEastAsia"/>
          <w:kern w:val="0"/>
          <w:sz w:val="24"/>
          <w:szCs w:val="24"/>
        </w:rPr>
        <w:t>减少，</w:t>
      </w:r>
      <w:r w:rsidR="00A01DF0">
        <w:rPr>
          <w:rFonts w:asciiTheme="minorEastAsia" w:eastAsiaTheme="minorEastAsia" w:hAnsiTheme="minorEastAsia" w:hint="eastAsia"/>
          <w:kern w:val="0"/>
          <w:sz w:val="24"/>
          <w:szCs w:val="24"/>
        </w:rPr>
        <w:t>间接</w:t>
      </w:r>
      <w:r w:rsidR="00892019">
        <w:rPr>
          <w:rFonts w:asciiTheme="minorEastAsia" w:eastAsiaTheme="minorEastAsia" w:hAnsiTheme="minorEastAsia"/>
          <w:kern w:val="0"/>
          <w:sz w:val="24"/>
          <w:szCs w:val="24"/>
        </w:rPr>
        <w:t>导致肾脏</w:t>
      </w:r>
      <w:r w:rsidR="008748E6">
        <w:rPr>
          <w:rFonts w:asciiTheme="minorEastAsia" w:eastAsiaTheme="minorEastAsia" w:hAnsiTheme="minorEastAsia" w:hint="eastAsia"/>
          <w:kern w:val="0"/>
          <w:sz w:val="24"/>
          <w:szCs w:val="24"/>
        </w:rPr>
        <w:t>持续性</w:t>
      </w:r>
      <w:r w:rsidR="00892019">
        <w:rPr>
          <w:rFonts w:asciiTheme="minorEastAsia" w:eastAsiaTheme="minorEastAsia" w:hAnsiTheme="minorEastAsia"/>
          <w:kern w:val="0"/>
          <w:sz w:val="24"/>
          <w:szCs w:val="24"/>
        </w:rPr>
        <w:t>缺血性损伤</w:t>
      </w:r>
      <w:r w:rsidR="008748E6">
        <w:rPr>
          <w:rFonts w:asciiTheme="minorEastAsia" w:eastAsiaTheme="minorEastAsia" w:hAnsiTheme="minorEastAsia" w:hint="eastAsia"/>
          <w:kern w:val="0"/>
          <w:sz w:val="24"/>
          <w:szCs w:val="24"/>
        </w:rPr>
        <w:t>，并发</w:t>
      </w:r>
      <w:r w:rsidR="00892019">
        <w:rPr>
          <w:rFonts w:asciiTheme="minorEastAsia" w:eastAsiaTheme="minorEastAsia" w:hAnsiTheme="minorEastAsia"/>
          <w:kern w:val="0"/>
          <w:sz w:val="24"/>
          <w:szCs w:val="24"/>
        </w:rPr>
        <w:t>不可逆的病理改变</w:t>
      </w:r>
      <w:r w:rsidR="00A01DF0">
        <w:rPr>
          <w:rFonts w:asciiTheme="minorEastAsia" w:eastAsiaTheme="minorEastAsia" w:hAnsiTheme="minorEastAsia" w:hint="eastAsia"/>
          <w:kern w:val="0"/>
          <w:sz w:val="24"/>
          <w:szCs w:val="24"/>
        </w:rPr>
        <w:t>，</w:t>
      </w:r>
      <w:r w:rsidR="00892019">
        <w:rPr>
          <w:rFonts w:asciiTheme="minorEastAsia" w:eastAsiaTheme="minorEastAsia" w:hAnsiTheme="minorEastAsia"/>
          <w:kern w:val="0"/>
          <w:sz w:val="24"/>
          <w:szCs w:val="24"/>
        </w:rPr>
        <w:t>如果</w:t>
      </w:r>
      <w:r w:rsidR="00A01DF0">
        <w:rPr>
          <w:rFonts w:asciiTheme="minorEastAsia" w:eastAsiaTheme="minorEastAsia" w:hAnsiTheme="minorEastAsia" w:hint="eastAsia"/>
          <w:kern w:val="0"/>
          <w:sz w:val="24"/>
          <w:szCs w:val="24"/>
        </w:rPr>
        <w:t>不给予及时的</w:t>
      </w:r>
      <w:r w:rsidR="00892019">
        <w:rPr>
          <w:rFonts w:asciiTheme="minorEastAsia" w:eastAsiaTheme="minorEastAsia" w:hAnsiTheme="minorEastAsia"/>
          <w:kern w:val="0"/>
          <w:sz w:val="24"/>
          <w:szCs w:val="24"/>
        </w:rPr>
        <w:t>治疗将导致肾</w:t>
      </w:r>
      <w:r w:rsidR="00A01DF0">
        <w:rPr>
          <w:rFonts w:asciiTheme="minorEastAsia" w:eastAsiaTheme="minorEastAsia" w:hAnsiTheme="minorEastAsia" w:hint="eastAsia"/>
          <w:kern w:val="0"/>
          <w:sz w:val="24"/>
          <w:szCs w:val="24"/>
        </w:rPr>
        <w:t>脏</w:t>
      </w:r>
      <w:r w:rsidR="00892019">
        <w:rPr>
          <w:rFonts w:asciiTheme="minorEastAsia" w:eastAsiaTheme="minorEastAsia" w:hAnsiTheme="minorEastAsia"/>
          <w:kern w:val="0"/>
          <w:sz w:val="24"/>
          <w:szCs w:val="24"/>
        </w:rPr>
        <w:t>功能</w:t>
      </w:r>
      <w:r w:rsidR="00A01DF0">
        <w:rPr>
          <w:rFonts w:asciiTheme="minorEastAsia" w:eastAsiaTheme="minorEastAsia" w:hAnsiTheme="minorEastAsia" w:hint="eastAsia"/>
          <w:kern w:val="0"/>
          <w:sz w:val="24"/>
          <w:szCs w:val="24"/>
        </w:rPr>
        <w:t>永久性</w:t>
      </w:r>
      <w:r w:rsidR="00892019">
        <w:rPr>
          <w:rFonts w:asciiTheme="minorEastAsia" w:eastAsiaTheme="minorEastAsia" w:hAnsiTheme="minorEastAsia"/>
          <w:kern w:val="0"/>
          <w:sz w:val="24"/>
          <w:szCs w:val="24"/>
        </w:rPr>
        <w:t>损害</w:t>
      </w:r>
      <w:r w:rsidR="00A01DF0">
        <w:rPr>
          <w:rFonts w:asciiTheme="minorEastAsia" w:eastAsiaTheme="minorEastAsia" w:hAnsiTheme="minorEastAsia" w:hint="eastAsia"/>
          <w:kern w:val="0"/>
          <w:sz w:val="24"/>
          <w:szCs w:val="24"/>
        </w:rPr>
        <w:t>，</w:t>
      </w:r>
      <w:r w:rsidR="00892019">
        <w:rPr>
          <w:rFonts w:asciiTheme="minorEastAsia" w:eastAsiaTheme="minorEastAsia" w:hAnsiTheme="minorEastAsia"/>
          <w:kern w:val="0"/>
          <w:sz w:val="24"/>
          <w:szCs w:val="24"/>
        </w:rPr>
        <w:t>或</w:t>
      </w:r>
      <w:r w:rsidR="00A01DF0">
        <w:rPr>
          <w:rFonts w:asciiTheme="minorEastAsia" w:eastAsiaTheme="minorEastAsia" w:hAnsiTheme="minorEastAsia" w:hint="eastAsia"/>
          <w:kern w:val="0"/>
          <w:sz w:val="24"/>
          <w:szCs w:val="24"/>
        </w:rPr>
        <w:t>者</w:t>
      </w:r>
      <w:r w:rsidR="00892019">
        <w:rPr>
          <w:rFonts w:asciiTheme="minorEastAsia" w:eastAsiaTheme="minorEastAsia" w:hAnsiTheme="minorEastAsia"/>
          <w:kern w:val="0"/>
          <w:sz w:val="24"/>
          <w:szCs w:val="24"/>
        </w:rPr>
        <w:t>限制儿童</w:t>
      </w:r>
      <w:r w:rsidR="00A01DF0">
        <w:rPr>
          <w:rFonts w:asciiTheme="minorEastAsia" w:eastAsiaTheme="minorEastAsia" w:hAnsiTheme="minorEastAsia"/>
          <w:kern w:val="0"/>
          <w:sz w:val="24"/>
          <w:szCs w:val="24"/>
        </w:rPr>
        <w:t>肾脏</w:t>
      </w:r>
      <w:r w:rsidR="00892019">
        <w:rPr>
          <w:rFonts w:asciiTheme="minorEastAsia" w:eastAsiaTheme="minorEastAsia" w:hAnsiTheme="minorEastAsia"/>
          <w:kern w:val="0"/>
          <w:sz w:val="24"/>
          <w:szCs w:val="24"/>
        </w:rPr>
        <w:t>发育最终</w:t>
      </w:r>
      <w:r w:rsidR="00A01DF0">
        <w:rPr>
          <w:rFonts w:asciiTheme="minorEastAsia" w:eastAsiaTheme="minorEastAsia" w:hAnsiTheme="minorEastAsia" w:hint="eastAsia"/>
          <w:kern w:val="0"/>
          <w:sz w:val="24"/>
          <w:szCs w:val="24"/>
        </w:rPr>
        <w:t>潜能，</w:t>
      </w:r>
      <w:r>
        <w:rPr>
          <w:rFonts w:asciiTheme="minorEastAsia" w:eastAsiaTheme="minorEastAsia" w:hAnsiTheme="minorEastAsia" w:hint="eastAsia"/>
          <w:sz w:val="24"/>
          <w:szCs w:val="24"/>
        </w:rPr>
        <w:t>为了</w:t>
      </w:r>
      <w:r w:rsidR="00624417" w:rsidRPr="00624417">
        <w:rPr>
          <w:rFonts w:asciiTheme="minorEastAsia" w:eastAsiaTheme="minorEastAsia" w:hAnsiTheme="minorEastAsia" w:hint="eastAsia"/>
          <w:sz w:val="24"/>
          <w:szCs w:val="24"/>
        </w:rPr>
        <w:t>尽量减少长期后遗症</w:t>
      </w:r>
      <w:r>
        <w:rPr>
          <w:rFonts w:asciiTheme="minorEastAsia" w:eastAsiaTheme="minorEastAsia" w:hAnsiTheme="minorEastAsia" w:hint="eastAsia"/>
          <w:sz w:val="24"/>
          <w:szCs w:val="24"/>
        </w:rPr>
        <w:t>，</w:t>
      </w:r>
      <w:r w:rsidR="00A01DF0">
        <w:rPr>
          <w:rFonts w:asciiTheme="minorEastAsia" w:eastAsiaTheme="minorEastAsia" w:hAnsiTheme="minorEastAsia" w:hint="eastAsia"/>
          <w:sz w:val="24"/>
          <w:szCs w:val="24"/>
        </w:rPr>
        <w:t>患者</w:t>
      </w:r>
      <w:r>
        <w:rPr>
          <w:rFonts w:asciiTheme="minorEastAsia" w:eastAsiaTheme="minorEastAsia" w:hAnsiTheme="minorEastAsia" w:hint="eastAsia"/>
          <w:sz w:val="24"/>
          <w:szCs w:val="24"/>
        </w:rPr>
        <w:t>需要</w:t>
      </w:r>
      <w:r w:rsidRPr="00FD0A42">
        <w:rPr>
          <w:rFonts w:asciiTheme="minorEastAsia" w:eastAsiaTheme="minorEastAsia" w:hAnsiTheme="minorEastAsia" w:hint="eastAsia"/>
          <w:sz w:val="24"/>
          <w:szCs w:val="24"/>
        </w:rPr>
        <w:t>进行离断型肾盂输尿管成形</w:t>
      </w:r>
      <w:r>
        <w:rPr>
          <w:rFonts w:asciiTheme="minorEastAsia" w:eastAsiaTheme="minorEastAsia" w:hAnsiTheme="minorEastAsia" w:hint="eastAsia"/>
          <w:sz w:val="24"/>
          <w:szCs w:val="24"/>
        </w:rPr>
        <w:t>手</w:t>
      </w:r>
      <w:r w:rsidRPr="00FD0A42">
        <w:rPr>
          <w:rFonts w:asciiTheme="minorEastAsia" w:eastAsiaTheme="minorEastAsia" w:hAnsiTheme="minorEastAsia" w:hint="eastAsia"/>
          <w:sz w:val="24"/>
          <w:szCs w:val="24"/>
        </w:rPr>
        <w:t>术</w:t>
      </w:r>
      <w:r>
        <w:rPr>
          <w:rFonts w:asciiTheme="minorEastAsia" w:eastAsiaTheme="minorEastAsia" w:hAnsiTheme="minorEastAsia" w:hint="eastAsia"/>
          <w:sz w:val="24"/>
          <w:szCs w:val="24"/>
        </w:rPr>
        <w:t>。然而，</w:t>
      </w:r>
      <w:r w:rsidRPr="00FD0A42">
        <w:rPr>
          <w:rFonts w:asciiTheme="minorEastAsia" w:eastAsiaTheme="minorEastAsia" w:hAnsiTheme="minorEastAsia" w:hint="eastAsia"/>
          <w:sz w:val="24"/>
          <w:szCs w:val="24"/>
        </w:rPr>
        <w:t>由于</w:t>
      </w:r>
      <w:r w:rsidR="00A01DF0">
        <w:rPr>
          <w:rFonts w:asciiTheme="minorEastAsia" w:eastAsiaTheme="minorEastAsia" w:hAnsiTheme="minorEastAsia" w:hint="eastAsia"/>
          <w:sz w:val="24"/>
          <w:szCs w:val="24"/>
        </w:rPr>
        <w:t>儿童</w:t>
      </w:r>
      <w:r w:rsidRPr="00FD0A42">
        <w:rPr>
          <w:rFonts w:asciiTheme="minorEastAsia" w:eastAsiaTheme="minorEastAsia" w:hAnsiTheme="minorEastAsia" w:hint="eastAsia"/>
          <w:sz w:val="24"/>
          <w:szCs w:val="24"/>
        </w:rPr>
        <w:t>的肾脏多有相当的代偿功能，</w:t>
      </w:r>
      <w:r w:rsidR="00FA3122">
        <w:rPr>
          <w:rFonts w:asciiTheme="minorEastAsia" w:eastAsiaTheme="minorEastAsia" w:hAnsiTheme="minorEastAsia" w:hint="eastAsia"/>
          <w:sz w:val="24"/>
          <w:szCs w:val="24"/>
        </w:rPr>
        <w:t>因此</w:t>
      </w:r>
      <w:r w:rsidRPr="00FD0A42">
        <w:rPr>
          <w:rFonts w:asciiTheme="minorEastAsia" w:eastAsiaTheme="minorEastAsia" w:hAnsiTheme="minorEastAsia" w:hint="eastAsia"/>
          <w:sz w:val="24"/>
          <w:szCs w:val="24"/>
        </w:rPr>
        <w:t>对积水巨大的肾脏要谨慎处理</w:t>
      </w:r>
      <w:r w:rsidR="00FA3122">
        <w:rPr>
          <w:rFonts w:asciiTheme="minorEastAsia" w:eastAsiaTheme="minorEastAsia" w:hAnsiTheme="minorEastAsia" w:hint="eastAsia"/>
          <w:sz w:val="24"/>
          <w:szCs w:val="24"/>
        </w:rPr>
        <w:t>从而</w:t>
      </w:r>
      <w:r w:rsidRPr="00FD0A42">
        <w:rPr>
          <w:rFonts w:asciiTheme="minorEastAsia" w:eastAsiaTheme="minorEastAsia" w:hAnsiTheme="minorEastAsia" w:hint="eastAsia"/>
          <w:sz w:val="24"/>
          <w:szCs w:val="24"/>
        </w:rPr>
        <w:t>不宜草率做</w:t>
      </w:r>
      <w:r w:rsidR="00FA3122">
        <w:rPr>
          <w:rFonts w:asciiTheme="minorEastAsia" w:eastAsiaTheme="minorEastAsia" w:hAnsiTheme="minorEastAsia" w:hint="eastAsia"/>
          <w:sz w:val="24"/>
          <w:szCs w:val="24"/>
        </w:rPr>
        <w:t>出</w:t>
      </w:r>
      <w:r w:rsidRPr="00FD0A42">
        <w:rPr>
          <w:rFonts w:asciiTheme="minorEastAsia" w:eastAsiaTheme="minorEastAsia" w:hAnsiTheme="minorEastAsia" w:hint="eastAsia"/>
          <w:sz w:val="24"/>
          <w:szCs w:val="24"/>
        </w:rPr>
        <w:t>决定</w:t>
      </w:r>
      <w:r w:rsidR="00FA3122">
        <w:rPr>
          <w:rFonts w:asciiTheme="minorEastAsia" w:eastAsiaTheme="minorEastAsia" w:hAnsiTheme="minorEastAsia" w:hint="eastAsia"/>
          <w:sz w:val="24"/>
          <w:szCs w:val="24"/>
        </w:rPr>
        <w:t>，手术时机的判断成为关键一步</w:t>
      </w:r>
      <w:r w:rsidR="00566312">
        <w:rPr>
          <w:rFonts w:asciiTheme="minorEastAsia" w:eastAsiaTheme="minorEastAsia" w:hAnsiTheme="minorEastAsia" w:hint="eastAsia"/>
          <w:sz w:val="24"/>
          <w:szCs w:val="24"/>
        </w:rPr>
        <w:t>。</w:t>
      </w:r>
      <w:r w:rsidR="00FA3122" w:rsidRPr="00A01DF0">
        <w:rPr>
          <w:rFonts w:eastAsiaTheme="minorEastAsia"/>
          <w:sz w:val="24"/>
          <w:szCs w:val="24"/>
        </w:rPr>
        <w:t>B</w:t>
      </w:r>
      <w:r w:rsidR="00FA3122">
        <w:rPr>
          <w:rFonts w:asciiTheme="minorEastAsia" w:eastAsiaTheme="minorEastAsia" w:hAnsiTheme="minorEastAsia" w:hint="eastAsia"/>
          <w:sz w:val="24"/>
          <w:szCs w:val="24"/>
        </w:rPr>
        <w:t>型超声波检查可协助尿路梗阻的定位</w:t>
      </w:r>
      <w:r w:rsidR="00566312">
        <w:rPr>
          <w:rFonts w:asciiTheme="minorEastAsia" w:eastAsiaTheme="minorEastAsia" w:hAnsiTheme="minorEastAsia" w:hint="eastAsia"/>
          <w:sz w:val="24"/>
          <w:szCs w:val="24"/>
        </w:rPr>
        <w:t>、</w:t>
      </w:r>
      <w:r w:rsidR="00FA3122">
        <w:rPr>
          <w:rFonts w:asciiTheme="minorEastAsia" w:eastAsiaTheme="minorEastAsia" w:hAnsiTheme="minorEastAsia" w:hint="eastAsia"/>
          <w:sz w:val="24"/>
          <w:szCs w:val="24"/>
        </w:rPr>
        <w:t>肾积水病理等级的判别</w:t>
      </w:r>
      <w:r w:rsidR="00566312">
        <w:rPr>
          <w:rFonts w:asciiTheme="minorEastAsia" w:eastAsiaTheme="minorEastAsia" w:hAnsiTheme="minorEastAsia" w:hint="eastAsia"/>
          <w:sz w:val="24"/>
          <w:szCs w:val="24"/>
        </w:rPr>
        <w:t>，是医疗机构对于该疾病最常见的诊断方式之一</w:t>
      </w:r>
      <w:r w:rsidR="00892019">
        <w:rPr>
          <w:rFonts w:asciiTheme="minorEastAsia" w:eastAsiaTheme="minorEastAsia" w:hAnsiTheme="minorEastAsia" w:hint="eastAsia"/>
          <w:sz w:val="24"/>
          <w:szCs w:val="24"/>
        </w:rPr>
        <w:t>，</w:t>
      </w:r>
      <w:r w:rsidR="00892019">
        <w:rPr>
          <w:rFonts w:asciiTheme="minorEastAsia" w:eastAsiaTheme="minorEastAsia" w:hAnsiTheme="minorEastAsia" w:hint="eastAsia"/>
          <w:kern w:val="0"/>
          <w:sz w:val="24"/>
          <w:szCs w:val="24"/>
        </w:rPr>
        <w:t>主要的检查手段是产前超声检测和产后超声检查</w:t>
      </w:r>
      <w:r w:rsidR="00892019">
        <w:rPr>
          <w:rFonts w:asciiTheme="minorEastAsia" w:eastAsiaTheme="minorEastAsia" w:hAnsiTheme="minorEastAsia" w:hint="eastAsia"/>
          <w:kern w:val="0"/>
          <w:sz w:val="24"/>
          <w:szCs w:val="24"/>
        </w:rPr>
        <w:t>。</w:t>
      </w:r>
      <w:r w:rsidR="00892019" w:rsidRPr="00841D7A">
        <w:rPr>
          <w:rFonts w:asciiTheme="minorEastAsia" w:eastAsiaTheme="minorEastAsia" w:hAnsiTheme="minorEastAsia" w:hint="eastAsia"/>
          <w:sz w:val="24"/>
          <w:szCs w:val="24"/>
        </w:rPr>
        <w:t>超声</w:t>
      </w:r>
      <w:r w:rsidR="00892019">
        <w:rPr>
          <w:rFonts w:asciiTheme="minorEastAsia" w:eastAsiaTheme="minorEastAsia" w:hAnsiTheme="minorEastAsia" w:hint="eastAsia"/>
          <w:sz w:val="24"/>
          <w:szCs w:val="24"/>
        </w:rPr>
        <w:t>技术</w:t>
      </w:r>
      <w:r w:rsidR="00892019" w:rsidRPr="00841D7A">
        <w:rPr>
          <w:rFonts w:asciiTheme="minorEastAsia" w:eastAsiaTheme="minorEastAsia" w:hAnsiTheme="minorEastAsia" w:hint="eastAsia"/>
          <w:sz w:val="24"/>
          <w:szCs w:val="24"/>
        </w:rPr>
        <w:t>依赖于通过压电元件发射和接收超高频声波脉冲的换能器</w:t>
      </w:r>
      <w:r w:rsidR="00892019">
        <w:rPr>
          <w:rFonts w:asciiTheme="minorEastAsia" w:eastAsiaTheme="minorEastAsia" w:hAnsiTheme="minorEastAsia" w:hint="eastAsia"/>
          <w:sz w:val="24"/>
          <w:szCs w:val="24"/>
        </w:rPr>
        <w:t>，具有</w:t>
      </w:r>
      <w:r w:rsidR="00892019" w:rsidRPr="00841D7A">
        <w:rPr>
          <w:rFonts w:asciiTheme="minorEastAsia" w:eastAsiaTheme="minorEastAsia" w:hAnsiTheme="minorEastAsia" w:hint="eastAsia"/>
          <w:sz w:val="24"/>
          <w:szCs w:val="24"/>
        </w:rPr>
        <w:t>低成本</w:t>
      </w:r>
      <w:r w:rsidR="00892019">
        <w:rPr>
          <w:rFonts w:asciiTheme="minorEastAsia" w:eastAsiaTheme="minorEastAsia" w:hAnsiTheme="minorEastAsia" w:hint="eastAsia"/>
          <w:sz w:val="24"/>
          <w:szCs w:val="24"/>
        </w:rPr>
        <w:t>、</w:t>
      </w:r>
      <w:r w:rsidR="00892019" w:rsidRPr="00841D7A">
        <w:rPr>
          <w:rFonts w:asciiTheme="minorEastAsia" w:eastAsiaTheme="minorEastAsia" w:hAnsiTheme="minorEastAsia" w:hint="eastAsia"/>
          <w:sz w:val="24"/>
          <w:szCs w:val="24"/>
        </w:rPr>
        <w:t>便携性</w:t>
      </w:r>
      <w:r w:rsidR="00892019">
        <w:rPr>
          <w:rFonts w:asciiTheme="minorEastAsia" w:eastAsiaTheme="minorEastAsia" w:hAnsiTheme="minorEastAsia" w:hint="eastAsia"/>
          <w:sz w:val="24"/>
          <w:szCs w:val="24"/>
        </w:rPr>
        <w:t>的优点</w:t>
      </w:r>
      <w:r w:rsidR="00892019" w:rsidRPr="00841D7A">
        <w:rPr>
          <w:rFonts w:asciiTheme="minorEastAsia" w:eastAsiaTheme="minorEastAsia" w:hAnsiTheme="minorEastAsia" w:hint="eastAsia"/>
          <w:sz w:val="24"/>
          <w:szCs w:val="24"/>
        </w:rPr>
        <w:t>，</w:t>
      </w:r>
      <w:r w:rsidR="00892019">
        <w:rPr>
          <w:rFonts w:asciiTheme="minorEastAsia" w:eastAsiaTheme="minorEastAsia" w:hAnsiTheme="minorEastAsia" w:hint="eastAsia"/>
          <w:sz w:val="24"/>
          <w:szCs w:val="24"/>
        </w:rPr>
        <w:t>安全阈值内的</w:t>
      </w:r>
      <w:r w:rsidR="00892019" w:rsidRPr="00841D7A">
        <w:rPr>
          <w:rFonts w:asciiTheme="minorEastAsia" w:eastAsiaTheme="minorEastAsia" w:hAnsiTheme="minorEastAsia" w:hint="eastAsia"/>
          <w:sz w:val="24"/>
          <w:szCs w:val="24"/>
        </w:rPr>
        <w:t>电离辐射相对安全</w:t>
      </w:r>
      <w:r w:rsidR="00892019">
        <w:rPr>
          <w:rFonts w:asciiTheme="minorEastAsia" w:eastAsiaTheme="minorEastAsia" w:hAnsiTheme="minorEastAsia" w:hint="eastAsia"/>
          <w:sz w:val="24"/>
          <w:szCs w:val="24"/>
        </w:rPr>
        <w:t>并适合儿童群体</w:t>
      </w:r>
      <w:r w:rsidR="00892019" w:rsidRPr="00841D7A">
        <w:rPr>
          <w:rFonts w:asciiTheme="minorEastAsia" w:eastAsiaTheme="minorEastAsia" w:hAnsiTheme="minorEastAsia" w:hint="eastAsia"/>
          <w:sz w:val="24"/>
          <w:szCs w:val="24"/>
        </w:rPr>
        <w:t>。然而，尽管它有优势，但也有一些缺点:机械和热机制的潜在生物效应可能会限制扫描时间</w:t>
      </w:r>
      <w:r w:rsidR="00892019">
        <w:rPr>
          <w:rFonts w:asciiTheme="minorEastAsia" w:eastAsiaTheme="minorEastAsia" w:hAnsiTheme="minorEastAsia" w:hint="eastAsia"/>
          <w:sz w:val="24"/>
          <w:szCs w:val="24"/>
        </w:rPr>
        <w:t>，</w:t>
      </w:r>
      <w:r w:rsidR="00892019" w:rsidRPr="00841D7A">
        <w:rPr>
          <w:rFonts w:asciiTheme="minorEastAsia" w:eastAsiaTheme="minorEastAsia" w:hAnsiTheme="minorEastAsia" w:hint="eastAsia"/>
          <w:sz w:val="24"/>
          <w:szCs w:val="24"/>
        </w:rPr>
        <w:t>检查的质量和准确性取决于操作人员的培训水平</w:t>
      </w:r>
      <w:r w:rsidR="00892019">
        <w:rPr>
          <w:rFonts w:asciiTheme="minorEastAsia" w:eastAsiaTheme="minorEastAsia" w:hAnsiTheme="minorEastAsia" w:hint="eastAsia"/>
          <w:sz w:val="24"/>
          <w:szCs w:val="24"/>
        </w:rPr>
        <w:t>。</w:t>
      </w:r>
      <w:r w:rsidR="00892019" w:rsidRPr="00A26CC9">
        <w:rPr>
          <w:rFonts w:eastAsiaTheme="minorEastAsia" w:hint="eastAsia"/>
          <w:kern w:val="0"/>
          <w:sz w:val="24"/>
          <w:szCs w:val="24"/>
        </w:rPr>
        <w:t>U</w:t>
      </w:r>
      <w:r w:rsidR="00892019" w:rsidRPr="00A26CC9">
        <w:rPr>
          <w:rFonts w:eastAsiaTheme="minorEastAsia"/>
          <w:kern w:val="0"/>
          <w:sz w:val="24"/>
          <w:szCs w:val="24"/>
        </w:rPr>
        <w:t>PJO</w:t>
      </w:r>
      <w:r w:rsidR="00892019">
        <w:rPr>
          <w:rFonts w:asciiTheme="minorEastAsia" w:eastAsiaTheme="minorEastAsia" w:hAnsiTheme="minorEastAsia" w:hint="eastAsia"/>
          <w:kern w:val="0"/>
          <w:sz w:val="24"/>
          <w:szCs w:val="24"/>
        </w:rPr>
        <w:t>在超声检查的图像上主要表现为器官内部出现一定面积的阴影区域，人工的分辨方式会根据超声图像中的几何、纹理、</w:t>
      </w:r>
      <w:r w:rsidR="00892019">
        <w:rPr>
          <w:rFonts w:asciiTheme="minorEastAsia" w:eastAsiaTheme="minorEastAsia" w:hAnsiTheme="minorEastAsia" w:hint="eastAsia"/>
          <w:kern w:val="0"/>
          <w:sz w:val="24"/>
          <w:szCs w:val="24"/>
        </w:rPr>
        <w:lastRenderedPageBreak/>
        <w:t>阴影分布等特征来判断疾病的病理等级，</w:t>
      </w:r>
      <w:r w:rsidR="00892019" w:rsidRPr="009945C2">
        <w:rPr>
          <w:rFonts w:asciiTheme="minorEastAsia" w:eastAsiaTheme="minorEastAsia" w:hAnsiTheme="minorEastAsia" w:hint="eastAsia"/>
          <w:kern w:val="0"/>
          <w:sz w:val="24"/>
          <w:szCs w:val="24"/>
        </w:rPr>
        <w:t>然而，由于超声波图像是高噪声的，即使是训练有素的</w:t>
      </w:r>
      <w:r w:rsidR="00892019">
        <w:rPr>
          <w:rFonts w:asciiTheme="minorEastAsia" w:eastAsiaTheme="minorEastAsia" w:hAnsiTheme="minorEastAsia" w:hint="eastAsia"/>
          <w:kern w:val="0"/>
          <w:sz w:val="24"/>
          <w:szCs w:val="24"/>
        </w:rPr>
        <w:t>医学影像医</w:t>
      </w:r>
      <w:r w:rsidR="00892019" w:rsidRPr="009945C2">
        <w:rPr>
          <w:rFonts w:asciiTheme="minorEastAsia" w:eastAsiaTheme="minorEastAsia" w:hAnsiTheme="minorEastAsia" w:hint="eastAsia"/>
          <w:kern w:val="0"/>
          <w:sz w:val="24"/>
          <w:szCs w:val="24"/>
        </w:rPr>
        <w:t>师也要获得足够的信息</w:t>
      </w:r>
      <w:r w:rsidR="00892019" w:rsidRPr="008226C5">
        <w:rPr>
          <w:rFonts w:ascii="宋体" w:hAnsi="宋体"/>
          <w:kern w:val="0"/>
          <w:sz w:val="24"/>
          <w:szCs w:val="24"/>
          <w:vertAlign w:val="superscript"/>
        </w:rPr>
        <w:t>[</w:t>
      </w:r>
      <w:r w:rsidR="00892019" w:rsidRPr="008226C5">
        <w:rPr>
          <w:rFonts w:ascii="宋体" w:hAnsi="宋体"/>
          <w:kern w:val="0"/>
          <w:sz w:val="24"/>
          <w:szCs w:val="24"/>
          <w:vertAlign w:val="superscript"/>
        </w:rPr>
        <w:fldChar w:fldCharType="begin"/>
      </w:r>
      <w:r w:rsidR="00892019" w:rsidRPr="008226C5">
        <w:rPr>
          <w:rFonts w:ascii="宋体" w:hAnsi="宋体"/>
          <w:kern w:val="0"/>
          <w:sz w:val="24"/>
          <w:szCs w:val="24"/>
          <w:vertAlign w:val="superscript"/>
        </w:rPr>
        <w:instrText xml:space="preserve"> REF BIB_akkus2019survey \h \* MERGEFORMAT </w:instrText>
      </w:r>
      <w:r w:rsidR="00892019" w:rsidRPr="008226C5">
        <w:rPr>
          <w:rFonts w:ascii="宋体" w:hAnsi="宋体"/>
          <w:kern w:val="0"/>
          <w:sz w:val="24"/>
          <w:szCs w:val="24"/>
          <w:vertAlign w:val="superscript"/>
        </w:rPr>
      </w:r>
      <w:r w:rsidR="00892019" w:rsidRPr="008226C5">
        <w:rPr>
          <w:rFonts w:ascii="宋体" w:hAnsi="宋体"/>
          <w:kern w:val="0"/>
          <w:sz w:val="24"/>
          <w:szCs w:val="24"/>
          <w:vertAlign w:val="superscript"/>
        </w:rPr>
        <w:fldChar w:fldCharType="separate"/>
      </w:r>
      <w:r w:rsidR="00892019">
        <w:rPr>
          <w:rFonts w:ascii="宋体" w:hAnsi="宋体"/>
          <w:sz w:val="24"/>
          <w:vertAlign w:val="superscript"/>
        </w:rPr>
        <w:t>&lt;akkus2019survey&gt;</w:t>
      </w:r>
      <w:r w:rsidR="00892019" w:rsidRPr="008226C5">
        <w:rPr>
          <w:rFonts w:ascii="宋体" w:hAnsi="宋体"/>
          <w:kern w:val="0"/>
          <w:sz w:val="24"/>
          <w:szCs w:val="24"/>
          <w:vertAlign w:val="superscript"/>
        </w:rPr>
        <w:fldChar w:fldCharType="end"/>
      </w:r>
      <w:r w:rsidR="00892019" w:rsidRPr="008226C5">
        <w:rPr>
          <w:rFonts w:ascii="宋体" w:hAnsi="宋体"/>
          <w:kern w:val="0"/>
          <w:sz w:val="24"/>
          <w:szCs w:val="24"/>
          <w:vertAlign w:val="superscript"/>
        </w:rPr>
        <w:t>]</w:t>
      </w:r>
      <w:r w:rsidR="00892019">
        <w:rPr>
          <w:rFonts w:asciiTheme="minorEastAsia" w:eastAsiaTheme="minorEastAsia" w:hAnsiTheme="minorEastAsia" w:hint="eastAsia"/>
          <w:kern w:val="0"/>
          <w:sz w:val="24"/>
          <w:szCs w:val="24"/>
        </w:rPr>
        <w:t>，这种人工的特征提取处理方式使得医学影像医</w:t>
      </w:r>
      <w:r w:rsidR="00892019" w:rsidRPr="009945C2">
        <w:rPr>
          <w:rFonts w:asciiTheme="minorEastAsia" w:eastAsiaTheme="minorEastAsia" w:hAnsiTheme="minorEastAsia" w:hint="eastAsia"/>
          <w:kern w:val="0"/>
          <w:sz w:val="24"/>
          <w:szCs w:val="24"/>
        </w:rPr>
        <w:t>师</w:t>
      </w:r>
      <w:r w:rsidR="00892019">
        <w:rPr>
          <w:rFonts w:asciiTheme="minorEastAsia" w:eastAsiaTheme="minorEastAsia" w:hAnsiTheme="minorEastAsia" w:hint="eastAsia"/>
          <w:kern w:val="0"/>
          <w:sz w:val="24"/>
          <w:szCs w:val="24"/>
        </w:rPr>
        <w:t>的处理速度不高。因此为解决该问题，</w:t>
      </w:r>
      <w:r w:rsidR="00892019">
        <w:rPr>
          <w:rFonts w:asciiTheme="minorEastAsia" w:eastAsiaTheme="minorEastAsia" w:hAnsiTheme="minorEastAsia" w:hint="eastAsia"/>
          <w:sz w:val="24"/>
          <w:szCs w:val="24"/>
        </w:rPr>
        <w:t>随着</w:t>
      </w:r>
      <w:r w:rsidR="00892019" w:rsidRPr="00624417">
        <w:rPr>
          <w:rFonts w:asciiTheme="minorEastAsia" w:eastAsiaTheme="minorEastAsia" w:hAnsiTheme="minorEastAsia" w:hint="eastAsia"/>
          <w:sz w:val="24"/>
          <w:szCs w:val="24"/>
        </w:rPr>
        <w:t>人工智能(</w:t>
      </w:r>
      <w:r w:rsidR="00892019" w:rsidRPr="00FD0A42">
        <w:rPr>
          <w:rFonts w:eastAsiaTheme="minorEastAsia"/>
          <w:sz w:val="24"/>
          <w:szCs w:val="24"/>
        </w:rPr>
        <w:t>AI</w:t>
      </w:r>
      <w:r w:rsidR="00892019" w:rsidRPr="00624417">
        <w:rPr>
          <w:rFonts w:asciiTheme="minorEastAsia" w:eastAsiaTheme="minorEastAsia" w:hAnsiTheme="minorEastAsia" w:hint="eastAsia"/>
          <w:sz w:val="24"/>
          <w:szCs w:val="24"/>
        </w:rPr>
        <w:t>)</w:t>
      </w:r>
      <w:r w:rsidR="00892019">
        <w:rPr>
          <w:rFonts w:asciiTheme="minorEastAsia" w:eastAsiaTheme="minorEastAsia" w:hAnsiTheme="minorEastAsia" w:hint="eastAsia"/>
          <w:sz w:val="24"/>
          <w:szCs w:val="24"/>
        </w:rPr>
        <w:t>技术的发展，科研工作者找到了</w:t>
      </w:r>
      <w:r w:rsidR="00892019" w:rsidRPr="00624417">
        <w:rPr>
          <w:rFonts w:asciiTheme="minorEastAsia" w:eastAsiaTheme="minorEastAsia" w:hAnsiTheme="minorEastAsia" w:hint="eastAsia"/>
          <w:sz w:val="24"/>
          <w:szCs w:val="24"/>
        </w:rPr>
        <w:t>可以利用</w:t>
      </w:r>
      <w:r w:rsidR="00892019" w:rsidRPr="00566312">
        <w:rPr>
          <w:rFonts w:eastAsiaTheme="minorEastAsia"/>
          <w:sz w:val="24"/>
          <w:szCs w:val="24"/>
        </w:rPr>
        <w:t>AI</w:t>
      </w:r>
      <w:r w:rsidR="00892019">
        <w:rPr>
          <w:rFonts w:eastAsiaTheme="minorEastAsia" w:hint="eastAsia"/>
          <w:sz w:val="24"/>
          <w:szCs w:val="24"/>
        </w:rPr>
        <w:t>结合</w:t>
      </w:r>
      <w:r w:rsidR="00892019" w:rsidRPr="00624417">
        <w:rPr>
          <w:rFonts w:asciiTheme="minorEastAsia" w:eastAsiaTheme="minorEastAsia" w:hAnsiTheme="minorEastAsia" w:hint="eastAsia"/>
          <w:sz w:val="24"/>
          <w:szCs w:val="24"/>
        </w:rPr>
        <w:t>超声图像帮助预测梗阻性</w:t>
      </w:r>
      <w:r w:rsidR="00892019">
        <w:rPr>
          <w:rFonts w:asciiTheme="minorEastAsia" w:eastAsiaTheme="minorEastAsia" w:hAnsiTheme="minorEastAsia" w:hint="eastAsia"/>
          <w:sz w:val="24"/>
          <w:szCs w:val="24"/>
        </w:rPr>
        <w:t>肾积水</w:t>
      </w:r>
      <w:r w:rsidR="00892019" w:rsidRPr="00624417">
        <w:rPr>
          <w:rFonts w:asciiTheme="minorEastAsia" w:eastAsiaTheme="minorEastAsia" w:hAnsiTheme="minorEastAsia" w:hint="eastAsia"/>
          <w:sz w:val="24"/>
          <w:szCs w:val="24"/>
        </w:rPr>
        <w:t>的可能性</w:t>
      </w:r>
      <w:r w:rsidR="00892019">
        <w:rPr>
          <w:rFonts w:asciiTheme="minorEastAsia" w:eastAsiaTheme="minorEastAsia" w:hAnsiTheme="minorEastAsia" w:hint="eastAsia"/>
          <w:sz w:val="24"/>
          <w:szCs w:val="24"/>
        </w:rPr>
        <w:t>，</w:t>
      </w:r>
      <w:r w:rsidR="00892019">
        <w:rPr>
          <w:rFonts w:asciiTheme="minorEastAsia" w:eastAsiaTheme="minorEastAsia" w:hAnsiTheme="minorEastAsia" w:hint="eastAsia"/>
          <w:kern w:val="0"/>
          <w:sz w:val="24"/>
          <w:szCs w:val="24"/>
        </w:rPr>
        <w:t>通过</w:t>
      </w:r>
      <w:r w:rsidR="00892019" w:rsidRPr="00892019">
        <w:rPr>
          <w:rFonts w:eastAsiaTheme="minorEastAsia"/>
          <w:kern w:val="0"/>
          <w:sz w:val="24"/>
          <w:szCs w:val="24"/>
        </w:rPr>
        <w:t>AI</w:t>
      </w:r>
      <w:r w:rsidR="00892019">
        <w:rPr>
          <w:rFonts w:asciiTheme="minorEastAsia" w:eastAsiaTheme="minorEastAsia" w:hAnsiTheme="minorEastAsia" w:hint="eastAsia"/>
          <w:kern w:val="0"/>
          <w:sz w:val="24"/>
          <w:szCs w:val="24"/>
        </w:rPr>
        <w:t>领域</w:t>
      </w:r>
      <w:r w:rsidR="00892019">
        <w:rPr>
          <w:rFonts w:asciiTheme="minorEastAsia" w:eastAsiaTheme="minorEastAsia" w:hAnsiTheme="minorEastAsia" w:hint="eastAsia"/>
          <w:kern w:val="0"/>
          <w:sz w:val="24"/>
          <w:szCs w:val="24"/>
        </w:rPr>
        <w:t>的计算机视觉技术对超声图像做大数据</w:t>
      </w:r>
      <w:r w:rsidR="00892019" w:rsidRPr="002C41F9">
        <w:rPr>
          <w:rFonts w:eastAsiaTheme="minorEastAsia" w:hint="eastAsia"/>
          <w:kern w:val="0"/>
          <w:sz w:val="24"/>
          <w:szCs w:val="24"/>
        </w:rPr>
        <w:t>A</w:t>
      </w:r>
      <w:r w:rsidR="00892019" w:rsidRPr="002C41F9">
        <w:rPr>
          <w:rFonts w:eastAsiaTheme="minorEastAsia"/>
          <w:kern w:val="0"/>
          <w:sz w:val="24"/>
          <w:szCs w:val="24"/>
        </w:rPr>
        <w:t>I</w:t>
      </w:r>
      <w:r w:rsidR="00892019">
        <w:rPr>
          <w:rFonts w:asciiTheme="minorEastAsia" w:eastAsiaTheme="minorEastAsia" w:hAnsiTheme="minorEastAsia" w:hint="eastAsia"/>
          <w:kern w:val="0"/>
          <w:sz w:val="24"/>
          <w:szCs w:val="24"/>
        </w:rPr>
        <w:t>分析，快速有效地提出一个初步的诊断结果，从而加快医疗进程。</w:t>
      </w:r>
    </w:p>
    <w:p w14:paraId="0B153D24" w14:textId="7EFB7B2C" w:rsidR="008748E6" w:rsidRDefault="00B11544" w:rsidP="000227AD">
      <w:pPr>
        <w:spacing w:line="312" w:lineRule="auto"/>
        <w:ind w:firstLineChars="200" w:firstLine="480"/>
        <w:rPr>
          <w:rFonts w:asciiTheme="minorEastAsia" w:eastAsiaTheme="minorEastAsia" w:hAnsiTheme="minorEastAsia"/>
          <w:sz w:val="24"/>
          <w:szCs w:val="24"/>
        </w:rPr>
      </w:pPr>
      <w:r w:rsidRPr="00B11544">
        <w:rPr>
          <w:rFonts w:eastAsiaTheme="minorEastAsia" w:hint="eastAsia"/>
          <w:sz w:val="24"/>
          <w:szCs w:val="24"/>
        </w:rPr>
        <w:t>早期</w:t>
      </w:r>
      <w:r>
        <w:rPr>
          <w:rFonts w:eastAsiaTheme="minorEastAsia" w:hint="eastAsia"/>
          <w:sz w:val="24"/>
          <w:szCs w:val="24"/>
        </w:rPr>
        <w:t>A</w:t>
      </w:r>
      <w:r>
        <w:rPr>
          <w:rFonts w:eastAsiaTheme="minorEastAsia"/>
          <w:sz w:val="24"/>
          <w:szCs w:val="24"/>
        </w:rPr>
        <w:t>I</w:t>
      </w:r>
      <w:r w:rsidRPr="00B11544">
        <w:rPr>
          <w:rFonts w:eastAsiaTheme="minorEastAsia" w:hint="eastAsia"/>
          <w:sz w:val="24"/>
          <w:szCs w:val="24"/>
        </w:rPr>
        <w:t>模型的一些局限性阻碍了医学的广泛接受和应用。在</w:t>
      </w:r>
      <w:r w:rsidRPr="00B11544">
        <w:rPr>
          <w:rFonts w:eastAsiaTheme="minorEastAsia" w:hint="eastAsia"/>
          <w:sz w:val="24"/>
          <w:szCs w:val="24"/>
        </w:rPr>
        <w:t>21</w:t>
      </w:r>
      <w:r w:rsidRPr="00B11544">
        <w:rPr>
          <w:rFonts w:eastAsiaTheme="minorEastAsia" w:hint="eastAsia"/>
          <w:sz w:val="24"/>
          <w:szCs w:val="24"/>
        </w:rPr>
        <w:t>世纪初，深度学习的出现克服了许多这些限制。现在</w:t>
      </w:r>
      <w:r>
        <w:rPr>
          <w:rFonts w:eastAsiaTheme="minorEastAsia" w:hint="eastAsia"/>
          <w:sz w:val="24"/>
          <w:szCs w:val="24"/>
        </w:rPr>
        <w:t>的</w:t>
      </w:r>
      <w:r>
        <w:rPr>
          <w:rFonts w:eastAsiaTheme="minorEastAsia" w:hint="eastAsia"/>
          <w:sz w:val="24"/>
          <w:szCs w:val="24"/>
        </w:rPr>
        <w:t>A</w:t>
      </w:r>
      <w:r>
        <w:rPr>
          <w:rFonts w:eastAsiaTheme="minorEastAsia"/>
          <w:sz w:val="24"/>
          <w:szCs w:val="24"/>
        </w:rPr>
        <w:t>I</w:t>
      </w:r>
      <w:r w:rsidRPr="00B11544">
        <w:rPr>
          <w:rFonts w:eastAsiaTheme="minorEastAsia" w:hint="eastAsia"/>
          <w:sz w:val="24"/>
          <w:szCs w:val="24"/>
        </w:rPr>
        <w:t>能够分析复杂的算法和自我学习，通过风险评估模型应用于临床实践，提高诊断准确性和提高工作流程效率</w:t>
      </w:r>
      <w:r w:rsidRPr="00B11544">
        <w:rPr>
          <w:rFonts w:asciiTheme="minorEastAsia" w:eastAsiaTheme="minorEastAsia" w:hAnsiTheme="minorEastAsia" w:hint="eastAsia"/>
          <w:sz w:val="24"/>
          <w:szCs w:val="24"/>
        </w:rPr>
        <w:t>,</w:t>
      </w:r>
      <w:r w:rsidR="006D0B04">
        <w:rPr>
          <w:rFonts w:asciiTheme="minorEastAsia" w:eastAsiaTheme="minorEastAsia" w:hAnsiTheme="minorEastAsia"/>
          <w:sz w:val="24"/>
          <w:szCs w:val="24"/>
        </w:rPr>
        <w:t>基于</w:t>
      </w:r>
      <w:r w:rsidR="006D0B04" w:rsidRPr="00565250">
        <w:rPr>
          <w:rFonts w:asciiTheme="minorEastAsia" w:eastAsiaTheme="minorEastAsia" w:hAnsiTheme="minorEastAsia"/>
          <w:sz w:val="24"/>
          <w:szCs w:val="24"/>
        </w:rPr>
        <w:t>数据采集</w:t>
      </w:r>
      <w:r w:rsidR="003B108B" w:rsidRPr="00565250">
        <w:rPr>
          <w:rFonts w:asciiTheme="minorEastAsia" w:eastAsiaTheme="minorEastAsia" w:hAnsiTheme="minorEastAsia" w:hint="eastAsia"/>
          <w:sz w:val="24"/>
          <w:szCs w:val="24"/>
        </w:rPr>
        <w:t>与</w:t>
      </w:r>
      <w:r w:rsidR="006D0B04" w:rsidRPr="00565250">
        <w:rPr>
          <w:rFonts w:asciiTheme="minorEastAsia" w:eastAsiaTheme="minorEastAsia" w:hAnsiTheme="minorEastAsia"/>
          <w:sz w:val="24"/>
          <w:szCs w:val="24"/>
        </w:rPr>
        <w:t>分析</w:t>
      </w:r>
      <w:r w:rsidR="003B108B" w:rsidRPr="00565250">
        <w:rPr>
          <w:rFonts w:asciiTheme="minorEastAsia" w:eastAsiaTheme="minorEastAsia" w:hAnsiTheme="minorEastAsia" w:hint="eastAsia"/>
          <w:sz w:val="24"/>
          <w:szCs w:val="24"/>
        </w:rPr>
        <w:t>，应用于健康监测</w:t>
      </w:r>
      <w:r w:rsidR="006D0B04" w:rsidRPr="00565250">
        <w:rPr>
          <w:rFonts w:asciiTheme="minorEastAsia" w:eastAsiaTheme="minorEastAsia" w:hAnsiTheme="minorEastAsia"/>
          <w:sz w:val="24"/>
          <w:szCs w:val="24"/>
        </w:rPr>
        <w:t>、临床护理等医疗领域</w:t>
      </w:r>
      <w:r w:rsidR="003B108B" w:rsidRPr="00565250">
        <w:rPr>
          <w:rFonts w:asciiTheme="minorEastAsia" w:eastAsiaTheme="minorEastAsia" w:hAnsiTheme="minorEastAsia" w:hint="eastAsia"/>
          <w:sz w:val="24"/>
          <w:szCs w:val="24"/>
        </w:rPr>
        <w:t>，</w:t>
      </w:r>
      <w:r w:rsidR="006D0B04" w:rsidRPr="00565250">
        <w:rPr>
          <w:rFonts w:asciiTheme="minorEastAsia" w:eastAsiaTheme="minorEastAsia" w:hAnsiTheme="minorEastAsia"/>
          <w:sz w:val="24"/>
          <w:szCs w:val="24"/>
        </w:rPr>
        <w:t>以互联网</w:t>
      </w:r>
      <w:r w:rsidR="003B108B" w:rsidRPr="00565250">
        <w:rPr>
          <w:rFonts w:asciiTheme="minorEastAsia" w:eastAsiaTheme="minorEastAsia" w:hAnsiTheme="minorEastAsia" w:hint="eastAsia"/>
          <w:sz w:val="24"/>
          <w:szCs w:val="24"/>
        </w:rPr>
        <w:t>技术</w:t>
      </w:r>
      <w:r w:rsidR="006D0B04" w:rsidRPr="00565250">
        <w:rPr>
          <w:rFonts w:asciiTheme="minorEastAsia" w:eastAsiaTheme="minorEastAsia" w:hAnsiTheme="minorEastAsia"/>
          <w:sz w:val="24"/>
          <w:szCs w:val="24"/>
        </w:rPr>
        <w:t>为</w:t>
      </w:r>
      <w:r w:rsidR="003B108B" w:rsidRPr="00565250">
        <w:rPr>
          <w:rFonts w:asciiTheme="minorEastAsia" w:eastAsiaTheme="minorEastAsia" w:hAnsiTheme="minorEastAsia" w:hint="eastAsia"/>
          <w:sz w:val="24"/>
          <w:szCs w:val="24"/>
        </w:rPr>
        <w:t>依托</w:t>
      </w:r>
      <w:r w:rsidR="006D0B04" w:rsidRPr="00565250">
        <w:rPr>
          <w:rFonts w:asciiTheme="minorEastAsia" w:eastAsiaTheme="minorEastAsia" w:hAnsiTheme="minorEastAsia"/>
          <w:sz w:val="24"/>
          <w:szCs w:val="24"/>
        </w:rPr>
        <w:t>，</w:t>
      </w:r>
      <w:r w:rsidR="003B108B" w:rsidRPr="00565250">
        <w:rPr>
          <w:rFonts w:asciiTheme="minorEastAsia" w:eastAsiaTheme="minorEastAsia" w:hAnsiTheme="minorEastAsia" w:hint="eastAsia"/>
          <w:sz w:val="24"/>
          <w:szCs w:val="24"/>
        </w:rPr>
        <w:t>凭借</w:t>
      </w:r>
      <w:r w:rsidR="006D0B04" w:rsidRPr="00565250">
        <w:rPr>
          <w:rFonts w:asciiTheme="minorEastAsia" w:eastAsiaTheme="minorEastAsia" w:hAnsiTheme="minorEastAsia"/>
          <w:sz w:val="24"/>
          <w:szCs w:val="24"/>
        </w:rPr>
        <w:t>基础设施</w:t>
      </w:r>
      <w:r w:rsidR="003B108B" w:rsidRPr="00565250">
        <w:rPr>
          <w:rFonts w:asciiTheme="minorEastAsia" w:eastAsiaTheme="minorEastAsia" w:hAnsiTheme="minorEastAsia" w:hint="eastAsia"/>
          <w:sz w:val="24"/>
          <w:szCs w:val="24"/>
        </w:rPr>
        <w:t>与专业采集设备对各类医疗</w:t>
      </w:r>
      <w:r w:rsidR="006D0B04" w:rsidRPr="00565250">
        <w:rPr>
          <w:rFonts w:asciiTheme="minorEastAsia" w:eastAsiaTheme="minorEastAsia" w:hAnsiTheme="minorEastAsia"/>
          <w:sz w:val="24"/>
          <w:szCs w:val="24"/>
        </w:rPr>
        <w:t>数据的收集，</w:t>
      </w:r>
      <w:r w:rsidR="003B108B" w:rsidRPr="00565250">
        <w:rPr>
          <w:rFonts w:asciiTheme="minorEastAsia" w:eastAsiaTheme="minorEastAsia" w:hAnsiTheme="minorEastAsia" w:hint="eastAsia"/>
          <w:sz w:val="24"/>
          <w:szCs w:val="24"/>
        </w:rPr>
        <w:t>实现</w:t>
      </w:r>
      <w:r w:rsidR="003C7B02" w:rsidRPr="00565250">
        <w:rPr>
          <w:rFonts w:asciiTheme="minorEastAsia" w:eastAsiaTheme="minorEastAsia" w:hAnsiTheme="minorEastAsia" w:hint="eastAsia"/>
          <w:sz w:val="24"/>
          <w:szCs w:val="24"/>
        </w:rPr>
        <w:t>了</w:t>
      </w:r>
      <w:r w:rsidR="003B108B" w:rsidRPr="00565250">
        <w:rPr>
          <w:rFonts w:eastAsiaTheme="minorEastAsia"/>
          <w:sz w:val="24"/>
          <w:szCs w:val="24"/>
        </w:rPr>
        <w:t>AI</w:t>
      </w:r>
      <w:r w:rsidRPr="00565250">
        <w:rPr>
          <w:rFonts w:asciiTheme="minorEastAsia" w:eastAsiaTheme="minorEastAsia" w:hAnsiTheme="minorEastAsia" w:hint="eastAsia"/>
          <w:sz w:val="24"/>
          <w:szCs w:val="24"/>
        </w:rPr>
        <w:t>与</w:t>
      </w:r>
      <w:r w:rsidR="006D0B04" w:rsidRPr="00565250">
        <w:rPr>
          <w:rFonts w:asciiTheme="minorEastAsia" w:eastAsiaTheme="minorEastAsia" w:hAnsiTheme="minorEastAsia"/>
          <w:sz w:val="24"/>
          <w:szCs w:val="24"/>
        </w:rPr>
        <w:t>大数据服务</w:t>
      </w:r>
      <w:r w:rsidR="003B108B" w:rsidRPr="00565250">
        <w:rPr>
          <w:rFonts w:asciiTheme="minorEastAsia" w:eastAsiaTheme="minorEastAsia" w:hAnsiTheme="minorEastAsia" w:hint="eastAsia"/>
          <w:sz w:val="24"/>
          <w:szCs w:val="24"/>
        </w:rPr>
        <w:t>在</w:t>
      </w:r>
      <w:r w:rsidR="006D0B04" w:rsidRPr="00565250">
        <w:rPr>
          <w:rFonts w:asciiTheme="minorEastAsia" w:eastAsiaTheme="minorEastAsia" w:hAnsiTheme="minorEastAsia"/>
          <w:sz w:val="24"/>
          <w:szCs w:val="24"/>
        </w:rPr>
        <w:t>医疗</w:t>
      </w:r>
      <w:r w:rsidR="003B108B" w:rsidRPr="00565250">
        <w:rPr>
          <w:rFonts w:asciiTheme="minorEastAsia" w:eastAsiaTheme="minorEastAsia" w:hAnsiTheme="minorEastAsia" w:hint="eastAsia"/>
          <w:sz w:val="24"/>
          <w:szCs w:val="24"/>
        </w:rPr>
        <w:t>行业的</w:t>
      </w:r>
      <w:r w:rsidR="003C7B02" w:rsidRPr="00565250">
        <w:rPr>
          <w:rFonts w:asciiTheme="minorEastAsia" w:eastAsiaTheme="minorEastAsia" w:hAnsiTheme="minorEastAsia" w:hint="eastAsia"/>
          <w:sz w:val="24"/>
          <w:szCs w:val="24"/>
        </w:rPr>
        <w:t>广泛应用</w:t>
      </w:r>
      <w:r w:rsidR="006D0B04" w:rsidRPr="00565250">
        <w:rPr>
          <w:rFonts w:asciiTheme="minorEastAsia" w:eastAsiaTheme="minorEastAsia" w:hAnsiTheme="minorEastAsia"/>
          <w:sz w:val="24"/>
          <w:szCs w:val="24"/>
        </w:rPr>
        <w:t>，</w:t>
      </w:r>
      <w:r w:rsidR="003B108B" w:rsidRPr="00565250">
        <w:rPr>
          <w:rFonts w:asciiTheme="minorEastAsia" w:eastAsiaTheme="minorEastAsia" w:hAnsiTheme="minorEastAsia" w:hint="eastAsia"/>
          <w:sz w:val="24"/>
          <w:szCs w:val="24"/>
        </w:rPr>
        <w:t>帮助</w:t>
      </w:r>
      <w:r w:rsidR="006D0B04" w:rsidRPr="00565250">
        <w:rPr>
          <w:rFonts w:asciiTheme="minorEastAsia" w:eastAsiaTheme="minorEastAsia" w:hAnsiTheme="minorEastAsia"/>
          <w:sz w:val="24"/>
          <w:szCs w:val="24"/>
        </w:rPr>
        <w:t>提</w:t>
      </w:r>
      <w:r w:rsidR="003B108B" w:rsidRPr="00565250">
        <w:rPr>
          <w:rFonts w:asciiTheme="minorEastAsia" w:eastAsiaTheme="minorEastAsia" w:hAnsiTheme="minorEastAsia" w:hint="eastAsia"/>
          <w:sz w:val="24"/>
          <w:szCs w:val="24"/>
        </w:rPr>
        <w:t>高了</w:t>
      </w:r>
      <w:r w:rsidR="006D0B04" w:rsidRPr="00565250">
        <w:rPr>
          <w:rFonts w:asciiTheme="minorEastAsia" w:eastAsiaTheme="minorEastAsia" w:hAnsiTheme="minorEastAsia"/>
          <w:sz w:val="24"/>
          <w:szCs w:val="24"/>
        </w:rPr>
        <w:t>医疗行业的诊断效率</w:t>
      </w:r>
      <w:r w:rsidR="003B108B" w:rsidRPr="00565250">
        <w:rPr>
          <w:rFonts w:asciiTheme="minorEastAsia" w:eastAsiaTheme="minorEastAsia" w:hAnsiTheme="minorEastAsia" w:hint="eastAsia"/>
          <w:sz w:val="24"/>
          <w:szCs w:val="24"/>
        </w:rPr>
        <w:t>以及医疗</w:t>
      </w:r>
      <w:r w:rsidR="006D0B04" w:rsidRPr="00565250">
        <w:rPr>
          <w:rFonts w:asciiTheme="minorEastAsia" w:eastAsiaTheme="minorEastAsia" w:hAnsiTheme="minorEastAsia"/>
          <w:sz w:val="24"/>
          <w:szCs w:val="24"/>
        </w:rPr>
        <w:t>质量</w:t>
      </w:r>
      <w:r w:rsidR="003B108B" w:rsidRPr="00565250">
        <w:rPr>
          <w:rFonts w:asciiTheme="minorEastAsia" w:eastAsiaTheme="minorEastAsia" w:hAnsiTheme="minorEastAsia" w:hint="eastAsia"/>
          <w:sz w:val="24"/>
          <w:szCs w:val="24"/>
        </w:rPr>
        <w:t>。但是，</w:t>
      </w:r>
      <w:r w:rsidR="006D0B04" w:rsidRPr="00565250">
        <w:rPr>
          <w:rFonts w:asciiTheme="minorEastAsia" w:eastAsiaTheme="minorEastAsia" w:hAnsiTheme="minorEastAsia"/>
          <w:sz w:val="24"/>
          <w:szCs w:val="24"/>
        </w:rPr>
        <w:t>我国</w:t>
      </w:r>
      <w:r w:rsidR="003B108B" w:rsidRPr="00565250">
        <w:rPr>
          <w:rFonts w:asciiTheme="minorEastAsia" w:eastAsiaTheme="minorEastAsia" w:hAnsiTheme="minorEastAsia" w:hint="eastAsia"/>
          <w:sz w:val="24"/>
          <w:szCs w:val="24"/>
        </w:rPr>
        <w:t>的</w:t>
      </w:r>
      <w:r w:rsidR="006D0B04" w:rsidRPr="00565250">
        <w:rPr>
          <w:rFonts w:asciiTheme="minorEastAsia" w:eastAsiaTheme="minorEastAsia" w:hAnsiTheme="minorEastAsia"/>
          <w:sz w:val="24"/>
          <w:szCs w:val="24"/>
        </w:rPr>
        <w:t>医疗资源分配</w:t>
      </w:r>
      <w:r w:rsidR="003B108B" w:rsidRPr="00565250">
        <w:rPr>
          <w:rFonts w:asciiTheme="minorEastAsia" w:eastAsiaTheme="minorEastAsia" w:hAnsiTheme="minorEastAsia" w:hint="eastAsia"/>
          <w:sz w:val="24"/>
          <w:szCs w:val="24"/>
        </w:rPr>
        <w:t>存在</w:t>
      </w:r>
      <w:r w:rsidR="006D0B04" w:rsidRPr="00565250">
        <w:rPr>
          <w:rFonts w:asciiTheme="minorEastAsia" w:eastAsiaTheme="minorEastAsia" w:hAnsiTheme="minorEastAsia"/>
          <w:sz w:val="24"/>
          <w:szCs w:val="24"/>
        </w:rPr>
        <w:t>严重不均</w:t>
      </w:r>
      <w:r w:rsidR="003B108B" w:rsidRPr="00565250">
        <w:rPr>
          <w:rFonts w:asciiTheme="minorEastAsia" w:eastAsiaTheme="minorEastAsia" w:hAnsiTheme="minorEastAsia" w:hint="eastAsia"/>
          <w:sz w:val="24"/>
          <w:szCs w:val="24"/>
        </w:rPr>
        <w:t>的问题</w:t>
      </w:r>
      <w:r w:rsidR="006D0B04" w:rsidRPr="00565250">
        <w:rPr>
          <w:rFonts w:asciiTheme="minorEastAsia" w:eastAsiaTheme="minorEastAsia" w:hAnsiTheme="minorEastAsia"/>
          <w:sz w:val="24"/>
          <w:szCs w:val="24"/>
        </w:rPr>
        <w:t>，</w:t>
      </w:r>
      <w:r w:rsidR="003B108B" w:rsidRPr="00565250">
        <w:rPr>
          <w:rFonts w:asciiTheme="minorEastAsia" w:eastAsiaTheme="minorEastAsia" w:hAnsiTheme="minorEastAsia" w:hint="eastAsia"/>
          <w:sz w:val="24"/>
          <w:szCs w:val="24"/>
        </w:rPr>
        <w:t>精确优良的</w:t>
      </w:r>
      <w:r w:rsidR="006D0B04" w:rsidRPr="00565250">
        <w:rPr>
          <w:rFonts w:asciiTheme="minorEastAsia" w:eastAsiaTheme="minorEastAsia" w:hAnsiTheme="minorEastAsia"/>
          <w:sz w:val="24"/>
          <w:szCs w:val="24"/>
        </w:rPr>
        <w:t>医疗设备和</w:t>
      </w:r>
      <w:r w:rsidR="003B108B" w:rsidRPr="00565250">
        <w:rPr>
          <w:rFonts w:asciiTheme="minorEastAsia" w:eastAsiaTheme="minorEastAsia" w:hAnsiTheme="minorEastAsia" w:hint="eastAsia"/>
          <w:sz w:val="24"/>
          <w:szCs w:val="24"/>
        </w:rPr>
        <w:t>经验丰富的</w:t>
      </w:r>
      <w:r w:rsidR="006D0B04" w:rsidRPr="00565250">
        <w:rPr>
          <w:rFonts w:asciiTheme="minorEastAsia" w:eastAsiaTheme="minorEastAsia" w:hAnsiTheme="minorEastAsia"/>
          <w:sz w:val="24"/>
          <w:szCs w:val="24"/>
        </w:rPr>
        <w:t>医护资源大多集中在</w:t>
      </w:r>
      <w:r w:rsidR="003C7B02" w:rsidRPr="00565250">
        <w:rPr>
          <w:rFonts w:asciiTheme="minorEastAsia" w:eastAsiaTheme="minorEastAsia" w:hAnsiTheme="minorEastAsia" w:hint="eastAsia"/>
          <w:sz w:val="24"/>
          <w:szCs w:val="24"/>
        </w:rPr>
        <w:t>较为</w:t>
      </w:r>
      <w:r w:rsidR="006D0B04" w:rsidRPr="00565250">
        <w:rPr>
          <w:rFonts w:asciiTheme="minorEastAsia" w:eastAsiaTheme="minorEastAsia" w:hAnsiTheme="minorEastAsia"/>
          <w:sz w:val="24"/>
          <w:szCs w:val="24"/>
        </w:rPr>
        <w:t>发达</w:t>
      </w:r>
      <w:r w:rsidR="003C7B02" w:rsidRPr="00565250">
        <w:rPr>
          <w:rFonts w:asciiTheme="minorEastAsia" w:eastAsiaTheme="minorEastAsia" w:hAnsiTheme="minorEastAsia" w:hint="eastAsia"/>
          <w:sz w:val="24"/>
          <w:szCs w:val="24"/>
        </w:rPr>
        <w:t>的</w:t>
      </w:r>
      <w:r w:rsidR="006D0B04" w:rsidRPr="00565250">
        <w:rPr>
          <w:rFonts w:asciiTheme="minorEastAsia" w:eastAsiaTheme="minorEastAsia" w:hAnsiTheme="minorEastAsia"/>
          <w:sz w:val="24"/>
          <w:szCs w:val="24"/>
        </w:rPr>
        <w:t>城市与</w:t>
      </w:r>
      <w:r w:rsidR="003C7B02" w:rsidRPr="00565250">
        <w:rPr>
          <w:rFonts w:asciiTheme="minorEastAsia" w:eastAsiaTheme="minorEastAsia" w:hAnsiTheme="minorEastAsia" w:hint="eastAsia"/>
          <w:sz w:val="24"/>
          <w:szCs w:val="24"/>
        </w:rPr>
        <w:t>局部发达</w:t>
      </w:r>
      <w:r w:rsidR="006D0B04" w:rsidRPr="00565250">
        <w:rPr>
          <w:rFonts w:asciiTheme="minorEastAsia" w:eastAsiaTheme="minorEastAsia" w:hAnsiTheme="minorEastAsia"/>
          <w:sz w:val="24"/>
          <w:szCs w:val="24"/>
        </w:rPr>
        <w:t>地区，</w:t>
      </w:r>
      <w:r w:rsidR="003C7B02" w:rsidRPr="00565250">
        <w:rPr>
          <w:rFonts w:asciiTheme="minorEastAsia" w:eastAsiaTheme="minorEastAsia" w:hAnsiTheme="minorEastAsia" w:hint="eastAsia"/>
          <w:sz w:val="24"/>
          <w:szCs w:val="24"/>
        </w:rPr>
        <w:t>这</w:t>
      </w:r>
      <w:r w:rsidR="006D0B04" w:rsidRPr="00565250">
        <w:rPr>
          <w:rFonts w:asciiTheme="minorEastAsia" w:eastAsiaTheme="minorEastAsia" w:hAnsiTheme="minorEastAsia"/>
          <w:sz w:val="24"/>
          <w:szCs w:val="24"/>
        </w:rPr>
        <w:t>使得大量</w:t>
      </w:r>
      <w:r w:rsidR="003C7B02" w:rsidRPr="00565250">
        <w:rPr>
          <w:rFonts w:asciiTheme="minorEastAsia" w:eastAsiaTheme="minorEastAsia" w:hAnsiTheme="minorEastAsia" w:hint="eastAsia"/>
          <w:sz w:val="24"/>
          <w:szCs w:val="24"/>
        </w:rPr>
        <w:t>的发展中地区甚至贫困地区的患者群体</w:t>
      </w:r>
      <w:r w:rsidR="006D0B04" w:rsidRPr="00565250">
        <w:rPr>
          <w:rFonts w:asciiTheme="minorEastAsia" w:eastAsiaTheme="minorEastAsia" w:hAnsiTheme="minorEastAsia"/>
          <w:sz w:val="24"/>
          <w:szCs w:val="24"/>
        </w:rPr>
        <w:t>在本地得不到</w:t>
      </w:r>
      <w:r w:rsidR="003C7B02" w:rsidRPr="00565250">
        <w:rPr>
          <w:rFonts w:asciiTheme="minorEastAsia" w:eastAsiaTheme="minorEastAsia" w:hAnsiTheme="minorEastAsia" w:hint="eastAsia"/>
          <w:sz w:val="24"/>
          <w:szCs w:val="24"/>
        </w:rPr>
        <w:t>可靠</w:t>
      </w:r>
      <w:r w:rsidR="006D0B04" w:rsidRPr="00565250">
        <w:rPr>
          <w:rFonts w:asciiTheme="minorEastAsia" w:eastAsiaTheme="minorEastAsia" w:hAnsiTheme="minorEastAsia"/>
          <w:sz w:val="24"/>
          <w:szCs w:val="24"/>
        </w:rPr>
        <w:t>的医疗</w:t>
      </w:r>
      <w:r w:rsidR="003C7B02" w:rsidRPr="00565250">
        <w:rPr>
          <w:rFonts w:asciiTheme="minorEastAsia" w:eastAsiaTheme="minorEastAsia" w:hAnsiTheme="minorEastAsia" w:hint="eastAsia"/>
          <w:sz w:val="24"/>
          <w:szCs w:val="24"/>
        </w:rPr>
        <w:t>服务</w:t>
      </w:r>
      <w:r w:rsidR="006D0B04" w:rsidRPr="00565250">
        <w:rPr>
          <w:rFonts w:asciiTheme="minorEastAsia" w:eastAsiaTheme="minorEastAsia" w:hAnsiTheme="minorEastAsia"/>
          <w:sz w:val="24"/>
          <w:szCs w:val="24"/>
        </w:rPr>
        <w:t>，</w:t>
      </w:r>
      <w:r w:rsidR="003C7B02" w:rsidRPr="00565250">
        <w:rPr>
          <w:rFonts w:asciiTheme="minorEastAsia" w:eastAsiaTheme="minorEastAsia" w:hAnsiTheme="minorEastAsia" w:hint="eastAsia"/>
          <w:sz w:val="24"/>
          <w:szCs w:val="24"/>
        </w:rPr>
        <w:t>向发达地区的大型</w:t>
      </w:r>
      <w:r w:rsidR="006D0B04" w:rsidRPr="00565250">
        <w:rPr>
          <w:rFonts w:asciiTheme="minorEastAsia" w:eastAsiaTheme="minorEastAsia" w:hAnsiTheme="minorEastAsia"/>
          <w:sz w:val="24"/>
          <w:szCs w:val="24"/>
        </w:rPr>
        <w:t>医院集中</w:t>
      </w:r>
      <w:r w:rsidR="003C7B02" w:rsidRPr="00565250">
        <w:rPr>
          <w:rFonts w:asciiTheme="minorEastAsia" w:eastAsiaTheme="minorEastAsia" w:hAnsiTheme="minorEastAsia" w:hint="eastAsia"/>
          <w:sz w:val="24"/>
          <w:szCs w:val="24"/>
        </w:rPr>
        <w:t>从而造成了更为复杂难解的医疗环境</w:t>
      </w:r>
      <w:r w:rsidR="006D0B04" w:rsidRPr="00565250">
        <w:rPr>
          <w:rFonts w:asciiTheme="minorEastAsia" w:eastAsiaTheme="minorEastAsia" w:hAnsiTheme="minorEastAsia"/>
          <w:sz w:val="24"/>
          <w:szCs w:val="24"/>
        </w:rPr>
        <w:t>。</w:t>
      </w:r>
    </w:p>
    <w:p w14:paraId="3C27833D" w14:textId="77777777" w:rsidR="008748E6" w:rsidRDefault="008748E6" w:rsidP="008748E6">
      <w:pPr>
        <w:spacing w:line="312" w:lineRule="auto"/>
        <w:rPr>
          <w:rFonts w:asciiTheme="minorEastAsia" w:eastAsiaTheme="minorEastAsia" w:hAnsiTheme="minorEastAsia" w:hint="eastAsia"/>
          <w:sz w:val="24"/>
          <w:szCs w:val="24"/>
        </w:rPr>
      </w:pPr>
    </w:p>
    <w:p w14:paraId="52E29752" w14:textId="77777777" w:rsidR="008748E6" w:rsidRDefault="008748E6" w:rsidP="008748E6">
      <w:pPr>
        <w:keepNext/>
        <w:spacing w:line="312" w:lineRule="auto"/>
        <w:jc w:val="cente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7435C7C" wp14:editId="777DC961">
            <wp:extent cx="4876800" cy="25969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8997" cy="2608816"/>
                    </a:xfrm>
                    <a:prstGeom prst="rect">
                      <a:avLst/>
                    </a:prstGeom>
                  </pic:spPr>
                </pic:pic>
              </a:graphicData>
            </a:graphic>
          </wp:inline>
        </w:drawing>
      </w:r>
    </w:p>
    <w:p w14:paraId="59D40EA9" w14:textId="77777777" w:rsidR="008748E6" w:rsidRDefault="008748E6" w:rsidP="008748E6">
      <w:pPr>
        <w:pStyle w:val="a3"/>
        <w:keepNext/>
        <w:spacing w:line="288" w:lineRule="auto"/>
        <w:jc w:val="center"/>
        <w:rPr>
          <w:rFonts w:asciiTheme="minorEastAsia" w:eastAsiaTheme="minorEastAsia" w:hAnsiTheme="minorEastAsia"/>
          <w:sz w:val="21"/>
          <w:szCs w:val="21"/>
        </w:rPr>
      </w:pPr>
      <w:r w:rsidRPr="00B11544">
        <w:rPr>
          <w:rFonts w:asciiTheme="minorEastAsia" w:eastAsiaTheme="minorEastAsia" w:hAnsiTheme="minorEastAsia"/>
          <w:sz w:val="21"/>
          <w:szCs w:val="21"/>
        </w:rPr>
        <w:t>图</w:t>
      </w:r>
      <w:r w:rsidRPr="00B11544">
        <w:rPr>
          <w:rFonts w:ascii="Times New Roman" w:hAnsi="Times New Roman" w:cs="Times New Roman"/>
          <w:sz w:val="21"/>
          <w:szCs w:val="21"/>
        </w:rPr>
        <w:t xml:space="preserve">1 - </w:t>
      </w:r>
      <w:r w:rsidRPr="00B11544">
        <w:rPr>
          <w:rFonts w:ascii="Times New Roman" w:hAnsi="Times New Roman" w:cs="Times New Roman"/>
          <w:sz w:val="21"/>
          <w:szCs w:val="21"/>
        </w:rPr>
        <w:fldChar w:fldCharType="begin"/>
      </w:r>
      <w:r w:rsidRPr="00B11544">
        <w:rPr>
          <w:rFonts w:ascii="Times New Roman" w:hAnsi="Times New Roman" w:cs="Times New Roman"/>
          <w:sz w:val="21"/>
          <w:szCs w:val="21"/>
        </w:rPr>
        <w:instrText xml:space="preserve"> SEQ </w:instrText>
      </w:r>
      <w:r w:rsidRPr="00B11544">
        <w:rPr>
          <w:rFonts w:ascii="Times New Roman" w:hAnsi="Times New Roman" w:cs="Times New Roman"/>
          <w:sz w:val="21"/>
          <w:szCs w:val="21"/>
        </w:rPr>
        <w:instrText>图</w:instrText>
      </w:r>
      <w:r w:rsidRPr="00B11544">
        <w:rPr>
          <w:rFonts w:ascii="Times New Roman" w:hAnsi="Times New Roman" w:cs="Times New Roman"/>
          <w:sz w:val="21"/>
          <w:szCs w:val="21"/>
        </w:rPr>
        <w:instrText xml:space="preserve">1_- \* ARABIC </w:instrText>
      </w:r>
      <w:r w:rsidRPr="00B11544">
        <w:rPr>
          <w:rFonts w:ascii="Times New Roman" w:hAnsi="Times New Roman" w:cs="Times New Roman"/>
          <w:sz w:val="21"/>
          <w:szCs w:val="21"/>
        </w:rPr>
        <w:fldChar w:fldCharType="separate"/>
      </w:r>
      <w:r w:rsidRPr="00B11544">
        <w:rPr>
          <w:rFonts w:ascii="Times New Roman" w:hAnsi="Times New Roman" w:cs="Times New Roman"/>
          <w:sz w:val="21"/>
          <w:szCs w:val="21"/>
        </w:rPr>
        <w:t>1</w:t>
      </w:r>
      <w:r w:rsidRPr="00B11544">
        <w:rPr>
          <w:rFonts w:ascii="Times New Roman" w:hAnsi="Times New Roman" w:cs="Times New Roman"/>
          <w:sz w:val="21"/>
          <w:szCs w:val="21"/>
        </w:rPr>
        <w:fldChar w:fldCharType="end"/>
      </w:r>
      <w:r w:rsidRPr="00B11544">
        <w:rPr>
          <w:rFonts w:ascii="Times New Roman" w:hAnsi="Times New Roman" w:cs="Times New Roman"/>
          <w:sz w:val="21"/>
          <w:szCs w:val="21"/>
        </w:rPr>
        <w:t xml:space="preserve"> </w:t>
      </w:r>
      <w:r w:rsidRPr="00B11544">
        <w:rPr>
          <w:rFonts w:asciiTheme="minorEastAsia" w:eastAsiaTheme="minorEastAsia" w:hAnsiTheme="minorEastAsia" w:hint="eastAsia"/>
          <w:sz w:val="21"/>
          <w:szCs w:val="21"/>
        </w:rPr>
        <w:t>医疗资源比例图和对应的就诊人次比例图</w:t>
      </w:r>
    </w:p>
    <w:p w14:paraId="10B14EFC" w14:textId="77777777" w:rsidR="008748E6" w:rsidRPr="008748E6" w:rsidRDefault="008748E6" w:rsidP="003B108B">
      <w:pPr>
        <w:spacing w:line="312" w:lineRule="auto"/>
        <w:ind w:firstLineChars="200" w:firstLine="480"/>
        <w:rPr>
          <w:rFonts w:asciiTheme="minorEastAsia" w:eastAsiaTheme="minorEastAsia" w:hAnsiTheme="minorEastAsia" w:hint="eastAsia"/>
          <w:sz w:val="24"/>
          <w:szCs w:val="24"/>
        </w:rPr>
      </w:pPr>
    </w:p>
    <w:p w14:paraId="2BF4247F" w14:textId="16A634D3" w:rsidR="0006675D" w:rsidRPr="008748E6" w:rsidRDefault="006D0B04" w:rsidP="008748E6">
      <w:pPr>
        <w:spacing w:line="312" w:lineRule="auto"/>
        <w:ind w:firstLineChars="200" w:firstLine="480"/>
        <w:rPr>
          <w:rFonts w:asciiTheme="minorEastAsia" w:eastAsiaTheme="minorEastAsia" w:hAnsiTheme="minorEastAsia" w:hint="eastAsia"/>
          <w:sz w:val="24"/>
          <w:szCs w:val="24"/>
        </w:rPr>
      </w:pPr>
      <w:r w:rsidRPr="00565250">
        <w:rPr>
          <w:rFonts w:asciiTheme="minorEastAsia" w:eastAsiaTheme="minorEastAsia" w:hAnsiTheme="minorEastAsia" w:hint="eastAsia"/>
          <w:sz w:val="24"/>
          <w:szCs w:val="24"/>
        </w:rPr>
        <w:t>如图</w:t>
      </w:r>
      <w:r w:rsidRPr="00565250">
        <w:rPr>
          <w:rFonts w:eastAsiaTheme="minorEastAsia"/>
          <w:sz w:val="24"/>
          <w:szCs w:val="24"/>
        </w:rPr>
        <w:t>1</w:t>
      </w:r>
      <w:r w:rsidR="00431C5F" w:rsidRPr="00565250">
        <w:rPr>
          <w:rFonts w:eastAsiaTheme="minorEastAsia"/>
          <w:sz w:val="24"/>
          <w:szCs w:val="24"/>
        </w:rPr>
        <w:t>-1</w:t>
      </w:r>
      <w:r w:rsidRPr="00565250">
        <w:rPr>
          <w:rFonts w:asciiTheme="minorEastAsia" w:eastAsiaTheme="minorEastAsia" w:hAnsiTheme="minorEastAsia" w:hint="eastAsia"/>
          <w:sz w:val="24"/>
          <w:szCs w:val="24"/>
        </w:rPr>
        <w:t>所示，</w:t>
      </w:r>
      <w:r w:rsidR="003C7B02" w:rsidRPr="00565250">
        <w:rPr>
          <w:rFonts w:asciiTheme="minorEastAsia" w:eastAsiaTheme="minorEastAsia" w:hAnsiTheme="minorEastAsia" w:hint="eastAsia"/>
          <w:sz w:val="24"/>
          <w:szCs w:val="24"/>
        </w:rPr>
        <w:t>参考</w:t>
      </w:r>
      <w:r w:rsidRPr="00565250">
        <w:rPr>
          <w:rFonts w:asciiTheme="minorEastAsia" w:eastAsiaTheme="minorEastAsia" w:hAnsiTheme="minorEastAsia"/>
          <w:sz w:val="24"/>
          <w:szCs w:val="24"/>
        </w:rPr>
        <w:t>国家卫计委</w:t>
      </w:r>
      <w:r w:rsidR="003C7B02" w:rsidRPr="00565250">
        <w:rPr>
          <w:rFonts w:asciiTheme="minorEastAsia" w:eastAsiaTheme="minorEastAsia" w:hAnsiTheme="minorEastAsia" w:hint="eastAsia"/>
          <w:sz w:val="24"/>
          <w:szCs w:val="24"/>
        </w:rPr>
        <w:t>统计的最新</w:t>
      </w:r>
      <w:r w:rsidRPr="00565250">
        <w:rPr>
          <w:rFonts w:asciiTheme="minorEastAsia" w:eastAsiaTheme="minorEastAsia" w:hAnsiTheme="minorEastAsia"/>
          <w:sz w:val="24"/>
          <w:szCs w:val="24"/>
        </w:rPr>
        <w:t>数据，截止</w:t>
      </w:r>
      <w:r w:rsidRPr="00565250">
        <w:rPr>
          <w:rFonts w:eastAsiaTheme="minorEastAsia"/>
          <w:sz w:val="24"/>
          <w:szCs w:val="24"/>
        </w:rPr>
        <w:t>2020</w:t>
      </w:r>
      <w:r w:rsidRPr="00565250">
        <w:rPr>
          <w:rFonts w:asciiTheme="minorEastAsia" w:eastAsiaTheme="minorEastAsia" w:hAnsiTheme="minorEastAsia" w:hint="eastAsia"/>
          <w:sz w:val="24"/>
          <w:szCs w:val="24"/>
        </w:rPr>
        <w:t>年</w:t>
      </w:r>
      <w:r w:rsidRPr="00565250">
        <w:rPr>
          <w:rFonts w:asciiTheme="minorEastAsia" w:eastAsiaTheme="minorEastAsia" w:hAnsiTheme="minorEastAsia"/>
          <w:sz w:val="24"/>
          <w:szCs w:val="24"/>
        </w:rPr>
        <w:t>底我国共有</w:t>
      </w:r>
      <w:r w:rsidR="003C7B02" w:rsidRPr="00565250">
        <w:rPr>
          <w:rFonts w:asciiTheme="minorEastAsia" w:eastAsiaTheme="minorEastAsia" w:hAnsiTheme="minorEastAsia" w:hint="eastAsia"/>
          <w:sz w:val="24"/>
          <w:szCs w:val="24"/>
        </w:rPr>
        <w:t>大</w:t>
      </w:r>
      <w:r w:rsidRPr="00565250">
        <w:rPr>
          <w:rFonts w:asciiTheme="minorEastAsia" w:eastAsiaTheme="minorEastAsia" w:hAnsiTheme="minorEastAsia" w:hint="eastAsia"/>
          <w:sz w:val="24"/>
          <w:szCs w:val="24"/>
        </w:rPr>
        <w:t>约</w:t>
      </w:r>
      <w:r w:rsidRPr="00565250">
        <w:rPr>
          <w:rFonts w:eastAsiaTheme="minorEastAsia"/>
          <w:sz w:val="24"/>
          <w:szCs w:val="24"/>
        </w:rPr>
        <w:t>32476</w:t>
      </w:r>
      <w:r w:rsidR="003C7B02" w:rsidRPr="00565250">
        <w:rPr>
          <w:rFonts w:asciiTheme="minorEastAsia" w:eastAsiaTheme="minorEastAsia" w:hAnsiTheme="minorEastAsia" w:hint="eastAsia"/>
          <w:sz w:val="24"/>
          <w:szCs w:val="24"/>
        </w:rPr>
        <w:t>所正规医院</w:t>
      </w:r>
      <w:r w:rsidRPr="00565250">
        <w:rPr>
          <w:rFonts w:asciiTheme="minorEastAsia" w:eastAsiaTheme="minorEastAsia" w:hAnsiTheme="minorEastAsia"/>
          <w:sz w:val="24"/>
          <w:szCs w:val="24"/>
        </w:rPr>
        <w:t>，其中仅有</w:t>
      </w:r>
      <w:r w:rsidRPr="00565250">
        <w:rPr>
          <w:rFonts w:asciiTheme="minorEastAsia" w:eastAsiaTheme="minorEastAsia" w:hAnsiTheme="minorEastAsia" w:hint="eastAsia"/>
          <w:sz w:val="24"/>
          <w:szCs w:val="24"/>
        </w:rPr>
        <w:t>约</w:t>
      </w:r>
      <w:r w:rsidRPr="00565250">
        <w:rPr>
          <w:rFonts w:eastAsiaTheme="minorEastAsia"/>
          <w:sz w:val="24"/>
          <w:szCs w:val="24"/>
        </w:rPr>
        <w:t>2498</w:t>
      </w:r>
      <w:r w:rsidRPr="00565250">
        <w:rPr>
          <w:rFonts w:asciiTheme="minorEastAsia" w:eastAsiaTheme="minorEastAsia" w:hAnsiTheme="minorEastAsia"/>
          <w:sz w:val="24"/>
          <w:szCs w:val="24"/>
        </w:rPr>
        <w:t>家</w:t>
      </w:r>
      <w:r w:rsidR="003C7B02" w:rsidRPr="00565250">
        <w:rPr>
          <w:rFonts w:asciiTheme="minorEastAsia" w:eastAsiaTheme="minorEastAsia" w:hAnsiTheme="minorEastAsia"/>
          <w:sz w:val="24"/>
          <w:szCs w:val="24"/>
        </w:rPr>
        <w:t>三级医院</w:t>
      </w:r>
      <w:r w:rsidR="00DC7AE7" w:rsidRPr="00565250">
        <w:rPr>
          <w:rFonts w:asciiTheme="minorEastAsia" w:eastAsiaTheme="minorEastAsia" w:hAnsiTheme="minorEastAsia" w:hint="eastAsia"/>
          <w:sz w:val="24"/>
          <w:szCs w:val="24"/>
        </w:rPr>
        <w:t>，</w:t>
      </w:r>
      <w:r w:rsidRPr="00565250">
        <w:rPr>
          <w:rFonts w:asciiTheme="minorEastAsia" w:eastAsiaTheme="minorEastAsia" w:hAnsiTheme="minorEastAsia" w:hint="eastAsia"/>
          <w:sz w:val="24"/>
          <w:szCs w:val="24"/>
        </w:rPr>
        <w:t>约</w:t>
      </w:r>
      <w:r w:rsidR="003C7B02" w:rsidRPr="00565250">
        <w:rPr>
          <w:rFonts w:asciiTheme="minorEastAsia" w:eastAsiaTheme="minorEastAsia" w:hAnsiTheme="minorEastAsia" w:hint="eastAsia"/>
          <w:sz w:val="24"/>
          <w:szCs w:val="24"/>
        </w:rPr>
        <w:t>总额的</w:t>
      </w:r>
      <w:r w:rsidR="00565250">
        <w:rPr>
          <w:rFonts w:eastAsiaTheme="minorEastAsia"/>
          <w:sz w:val="24"/>
          <w:szCs w:val="24"/>
        </w:rPr>
        <w:t>8%</w:t>
      </w:r>
      <w:r w:rsidR="003C7B02" w:rsidRPr="00565250">
        <w:rPr>
          <w:rFonts w:asciiTheme="minorEastAsia" w:eastAsiaTheme="minorEastAsia" w:hAnsiTheme="minorEastAsia" w:hint="eastAsia"/>
          <w:sz w:val="24"/>
          <w:szCs w:val="24"/>
        </w:rPr>
        <w:t>，然而在</w:t>
      </w:r>
      <w:r w:rsidRPr="00565250">
        <w:rPr>
          <w:rFonts w:asciiTheme="minorEastAsia" w:eastAsiaTheme="minorEastAsia" w:hAnsiTheme="minorEastAsia"/>
          <w:sz w:val="24"/>
          <w:szCs w:val="24"/>
        </w:rPr>
        <w:t>三级医院就诊人数却达到</w:t>
      </w:r>
      <w:r w:rsidRPr="00565250">
        <w:rPr>
          <w:rFonts w:eastAsiaTheme="minorEastAsia"/>
          <w:sz w:val="24"/>
          <w:szCs w:val="24"/>
        </w:rPr>
        <w:t>16.46</w:t>
      </w:r>
      <w:r w:rsidRPr="00565250">
        <w:rPr>
          <w:rFonts w:asciiTheme="minorEastAsia" w:eastAsiaTheme="minorEastAsia" w:hAnsiTheme="minorEastAsia"/>
          <w:sz w:val="24"/>
          <w:szCs w:val="24"/>
        </w:rPr>
        <w:t>亿人次</w:t>
      </w:r>
      <w:r w:rsidRPr="00565250">
        <w:rPr>
          <w:rFonts w:asciiTheme="minorEastAsia" w:eastAsiaTheme="minorEastAsia" w:hAnsiTheme="minorEastAsia" w:hint="eastAsia"/>
          <w:sz w:val="24"/>
          <w:szCs w:val="24"/>
        </w:rPr>
        <w:t>约</w:t>
      </w:r>
      <w:r w:rsidRPr="00565250">
        <w:rPr>
          <w:rFonts w:asciiTheme="minorEastAsia" w:eastAsiaTheme="minorEastAsia" w:hAnsiTheme="minorEastAsia"/>
          <w:sz w:val="24"/>
          <w:szCs w:val="24"/>
        </w:rPr>
        <w:t>占全国</w:t>
      </w:r>
      <w:r w:rsidR="00DC7AE7" w:rsidRPr="00565250">
        <w:rPr>
          <w:rFonts w:asciiTheme="minorEastAsia" w:eastAsiaTheme="minorEastAsia" w:hAnsiTheme="minorEastAsia" w:hint="eastAsia"/>
          <w:sz w:val="24"/>
          <w:szCs w:val="24"/>
        </w:rPr>
        <w:t>就诊</w:t>
      </w:r>
      <w:r w:rsidRPr="00565250">
        <w:rPr>
          <w:rFonts w:asciiTheme="minorEastAsia" w:eastAsiaTheme="minorEastAsia" w:hAnsiTheme="minorEastAsia"/>
          <w:sz w:val="24"/>
          <w:szCs w:val="24"/>
        </w:rPr>
        <w:t>人次</w:t>
      </w:r>
      <w:r w:rsidR="00DC7AE7" w:rsidRPr="00565250">
        <w:rPr>
          <w:rFonts w:asciiTheme="minorEastAsia" w:eastAsiaTheme="minorEastAsia" w:hAnsiTheme="minorEastAsia" w:hint="eastAsia"/>
          <w:sz w:val="24"/>
          <w:szCs w:val="24"/>
        </w:rPr>
        <w:t>总额</w:t>
      </w:r>
      <w:r w:rsidRPr="00565250">
        <w:rPr>
          <w:rFonts w:asciiTheme="minorEastAsia" w:eastAsiaTheme="minorEastAsia" w:hAnsiTheme="minorEastAsia"/>
          <w:sz w:val="24"/>
          <w:szCs w:val="24"/>
        </w:rPr>
        <w:t>的</w:t>
      </w:r>
      <w:r w:rsidR="00565250" w:rsidRPr="00565250">
        <w:rPr>
          <w:rFonts w:eastAsiaTheme="minorEastAsia" w:hint="eastAsia"/>
          <w:sz w:val="24"/>
          <w:szCs w:val="24"/>
        </w:rPr>
        <w:t>5</w:t>
      </w:r>
      <w:r w:rsidR="00565250" w:rsidRPr="00565250">
        <w:rPr>
          <w:rFonts w:eastAsiaTheme="minorEastAsia"/>
          <w:sz w:val="24"/>
          <w:szCs w:val="24"/>
        </w:rPr>
        <w:t>0%</w:t>
      </w:r>
      <w:r w:rsidR="00DC7AE7" w:rsidRPr="00565250">
        <w:rPr>
          <w:rFonts w:asciiTheme="minorEastAsia" w:eastAsiaTheme="minorEastAsia" w:hAnsiTheme="minorEastAsia" w:hint="eastAsia"/>
          <w:sz w:val="24"/>
          <w:szCs w:val="24"/>
        </w:rPr>
        <w:t>，由此可见</w:t>
      </w:r>
      <w:r w:rsidRPr="00565250">
        <w:rPr>
          <w:rFonts w:asciiTheme="minorEastAsia" w:eastAsiaTheme="minorEastAsia" w:hAnsiTheme="minorEastAsia"/>
          <w:sz w:val="24"/>
          <w:szCs w:val="24"/>
        </w:rPr>
        <w:t>医疗资源供需</w:t>
      </w:r>
      <w:r w:rsidR="00DC7AE7" w:rsidRPr="00565250">
        <w:rPr>
          <w:rFonts w:asciiTheme="minorEastAsia" w:eastAsiaTheme="minorEastAsia" w:hAnsiTheme="minorEastAsia" w:hint="eastAsia"/>
          <w:sz w:val="24"/>
          <w:szCs w:val="24"/>
        </w:rPr>
        <w:t>现状显著</w:t>
      </w:r>
      <w:r w:rsidRPr="00565250">
        <w:rPr>
          <w:rFonts w:asciiTheme="minorEastAsia" w:eastAsiaTheme="minorEastAsia" w:hAnsiTheme="minorEastAsia"/>
          <w:sz w:val="24"/>
          <w:szCs w:val="24"/>
        </w:rPr>
        <w:t>不匹配</w:t>
      </w:r>
      <w:r w:rsidR="00DC7AE7" w:rsidRPr="00565250">
        <w:rPr>
          <w:rFonts w:asciiTheme="minorEastAsia" w:eastAsiaTheme="minorEastAsia" w:hAnsiTheme="minorEastAsia" w:hint="eastAsia"/>
          <w:sz w:val="24"/>
          <w:szCs w:val="24"/>
        </w:rPr>
        <w:t>，医疗服务</w:t>
      </w:r>
      <w:r w:rsidR="009C56E3" w:rsidRPr="00565250">
        <w:rPr>
          <w:rFonts w:asciiTheme="minorEastAsia" w:eastAsiaTheme="minorEastAsia" w:hAnsiTheme="minorEastAsia" w:hint="eastAsia"/>
          <w:sz w:val="24"/>
          <w:szCs w:val="24"/>
        </w:rPr>
        <w:t>失衡</w:t>
      </w:r>
      <w:r w:rsidR="00DC7AE7" w:rsidRPr="00565250">
        <w:rPr>
          <w:rFonts w:asciiTheme="minorEastAsia" w:eastAsiaTheme="minorEastAsia" w:hAnsiTheme="minorEastAsia" w:hint="eastAsia"/>
          <w:sz w:val="24"/>
          <w:szCs w:val="24"/>
        </w:rPr>
        <w:t>的现象十分严峻</w:t>
      </w:r>
      <w:r w:rsidRPr="00565250">
        <w:rPr>
          <w:rFonts w:asciiTheme="minorEastAsia" w:eastAsiaTheme="minorEastAsia" w:hAnsiTheme="minorEastAsia"/>
          <w:sz w:val="24"/>
          <w:szCs w:val="24"/>
        </w:rPr>
        <w:t>。</w:t>
      </w:r>
      <w:r w:rsidR="006457D7" w:rsidRPr="006457D7">
        <w:rPr>
          <w:rFonts w:asciiTheme="minorEastAsia" w:eastAsiaTheme="minorEastAsia" w:hAnsiTheme="minorEastAsia" w:hint="eastAsia"/>
        </w:rPr>
        <w:t>目前</w:t>
      </w:r>
      <w:r w:rsidR="006457D7" w:rsidRPr="006457D7">
        <w:rPr>
          <w:rFonts w:eastAsiaTheme="minorEastAsia" w:hint="eastAsia"/>
        </w:rPr>
        <w:t>A</w:t>
      </w:r>
      <w:r w:rsidR="006457D7" w:rsidRPr="006457D7">
        <w:rPr>
          <w:rFonts w:eastAsiaTheme="minorEastAsia"/>
        </w:rPr>
        <w:t>I</w:t>
      </w:r>
      <w:r w:rsidR="006457D7">
        <w:rPr>
          <w:rFonts w:asciiTheme="minorEastAsia" w:eastAsiaTheme="minorEastAsia" w:hAnsiTheme="minorEastAsia" w:hint="eastAsia"/>
        </w:rPr>
        <w:t>医疗的</w:t>
      </w:r>
      <w:r w:rsidR="006457D7" w:rsidRPr="006457D7">
        <w:rPr>
          <w:rFonts w:asciiTheme="minorEastAsia" w:eastAsiaTheme="minorEastAsia" w:hAnsiTheme="minorEastAsia" w:hint="eastAsia"/>
        </w:rPr>
        <w:t>主要应用在</w:t>
      </w:r>
      <w:r w:rsidR="006457D7">
        <w:rPr>
          <w:rFonts w:asciiTheme="minorEastAsia" w:eastAsiaTheme="minorEastAsia" w:hAnsiTheme="minorEastAsia" w:hint="eastAsia"/>
        </w:rPr>
        <w:t>于</w:t>
      </w:r>
      <w:r w:rsidR="006457D7" w:rsidRPr="006457D7">
        <w:rPr>
          <w:rFonts w:asciiTheme="minorEastAsia" w:eastAsiaTheme="minorEastAsia" w:hAnsiTheme="minorEastAsia" w:hint="eastAsia"/>
        </w:rPr>
        <w:t>医学影像的诊断环节，</w:t>
      </w:r>
      <w:r w:rsidR="006457D7">
        <w:rPr>
          <w:rFonts w:asciiTheme="minorEastAsia" w:eastAsiaTheme="minorEastAsia" w:hAnsiTheme="minorEastAsia" w:hint="eastAsia"/>
        </w:rPr>
        <w:t>主要</w:t>
      </w:r>
      <w:r w:rsidR="006457D7" w:rsidRPr="006457D7">
        <w:rPr>
          <w:rFonts w:asciiTheme="minorEastAsia" w:eastAsiaTheme="minorEastAsia" w:hAnsiTheme="minorEastAsia" w:hint="eastAsia"/>
        </w:rPr>
        <w:t>解决</w:t>
      </w:r>
      <w:r w:rsidR="006457D7">
        <w:rPr>
          <w:rFonts w:asciiTheme="minorEastAsia" w:eastAsiaTheme="minorEastAsia" w:hAnsiTheme="minorEastAsia" w:hint="eastAsia"/>
        </w:rPr>
        <w:t>的</w:t>
      </w:r>
      <w:r w:rsidR="006457D7" w:rsidRPr="006457D7">
        <w:rPr>
          <w:rFonts w:asciiTheme="minorEastAsia" w:eastAsiaTheme="minorEastAsia" w:hAnsiTheme="minorEastAsia" w:hint="eastAsia"/>
        </w:rPr>
        <w:t>需求</w:t>
      </w:r>
      <w:r w:rsidR="006457D7">
        <w:rPr>
          <w:rFonts w:asciiTheme="minorEastAsia" w:eastAsiaTheme="minorEastAsia" w:hAnsiTheme="minorEastAsia" w:hint="eastAsia"/>
        </w:rPr>
        <w:t>如表</w:t>
      </w:r>
      <w:r w:rsidR="006457D7" w:rsidRPr="006457D7">
        <w:rPr>
          <w:rFonts w:eastAsiaTheme="minorEastAsia"/>
        </w:rPr>
        <w:t>1-1</w:t>
      </w:r>
      <w:r w:rsidR="006457D7">
        <w:rPr>
          <w:rFonts w:asciiTheme="minorEastAsia" w:eastAsiaTheme="minorEastAsia" w:hAnsiTheme="minorEastAsia" w:hint="eastAsia"/>
        </w:rPr>
        <w:t>所示</w:t>
      </w:r>
      <w:r w:rsidR="006457D7" w:rsidRPr="006457D7">
        <w:rPr>
          <w:rFonts w:asciiTheme="minorEastAsia" w:eastAsiaTheme="minorEastAsia" w:hAnsiTheme="minorEastAsia" w:hint="eastAsia"/>
        </w:rPr>
        <w:t>：</w:t>
      </w:r>
    </w:p>
    <w:p w14:paraId="283702D8" w14:textId="21CA02CC" w:rsidR="0006675D" w:rsidRPr="0006675D" w:rsidRDefault="0006675D" w:rsidP="008748E6">
      <w:pPr>
        <w:pStyle w:val="a3"/>
        <w:spacing w:line="288" w:lineRule="auto"/>
        <w:jc w:val="center"/>
        <w:rPr>
          <w:rFonts w:asciiTheme="minorEastAsia" w:eastAsiaTheme="minorEastAsia" w:hAnsiTheme="minorEastAsia" w:hint="eastAsia"/>
          <w:sz w:val="21"/>
          <w:szCs w:val="21"/>
        </w:rPr>
      </w:pPr>
      <w:r w:rsidRPr="0006675D">
        <w:rPr>
          <w:rFonts w:asciiTheme="minorEastAsia" w:eastAsiaTheme="minorEastAsia" w:hAnsiTheme="minorEastAsia"/>
          <w:sz w:val="21"/>
          <w:szCs w:val="21"/>
        </w:rPr>
        <w:lastRenderedPageBreak/>
        <w:t>表</w:t>
      </w:r>
      <w:r w:rsidRPr="0006675D">
        <w:rPr>
          <w:sz w:val="21"/>
          <w:szCs w:val="21"/>
        </w:rPr>
        <w:t xml:space="preserve"> </w:t>
      </w:r>
      <w:r w:rsidRPr="0006675D">
        <w:rPr>
          <w:rFonts w:ascii="Times New Roman" w:hAnsi="Times New Roman" w:cs="Times New Roman"/>
          <w:sz w:val="21"/>
          <w:szCs w:val="21"/>
        </w:rPr>
        <w:t xml:space="preserve">1 - </w:t>
      </w:r>
      <w:r w:rsidRPr="0006675D">
        <w:rPr>
          <w:rFonts w:ascii="Times New Roman" w:hAnsi="Times New Roman" w:cs="Times New Roman"/>
          <w:sz w:val="21"/>
          <w:szCs w:val="21"/>
        </w:rPr>
        <w:fldChar w:fldCharType="begin"/>
      </w:r>
      <w:r w:rsidRPr="0006675D">
        <w:rPr>
          <w:rFonts w:ascii="Times New Roman" w:hAnsi="Times New Roman" w:cs="Times New Roman"/>
          <w:sz w:val="21"/>
          <w:szCs w:val="21"/>
        </w:rPr>
        <w:instrText xml:space="preserve"> SEQ </w:instrText>
      </w:r>
      <w:r w:rsidRPr="0006675D">
        <w:rPr>
          <w:rFonts w:ascii="Times New Roman" w:hAnsi="Times New Roman" w:cs="Times New Roman"/>
          <w:sz w:val="21"/>
          <w:szCs w:val="21"/>
        </w:rPr>
        <w:instrText>表</w:instrText>
      </w:r>
      <w:r w:rsidRPr="0006675D">
        <w:rPr>
          <w:rFonts w:ascii="Times New Roman" w:hAnsi="Times New Roman" w:cs="Times New Roman"/>
          <w:sz w:val="21"/>
          <w:szCs w:val="21"/>
        </w:rPr>
        <w:instrText xml:space="preserve">_1_- \* ARABIC </w:instrText>
      </w:r>
      <w:r w:rsidRPr="0006675D">
        <w:rPr>
          <w:rFonts w:ascii="Times New Roman" w:hAnsi="Times New Roman" w:cs="Times New Roman"/>
          <w:sz w:val="21"/>
          <w:szCs w:val="21"/>
        </w:rPr>
        <w:fldChar w:fldCharType="separate"/>
      </w:r>
      <w:r w:rsidRPr="0006675D">
        <w:rPr>
          <w:rFonts w:ascii="Times New Roman" w:hAnsi="Times New Roman" w:cs="Times New Roman"/>
          <w:noProof/>
          <w:sz w:val="21"/>
          <w:szCs w:val="21"/>
        </w:rPr>
        <w:t>1</w:t>
      </w:r>
      <w:r w:rsidRPr="0006675D">
        <w:rPr>
          <w:rFonts w:ascii="Times New Roman" w:hAnsi="Times New Roman" w:cs="Times New Roman"/>
          <w:sz w:val="21"/>
          <w:szCs w:val="21"/>
        </w:rPr>
        <w:fldChar w:fldCharType="end"/>
      </w:r>
      <w:r w:rsidRPr="0006675D">
        <w:rPr>
          <w:rFonts w:ascii="Times New Roman" w:hAnsi="Times New Roman" w:cs="Times New Roman"/>
          <w:sz w:val="21"/>
          <w:szCs w:val="21"/>
        </w:rPr>
        <w:t xml:space="preserve"> </w:t>
      </w:r>
      <w:r>
        <w:rPr>
          <w:rFonts w:ascii="Times New Roman" w:hAnsi="Times New Roman" w:cs="Times New Roman"/>
          <w:sz w:val="21"/>
          <w:szCs w:val="21"/>
        </w:rPr>
        <w:t>AI</w:t>
      </w:r>
      <w:r w:rsidRPr="0006675D">
        <w:rPr>
          <w:rFonts w:asciiTheme="minorEastAsia" w:eastAsiaTheme="minorEastAsia" w:hAnsiTheme="minorEastAsia" w:cs="Times New Roman" w:hint="eastAsia"/>
          <w:sz w:val="21"/>
          <w:szCs w:val="21"/>
        </w:rPr>
        <w:t>医疗</w:t>
      </w:r>
      <w:r>
        <w:rPr>
          <w:rFonts w:asciiTheme="minorEastAsia" w:eastAsiaTheme="minorEastAsia" w:hAnsiTheme="minorEastAsia" w:cs="Times New Roman" w:hint="eastAsia"/>
          <w:sz w:val="21"/>
          <w:szCs w:val="21"/>
        </w:rPr>
        <w:t>的</w:t>
      </w:r>
      <w:r w:rsidRPr="0006675D">
        <w:rPr>
          <w:rFonts w:asciiTheme="minorEastAsia" w:eastAsiaTheme="minorEastAsia" w:hAnsiTheme="minorEastAsia" w:cs="Times New Roman" w:hint="eastAsia"/>
          <w:sz w:val="21"/>
          <w:szCs w:val="21"/>
        </w:rPr>
        <w:t>主要应用</w:t>
      </w:r>
      <w:r>
        <w:rPr>
          <w:rFonts w:asciiTheme="minorEastAsia" w:eastAsiaTheme="minorEastAsia" w:hAnsiTheme="minorEastAsia" w:cs="Times New Roman" w:hint="eastAsia"/>
          <w:sz w:val="21"/>
          <w:szCs w:val="21"/>
        </w:rPr>
        <w:t>现状</w:t>
      </w:r>
    </w:p>
    <w:p w14:paraId="18860DF2" w14:textId="587573B0" w:rsidR="006457D7" w:rsidRPr="0006675D" w:rsidRDefault="0006675D" w:rsidP="008748E6">
      <w:pPr>
        <w:pStyle w:val="a3"/>
        <w:spacing w:line="288" w:lineRule="auto"/>
        <w:jc w:val="center"/>
        <w:rPr>
          <w:rFonts w:ascii="Times New Roman" w:hAnsi="Times New Roman" w:cs="Times New Roman"/>
          <w:sz w:val="21"/>
          <w:szCs w:val="21"/>
        </w:rPr>
      </w:pPr>
      <w:r w:rsidRPr="0006675D">
        <w:rPr>
          <w:rFonts w:ascii="Times New Roman" w:hAnsi="Times New Roman" w:cs="Times New Roman"/>
          <w:sz w:val="21"/>
          <w:szCs w:val="21"/>
        </w:rPr>
        <w:t xml:space="preserve">Table 1 - </w:t>
      </w:r>
      <w:r w:rsidRPr="0006675D">
        <w:rPr>
          <w:rFonts w:ascii="Times New Roman" w:hAnsi="Times New Roman" w:cs="Times New Roman"/>
          <w:sz w:val="21"/>
          <w:szCs w:val="21"/>
        </w:rPr>
        <w:fldChar w:fldCharType="begin"/>
      </w:r>
      <w:r w:rsidRPr="0006675D">
        <w:rPr>
          <w:rFonts w:ascii="Times New Roman" w:hAnsi="Times New Roman" w:cs="Times New Roman"/>
          <w:sz w:val="21"/>
          <w:szCs w:val="21"/>
        </w:rPr>
        <w:instrText xml:space="preserve"> SEQ Table_1_- \* ARABIC </w:instrText>
      </w:r>
      <w:r w:rsidRPr="0006675D">
        <w:rPr>
          <w:rFonts w:ascii="Times New Roman" w:hAnsi="Times New Roman" w:cs="Times New Roman"/>
          <w:sz w:val="21"/>
          <w:szCs w:val="21"/>
        </w:rPr>
        <w:fldChar w:fldCharType="separate"/>
      </w:r>
      <w:r w:rsidRPr="0006675D">
        <w:rPr>
          <w:rFonts w:ascii="Times New Roman" w:hAnsi="Times New Roman" w:cs="Times New Roman"/>
          <w:noProof/>
          <w:sz w:val="21"/>
          <w:szCs w:val="21"/>
        </w:rPr>
        <w:t>1</w:t>
      </w:r>
      <w:r w:rsidRPr="0006675D">
        <w:rPr>
          <w:rFonts w:ascii="Times New Roman" w:hAnsi="Times New Roman" w:cs="Times New Roman"/>
          <w:sz w:val="21"/>
          <w:szCs w:val="21"/>
        </w:rPr>
        <w:fldChar w:fldCharType="end"/>
      </w:r>
      <w:r>
        <w:rPr>
          <w:rFonts w:ascii="Times New Roman" w:hAnsi="Times New Roman" w:cs="Times New Roman"/>
          <w:sz w:val="21"/>
          <w:szCs w:val="21"/>
        </w:rPr>
        <w:t xml:space="preserve"> </w:t>
      </w:r>
      <w:r w:rsidRPr="0006675D">
        <w:rPr>
          <w:rFonts w:ascii="Times New Roman" w:hAnsi="Times New Roman" w:cs="Times New Roman"/>
          <w:sz w:val="21"/>
          <w:szCs w:val="21"/>
        </w:rPr>
        <w:t xml:space="preserve">Main applications </w:t>
      </w:r>
      <w:r>
        <w:rPr>
          <w:rFonts w:ascii="Times New Roman" w:hAnsi="Times New Roman" w:cs="Times New Roman" w:hint="eastAsia"/>
          <w:sz w:val="21"/>
          <w:szCs w:val="21"/>
        </w:rPr>
        <w:t>status</w:t>
      </w:r>
      <w:r>
        <w:rPr>
          <w:rFonts w:ascii="Times New Roman" w:hAnsi="Times New Roman" w:cs="Times New Roman"/>
          <w:sz w:val="21"/>
          <w:szCs w:val="21"/>
        </w:rPr>
        <w:t xml:space="preserve"> </w:t>
      </w:r>
      <w:r w:rsidRPr="0006675D">
        <w:rPr>
          <w:rFonts w:ascii="Times New Roman" w:hAnsi="Times New Roman" w:cs="Times New Roman"/>
          <w:sz w:val="21"/>
          <w:szCs w:val="21"/>
        </w:rPr>
        <w:t xml:space="preserve">of AI in </w:t>
      </w:r>
      <w:r>
        <w:rPr>
          <w:rFonts w:ascii="Times New Roman" w:hAnsi="Times New Roman" w:cs="Times New Roman" w:hint="eastAsia"/>
          <w:sz w:val="21"/>
          <w:szCs w:val="21"/>
        </w:rPr>
        <w:t>medicine</w:t>
      </w:r>
    </w:p>
    <w:tbl>
      <w:tblPr>
        <w:tblStyle w:val="af5"/>
        <w:tblW w:w="5573"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4253"/>
      </w:tblGrid>
      <w:tr w:rsidR="00EF6DB6" w14:paraId="7F59398F" w14:textId="77777777" w:rsidTr="0006675D">
        <w:trPr>
          <w:trHeight w:val="340"/>
          <w:jc w:val="center"/>
        </w:trPr>
        <w:tc>
          <w:tcPr>
            <w:tcW w:w="1320" w:type="dxa"/>
            <w:tcBorders>
              <w:top w:val="single" w:sz="6" w:space="0" w:color="auto"/>
              <w:bottom w:val="single" w:sz="4" w:space="0" w:color="auto"/>
            </w:tcBorders>
            <w:vAlign w:val="center"/>
          </w:tcPr>
          <w:p w14:paraId="44B8E2E3" w14:textId="6B9441E1" w:rsidR="00EF6DB6" w:rsidRPr="00EF6DB6" w:rsidRDefault="00EF6DB6" w:rsidP="006457D7">
            <w:pPr>
              <w:pStyle w:val="af1"/>
              <w:adjustRightInd w:val="0"/>
              <w:snapToGrid w:val="0"/>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需求</w:t>
            </w:r>
          </w:p>
        </w:tc>
        <w:tc>
          <w:tcPr>
            <w:tcW w:w="4253" w:type="dxa"/>
            <w:tcBorders>
              <w:top w:val="single" w:sz="6" w:space="0" w:color="auto"/>
              <w:bottom w:val="single" w:sz="4" w:space="0" w:color="auto"/>
            </w:tcBorders>
            <w:vAlign w:val="center"/>
          </w:tcPr>
          <w:p w14:paraId="03E4E606" w14:textId="61EBC60E"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描述</w:t>
            </w:r>
          </w:p>
        </w:tc>
      </w:tr>
      <w:tr w:rsidR="00EF6DB6" w14:paraId="1DA00237" w14:textId="77777777" w:rsidTr="0006675D">
        <w:trPr>
          <w:trHeight w:val="340"/>
          <w:jc w:val="center"/>
        </w:trPr>
        <w:tc>
          <w:tcPr>
            <w:tcW w:w="1320" w:type="dxa"/>
            <w:tcBorders>
              <w:top w:val="single" w:sz="4" w:space="0" w:color="auto"/>
            </w:tcBorders>
            <w:vAlign w:val="center"/>
          </w:tcPr>
          <w:p w14:paraId="1D022ACC" w14:textId="0CD4F894"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病灶识别标注</w:t>
            </w:r>
          </w:p>
        </w:tc>
        <w:tc>
          <w:tcPr>
            <w:tcW w:w="4253" w:type="dxa"/>
            <w:tcBorders>
              <w:top w:val="single" w:sz="4" w:space="0" w:color="auto"/>
            </w:tcBorders>
            <w:vAlign w:val="center"/>
          </w:tcPr>
          <w:p w14:paraId="773093B8" w14:textId="6F22362C"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针对医学影像进行图像分割、特征提取、定量分析</w:t>
            </w:r>
          </w:p>
        </w:tc>
      </w:tr>
      <w:tr w:rsidR="00EF6DB6" w14:paraId="7508A3EF" w14:textId="77777777" w:rsidTr="0006675D">
        <w:trPr>
          <w:trHeight w:val="340"/>
          <w:jc w:val="center"/>
        </w:trPr>
        <w:tc>
          <w:tcPr>
            <w:tcW w:w="1320" w:type="dxa"/>
            <w:vAlign w:val="center"/>
          </w:tcPr>
          <w:p w14:paraId="1E81C1F0" w14:textId="1D5AD68D"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靶区自动勾画</w:t>
            </w:r>
          </w:p>
        </w:tc>
        <w:tc>
          <w:tcPr>
            <w:tcW w:w="4253" w:type="dxa"/>
            <w:vAlign w:val="center"/>
          </w:tcPr>
          <w:p w14:paraId="72F9D260" w14:textId="15172933"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针对肿瘤放疗环节的影像进行处理</w:t>
            </w:r>
          </w:p>
        </w:tc>
      </w:tr>
      <w:tr w:rsidR="00EF6DB6" w14:paraId="59F74E03" w14:textId="77777777" w:rsidTr="0006675D">
        <w:trPr>
          <w:trHeight w:val="340"/>
          <w:jc w:val="center"/>
        </w:trPr>
        <w:tc>
          <w:tcPr>
            <w:tcW w:w="1320" w:type="dxa"/>
            <w:vAlign w:val="center"/>
          </w:tcPr>
          <w:p w14:paraId="6785F9CA" w14:textId="55F22E3B"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影像三维重建</w:t>
            </w:r>
          </w:p>
        </w:tc>
        <w:tc>
          <w:tcPr>
            <w:tcW w:w="4253" w:type="dxa"/>
            <w:vAlign w:val="center"/>
          </w:tcPr>
          <w:p w14:paraId="19CC9EDD" w14:textId="5948A689" w:rsidR="00EF6DB6" w:rsidRPr="00EF6DB6" w:rsidRDefault="00EF6DB6" w:rsidP="0006675D">
            <w:pPr>
              <w:pStyle w:val="af1"/>
              <w:keepNext/>
              <w:adjustRightInd w:val="0"/>
              <w:snapToGrid w:val="0"/>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针对手术环节的应用进行</w:t>
            </w:r>
            <w:r w:rsidRPr="0006675D">
              <w:rPr>
                <w:rFonts w:ascii="Times New Roman" w:eastAsiaTheme="minorEastAsia" w:hAnsi="Times New Roman" w:cs="Times New Roman"/>
                <w:sz w:val="18"/>
                <w:szCs w:val="18"/>
              </w:rPr>
              <w:t>AI</w:t>
            </w:r>
            <w:r>
              <w:rPr>
                <w:rFonts w:asciiTheme="minorEastAsia" w:eastAsiaTheme="minorEastAsia" w:hAnsiTheme="minorEastAsia" w:hint="eastAsia"/>
                <w:sz w:val="18"/>
                <w:szCs w:val="18"/>
              </w:rPr>
              <w:t>识别并完成</w:t>
            </w:r>
            <w:r w:rsidRPr="00EF6DB6">
              <w:rPr>
                <w:rFonts w:asciiTheme="minorEastAsia" w:eastAsiaTheme="minorEastAsia" w:hAnsiTheme="minorEastAsia" w:hint="eastAsia"/>
                <w:sz w:val="18"/>
                <w:szCs w:val="18"/>
              </w:rPr>
              <w:t>三维重建</w:t>
            </w:r>
          </w:p>
        </w:tc>
      </w:tr>
    </w:tbl>
    <w:p w14:paraId="043CB389" w14:textId="394E3DED" w:rsidR="008748E6" w:rsidRPr="00A01DF0" w:rsidRDefault="00892019" w:rsidP="000227AD">
      <w:pPr>
        <w:pStyle w:val="af1"/>
        <w:shd w:val="clear" w:color="auto" w:fill="FFFFFF"/>
        <w:adjustRightInd w:val="0"/>
        <w:snapToGrid w:val="0"/>
        <w:spacing w:beforeLines="30" w:before="72" w:beforeAutospacing="0" w:after="0" w:afterAutospacing="0" w:line="312" w:lineRule="auto"/>
        <w:ind w:firstLineChars="200" w:firstLine="480"/>
        <w:jc w:val="both"/>
        <w:rPr>
          <w:rFonts w:asciiTheme="minorEastAsia" w:eastAsiaTheme="minorEastAsia" w:hAnsiTheme="minorEastAsia"/>
        </w:rPr>
      </w:pPr>
      <w:r w:rsidRPr="00892019">
        <w:rPr>
          <w:rFonts w:asciiTheme="minorEastAsia" w:eastAsiaTheme="minorEastAsia" w:hAnsiTheme="minorEastAsia" w:hint="eastAsia"/>
        </w:rPr>
        <w:t>在医学图像处理中，</w:t>
      </w:r>
      <w:r w:rsidR="00E97D22">
        <w:rPr>
          <w:rFonts w:asciiTheme="minorEastAsia" w:eastAsiaTheme="minorEastAsia" w:hAnsiTheme="minorEastAsia" w:hint="eastAsia"/>
        </w:rPr>
        <w:t>大部份工作是与超声图像</w:t>
      </w:r>
      <w:r w:rsidR="006D5D85">
        <w:rPr>
          <w:rFonts w:asciiTheme="minorEastAsia" w:eastAsiaTheme="minorEastAsia" w:hAnsiTheme="minorEastAsia" w:hint="eastAsia"/>
        </w:rPr>
        <w:t>相</w:t>
      </w:r>
      <w:r w:rsidR="006D0B04">
        <w:rPr>
          <w:rFonts w:asciiTheme="minorEastAsia" w:eastAsiaTheme="minorEastAsia" w:hAnsiTheme="minorEastAsia"/>
        </w:rPr>
        <w:t>结合</w:t>
      </w:r>
      <w:r w:rsidR="006D5D85">
        <w:rPr>
          <w:rFonts w:asciiTheme="minorEastAsia" w:eastAsiaTheme="minorEastAsia" w:hAnsiTheme="minorEastAsia" w:hint="eastAsia"/>
        </w:rPr>
        <w:t>的科学</w:t>
      </w:r>
      <w:r w:rsidR="006D0B04">
        <w:rPr>
          <w:rFonts w:asciiTheme="minorEastAsia" w:eastAsiaTheme="minorEastAsia" w:hAnsiTheme="minorEastAsia"/>
        </w:rPr>
        <w:t>应用</w:t>
      </w:r>
      <w:r>
        <w:rPr>
          <w:rFonts w:asciiTheme="minorEastAsia" w:eastAsiaTheme="minorEastAsia" w:hAnsiTheme="minorEastAsia" w:hint="eastAsia"/>
        </w:rPr>
        <w:t>，</w:t>
      </w:r>
      <w:r>
        <w:rPr>
          <w:rFonts w:asciiTheme="minorEastAsia" w:eastAsiaTheme="minorEastAsia" w:hAnsiTheme="minorEastAsia" w:hint="eastAsia"/>
        </w:rPr>
        <w:t>因为超声具有</w:t>
      </w:r>
      <w:r>
        <w:rPr>
          <w:rFonts w:asciiTheme="minorEastAsia" w:eastAsiaTheme="minorEastAsia" w:hAnsiTheme="minorEastAsia"/>
        </w:rPr>
        <w:t>无电离辐射</w:t>
      </w:r>
      <w:r>
        <w:rPr>
          <w:rFonts w:asciiTheme="minorEastAsia" w:eastAsiaTheme="minorEastAsia" w:hAnsiTheme="minorEastAsia" w:hint="eastAsia"/>
        </w:rPr>
        <w:t>、</w:t>
      </w:r>
      <w:r>
        <w:rPr>
          <w:rFonts w:asciiTheme="minorEastAsia" w:eastAsiaTheme="minorEastAsia" w:hAnsiTheme="minorEastAsia"/>
        </w:rPr>
        <w:t>无痛无创、</w:t>
      </w:r>
      <w:r>
        <w:rPr>
          <w:rFonts w:asciiTheme="minorEastAsia" w:eastAsiaTheme="minorEastAsia" w:hAnsiTheme="minorEastAsia" w:hint="eastAsia"/>
        </w:rPr>
        <w:t>轻便简洁</w:t>
      </w:r>
      <w:r>
        <w:rPr>
          <w:rFonts w:asciiTheme="minorEastAsia" w:eastAsiaTheme="minorEastAsia" w:hAnsiTheme="minorEastAsia"/>
        </w:rPr>
        <w:t>、</w:t>
      </w:r>
      <w:r>
        <w:rPr>
          <w:rFonts w:asciiTheme="minorEastAsia" w:eastAsiaTheme="minorEastAsia" w:hAnsiTheme="minorEastAsia" w:hint="eastAsia"/>
        </w:rPr>
        <w:t>即时</w:t>
      </w:r>
      <w:r>
        <w:rPr>
          <w:rFonts w:asciiTheme="minorEastAsia" w:eastAsiaTheme="minorEastAsia" w:hAnsiTheme="minorEastAsia"/>
        </w:rPr>
        <w:t>成像、</w:t>
      </w:r>
      <w:r>
        <w:rPr>
          <w:rFonts w:asciiTheme="minorEastAsia" w:eastAsiaTheme="minorEastAsia" w:hAnsiTheme="minorEastAsia" w:hint="eastAsia"/>
        </w:rPr>
        <w:t>高复用性等等</w:t>
      </w:r>
      <w:r>
        <w:rPr>
          <w:rFonts w:asciiTheme="minorEastAsia" w:eastAsiaTheme="minorEastAsia" w:hAnsiTheme="minorEastAsia"/>
        </w:rPr>
        <w:t>优势</w:t>
      </w:r>
      <w:r>
        <w:rPr>
          <w:rFonts w:asciiTheme="minorEastAsia" w:eastAsiaTheme="minorEastAsia" w:hAnsiTheme="minorEastAsia" w:hint="eastAsia"/>
        </w:rPr>
        <w:t>优点，现</w:t>
      </w:r>
      <w:r>
        <w:rPr>
          <w:rFonts w:asciiTheme="minorEastAsia" w:eastAsiaTheme="minorEastAsia" w:hAnsiTheme="minorEastAsia"/>
        </w:rPr>
        <w:t>已广泛应用于</w:t>
      </w:r>
      <w:r>
        <w:rPr>
          <w:rFonts w:asciiTheme="minorEastAsia" w:eastAsiaTheme="minorEastAsia" w:hAnsiTheme="minorEastAsia" w:hint="eastAsia"/>
        </w:rPr>
        <w:t>肾、肝</w:t>
      </w:r>
      <w:r>
        <w:rPr>
          <w:rFonts w:asciiTheme="minorEastAsia" w:eastAsiaTheme="minorEastAsia" w:hAnsiTheme="minorEastAsia"/>
        </w:rPr>
        <w:t>、心血管等内脏器官</w:t>
      </w:r>
      <w:r w:rsidR="00A01DF0">
        <w:rPr>
          <w:rFonts w:asciiTheme="minorEastAsia" w:eastAsiaTheme="minorEastAsia" w:hAnsiTheme="minorEastAsia" w:hint="eastAsia"/>
        </w:rPr>
        <w:t>，</w:t>
      </w:r>
      <w:r>
        <w:rPr>
          <w:rFonts w:asciiTheme="minorEastAsia" w:eastAsiaTheme="minorEastAsia" w:hAnsiTheme="minorEastAsia" w:hint="eastAsia"/>
        </w:rPr>
        <w:t>以及</w:t>
      </w:r>
      <w:r>
        <w:rPr>
          <w:rFonts w:asciiTheme="minorEastAsia" w:eastAsiaTheme="minorEastAsia" w:hAnsiTheme="minorEastAsia"/>
        </w:rPr>
        <w:t>浅表结构的</w:t>
      </w:r>
      <w:r w:rsidR="00A01DF0">
        <w:rPr>
          <w:rFonts w:asciiTheme="minorEastAsia" w:eastAsiaTheme="minorEastAsia" w:hAnsiTheme="minorEastAsia" w:hint="eastAsia"/>
        </w:rPr>
        <w:t>初筛</w:t>
      </w:r>
      <w:r>
        <w:rPr>
          <w:rFonts w:asciiTheme="minorEastAsia" w:eastAsiaTheme="minorEastAsia" w:hAnsiTheme="minorEastAsia"/>
        </w:rPr>
        <w:t>与</w:t>
      </w:r>
      <w:r w:rsidR="00A01DF0">
        <w:rPr>
          <w:rFonts w:asciiTheme="minorEastAsia" w:eastAsiaTheme="minorEastAsia" w:hAnsiTheme="minorEastAsia" w:hint="eastAsia"/>
        </w:rPr>
        <w:t>医疗</w:t>
      </w:r>
      <w:r>
        <w:rPr>
          <w:rFonts w:asciiTheme="minorEastAsia" w:eastAsiaTheme="minorEastAsia" w:hAnsiTheme="minorEastAsia"/>
        </w:rPr>
        <w:t>诊断</w:t>
      </w:r>
      <w:r w:rsidRPr="008226C5">
        <w:rPr>
          <w:vertAlign w:val="superscript"/>
        </w:rPr>
        <w:t>[</w:t>
      </w:r>
      <w:r w:rsidRPr="008226C5">
        <w:rPr>
          <w:vertAlign w:val="superscript"/>
        </w:rPr>
        <w:fldChar w:fldCharType="begin"/>
      </w:r>
      <w:r w:rsidRPr="008226C5">
        <w:rPr>
          <w:vertAlign w:val="superscript"/>
        </w:rPr>
        <w:instrText xml:space="preserve"> REF BIB_akkus2019survey \h \* MERGEFORMAT </w:instrText>
      </w:r>
      <w:r w:rsidRPr="008226C5">
        <w:rPr>
          <w:vertAlign w:val="superscript"/>
        </w:rPr>
      </w:r>
      <w:r w:rsidRPr="008226C5">
        <w:rPr>
          <w:vertAlign w:val="superscript"/>
        </w:rPr>
        <w:fldChar w:fldCharType="separate"/>
      </w:r>
      <w:r>
        <w:rPr>
          <w:vertAlign w:val="superscript"/>
        </w:rPr>
        <w:t>&lt;akkus2019survey&gt;</w:t>
      </w:r>
      <w:r w:rsidRPr="008226C5">
        <w:rPr>
          <w:vertAlign w:val="superscript"/>
        </w:rPr>
        <w:fldChar w:fldCharType="end"/>
      </w:r>
      <w:r w:rsidRPr="008226C5">
        <w:rPr>
          <w:vertAlign w:val="superscript"/>
        </w:rPr>
        <w:t>]</w:t>
      </w:r>
      <w:r>
        <w:rPr>
          <w:rFonts w:asciiTheme="minorEastAsia" w:eastAsiaTheme="minorEastAsia" w:hAnsiTheme="minorEastAsia"/>
        </w:rPr>
        <w:t>中</w:t>
      </w:r>
      <w:r>
        <w:rPr>
          <w:rFonts w:asciiTheme="minorEastAsia" w:eastAsiaTheme="minorEastAsia" w:hAnsiTheme="minorEastAsia" w:hint="eastAsia"/>
        </w:rPr>
        <w:t>，</w:t>
      </w:r>
      <w:r w:rsidR="00E97D22">
        <w:rPr>
          <w:rFonts w:asciiTheme="minorEastAsia" w:eastAsiaTheme="minorEastAsia" w:hAnsiTheme="minorEastAsia" w:hint="eastAsia"/>
        </w:rPr>
        <w:t>结合</w:t>
      </w:r>
      <w:r w:rsidR="00E97D22" w:rsidRPr="00E97D22">
        <w:rPr>
          <w:rFonts w:ascii="Times New Roman" w:eastAsiaTheme="minorEastAsia" w:hAnsi="Times New Roman" w:cs="Times New Roman"/>
        </w:rPr>
        <w:t>AI</w:t>
      </w:r>
      <w:r w:rsidR="00E97D22">
        <w:rPr>
          <w:rFonts w:asciiTheme="minorEastAsia" w:eastAsiaTheme="minorEastAsia" w:hAnsiTheme="minorEastAsia" w:hint="eastAsia"/>
        </w:rPr>
        <w:t>技术并</w:t>
      </w:r>
      <w:r w:rsidRPr="00892019">
        <w:rPr>
          <w:rFonts w:asciiTheme="minorEastAsia" w:eastAsiaTheme="minorEastAsia" w:hAnsiTheme="minorEastAsia" w:hint="eastAsia"/>
        </w:rPr>
        <w:t>用于</w:t>
      </w:r>
      <w:r>
        <w:rPr>
          <w:rFonts w:asciiTheme="minorEastAsia" w:eastAsiaTheme="minorEastAsia" w:hAnsiTheme="minorEastAsia" w:hint="eastAsia"/>
        </w:rPr>
        <w:t>超声</w:t>
      </w:r>
      <w:r w:rsidRPr="00892019">
        <w:rPr>
          <w:rFonts w:asciiTheme="minorEastAsia" w:eastAsiaTheme="minorEastAsia" w:hAnsiTheme="minorEastAsia" w:hint="eastAsia"/>
        </w:rPr>
        <w:t>图像的分割、特征</w:t>
      </w:r>
      <w:r w:rsidR="00E97D22">
        <w:rPr>
          <w:rFonts w:asciiTheme="minorEastAsia" w:eastAsiaTheme="minorEastAsia" w:hAnsiTheme="minorEastAsia" w:hint="eastAsia"/>
        </w:rPr>
        <w:t>的</w:t>
      </w:r>
      <w:r w:rsidRPr="00892019">
        <w:rPr>
          <w:rFonts w:asciiTheme="minorEastAsia" w:eastAsiaTheme="minorEastAsia" w:hAnsiTheme="minorEastAsia" w:hint="eastAsia"/>
        </w:rPr>
        <w:t>提取和分类等方面。例如通过</w:t>
      </w:r>
      <w:r>
        <w:rPr>
          <w:rFonts w:asciiTheme="minorEastAsia" w:eastAsiaTheme="minorEastAsia" w:hAnsiTheme="minorEastAsia" w:hint="eastAsia"/>
        </w:rPr>
        <w:t>超声</w:t>
      </w:r>
      <w:r w:rsidR="00E97D22">
        <w:rPr>
          <w:rFonts w:asciiTheme="minorEastAsia" w:eastAsiaTheme="minorEastAsia" w:hAnsiTheme="minorEastAsia" w:hint="eastAsia"/>
        </w:rPr>
        <w:t>图像</w:t>
      </w:r>
      <w:r w:rsidRPr="00892019">
        <w:rPr>
          <w:rFonts w:asciiTheme="minorEastAsia" w:eastAsiaTheme="minorEastAsia" w:hAnsiTheme="minorEastAsia" w:hint="eastAsia"/>
        </w:rPr>
        <w:t>分割算法将</w:t>
      </w:r>
      <w:r w:rsidR="00E97D22">
        <w:rPr>
          <w:rFonts w:asciiTheme="minorEastAsia" w:eastAsiaTheme="minorEastAsia" w:hAnsiTheme="minorEastAsia" w:hint="eastAsia"/>
        </w:rPr>
        <w:t>数据</w:t>
      </w:r>
      <w:r w:rsidRPr="00892019">
        <w:rPr>
          <w:rFonts w:asciiTheme="minorEastAsia" w:eastAsiaTheme="minorEastAsia" w:hAnsiTheme="minorEastAsia" w:hint="eastAsia"/>
        </w:rPr>
        <w:t>分割成不同的组织器官区域，</w:t>
      </w:r>
      <w:r w:rsidR="00E97D22">
        <w:rPr>
          <w:rFonts w:asciiTheme="minorEastAsia" w:eastAsiaTheme="minorEastAsia" w:hAnsiTheme="minorEastAsia" w:hint="eastAsia"/>
        </w:rPr>
        <w:t>从而帮助医疗工作者</w:t>
      </w:r>
      <w:r w:rsidRPr="00892019">
        <w:rPr>
          <w:rFonts w:asciiTheme="minorEastAsia" w:eastAsiaTheme="minorEastAsia" w:hAnsiTheme="minorEastAsia" w:hint="eastAsia"/>
        </w:rPr>
        <w:t>更准确地定位病变区域。</w:t>
      </w:r>
      <w:r w:rsidR="00E97D22">
        <w:rPr>
          <w:rFonts w:asciiTheme="minorEastAsia" w:eastAsiaTheme="minorEastAsia" w:hAnsiTheme="minorEastAsia" w:hint="eastAsia"/>
        </w:rPr>
        <w:t>同时</w:t>
      </w:r>
      <w:r w:rsidRPr="00892019">
        <w:rPr>
          <w:rFonts w:asciiTheme="minorEastAsia" w:eastAsiaTheme="minorEastAsia" w:hAnsiTheme="minorEastAsia" w:hint="eastAsia"/>
        </w:rPr>
        <w:t>也可以通过</w:t>
      </w:r>
      <w:r w:rsidR="00E97D22">
        <w:rPr>
          <w:rFonts w:asciiTheme="minorEastAsia" w:eastAsiaTheme="minorEastAsia" w:hAnsiTheme="minorEastAsia" w:hint="eastAsia"/>
        </w:rPr>
        <w:t>匹配</w:t>
      </w:r>
      <w:r w:rsidRPr="00892019">
        <w:rPr>
          <w:rFonts w:asciiTheme="minorEastAsia" w:eastAsiaTheme="minorEastAsia" w:hAnsiTheme="minorEastAsia" w:hint="eastAsia"/>
        </w:rPr>
        <w:t>算法</w:t>
      </w:r>
      <w:r w:rsidR="00E97D22">
        <w:rPr>
          <w:rFonts w:asciiTheme="minorEastAsia" w:eastAsiaTheme="minorEastAsia" w:hAnsiTheme="minorEastAsia" w:hint="eastAsia"/>
        </w:rPr>
        <w:t>从</w:t>
      </w:r>
      <w:r w:rsidRPr="00892019">
        <w:rPr>
          <w:rFonts w:asciiTheme="minorEastAsia" w:eastAsiaTheme="minorEastAsia" w:hAnsiTheme="minorEastAsia" w:hint="eastAsia"/>
        </w:rPr>
        <w:t>时间</w:t>
      </w:r>
      <w:r w:rsidR="00E97D22">
        <w:rPr>
          <w:rFonts w:asciiTheme="minorEastAsia" w:eastAsiaTheme="minorEastAsia" w:hAnsiTheme="minorEastAsia" w:hint="eastAsia"/>
        </w:rPr>
        <w:t>线维度，与的</w:t>
      </w:r>
      <w:r w:rsidRPr="00892019">
        <w:rPr>
          <w:rFonts w:asciiTheme="minorEastAsia" w:eastAsiaTheme="minorEastAsia" w:hAnsiTheme="minorEastAsia" w:hint="eastAsia"/>
        </w:rPr>
        <w:t>不同成像方式的医学图像进行配准，从而比较病变区域的变化情况。此外，</w:t>
      </w:r>
      <w:r w:rsidRPr="00E97D22">
        <w:rPr>
          <w:rFonts w:ascii="Times New Roman" w:eastAsiaTheme="minorEastAsia" w:hAnsi="Times New Roman" w:cs="Times New Roman"/>
        </w:rPr>
        <w:t>AI</w:t>
      </w:r>
      <w:r w:rsidR="00E97D22">
        <w:rPr>
          <w:rFonts w:asciiTheme="minorEastAsia" w:eastAsiaTheme="minorEastAsia" w:hAnsiTheme="minorEastAsia" w:hint="eastAsia"/>
        </w:rPr>
        <w:t>还</w:t>
      </w:r>
      <w:r w:rsidRPr="00892019">
        <w:rPr>
          <w:rFonts w:asciiTheme="minorEastAsia" w:eastAsiaTheme="minorEastAsia" w:hAnsiTheme="minorEastAsia" w:hint="eastAsia"/>
        </w:rPr>
        <w:t>可以</w:t>
      </w:r>
      <w:r w:rsidR="00E97D22">
        <w:rPr>
          <w:rFonts w:asciiTheme="minorEastAsia" w:eastAsiaTheme="minorEastAsia" w:hAnsiTheme="minorEastAsia" w:hint="eastAsia"/>
        </w:rPr>
        <w:t>通过</w:t>
      </w:r>
      <w:r w:rsidRPr="00892019">
        <w:rPr>
          <w:rFonts w:asciiTheme="minorEastAsia" w:eastAsiaTheme="minorEastAsia" w:hAnsiTheme="minorEastAsia" w:hint="eastAsia"/>
        </w:rPr>
        <w:t>特征提取算法，提取医学图像中的特征信息</w:t>
      </w:r>
      <w:r w:rsidR="00E97D22">
        <w:rPr>
          <w:rFonts w:asciiTheme="minorEastAsia" w:eastAsiaTheme="minorEastAsia" w:hAnsiTheme="minorEastAsia" w:hint="eastAsia"/>
        </w:rPr>
        <w:t>并加以既定的形态学处理然后得出需要的评价参数</w:t>
      </w:r>
      <w:r w:rsidRPr="00892019">
        <w:rPr>
          <w:rFonts w:asciiTheme="minorEastAsia" w:eastAsiaTheme="minorEastAsia" w:hAnsiTheme="minorEastAsia" w:hint="eastAsia"/>
        </w:rPr>
        <w:t>，从而辅助医生进行诊断。例如对于</w:t>
      </w:r>
      <w:r w:rsidR="00A01DF0">
        <w:rPr>
          <w:rFonts w:asciiTheme="minorEastAsia" w:eastAsiaTheme="minorEastAsia" w:hAnsiTheme="minorEastAsia" w:hint="eastAsia"/>
        </w:rPr>
        <w:t>肾积水</w:t>
      </w:r>
      <w:r w:rsidRPr="00892019">
        <w:rPr>
          <w:rFonts w:asciiTheme="minorEastAsia" w:eastAsiaTheme="minorEastAsia" w:hAnsiTheme="minorEastAsia" w:hint="eastAsia"/>
        </w:rPr>
        <w:t>的诊断，</w:t>
      </w:r>
      <w:r w:rsidRPr="008748E6">
        <w:rPr>
          <w:rFonts w:ascii="Times New Roman" w:eastAsiaTheme="minorEastAsia" w:hAnsi="Times New Roman" w:cs="Times New Roman"/>
        </w:rPr>
        <w:t>AI</w:t>
      </w:r>
      <w:r w:rsidRPr="00892019">
        <w:rPr>
          <w:rFonts w:asciiTheme="minorEastAsia" w:eastAsiaTheme="minorEastAsia" w:hAnsiTheme="minorEastAsia" w:hint="eastAsia"/>
        </w:rPr>
        <w:t>可以通过特征提取算法提取医学图像中的病变</w:t>
      </w:r>
      <w:r w:rsidR="00A01DF0">
        <w:rPr>
          <w:rFonts w:asciiTheme="minorEastAsia" w:eastAsiaTheme="minorEastAsia" w:hAnsiTheme="minorEastAsia" w:hint="eastAsia"/>
        </w:rPr>
        <w:t>区域</w:t>
      </w:r>
      <w:r w:rsidRPr="00892019">
        <w:rPr>
          <w:rFonts w:asciiTheme="minorEastAsia" w:eastAsiaTheme="minorEastAsia" w:hAnsiTheme="minorEastAsia" w:hint="eastAsia"/>
        </w:rPr>
        <w:t>，从而帮助医生更准确地判断病变类型和程度</w:t>
      </w:r>
      <w:r w:rsidR="00A01DF0">
        <w:rPr>
          <w:rFonts w:asciiTheme="minorEastAsia" w:eastAsiaTheme="minorEastAsia" w:hAnsiTheme="minorEastAsia" w:hint="eastAsia"/>
        </w:rPr>
        <w:t>，</w:t>
      </w:r>
      <w:r w:rsidRPr="00892019">
        <w:rPr>
          <w:rFonts w:asciiTheme="minorEastAsia" w:eastAsiaTheme="minorEastAsia" w:hAnsiTheme="minorEastAsia" w:hint="eastAsia"/>
        </w:rPr>
        <w:t>也可以通过分类算法</w:t>
      </w:r>
      <w:r w:rsidR="00A01DF0">
        <w:rPr>
          <w:rFonts w:asciiTheme="minorEastAsia" w:eastAsiaTheme="minorEastAsia" w:hAnsiTheme="minorEastAsia" w:hint="eastAsia"/>
        </w:rPr>
        <w:t>对不同程度病理等级的肾积水超声图像</w:t>
      </w:r>
      <w:r w:rsidRPr="00892019">
        <w:rPr>
          <w:rFonts w:asciiTheme="minorEastAsia" w:eastAsiaTheme="minorEastAsia" w:hAnsiTheme="minorEastAsia" w:hint="eastAsia"/>
        </w:rPr>
        <w:t>进行分类，从而实现自动化诊断。</w:t>
      </w:r>
      <w:r w:rsidR="00A01DF0" w:rsidRPr="00A01DF0">
        <w:rPr>
          <w:rFonts w:asciiTheme="minorEastAsia" w:eastAsiaTheme="minorEastAsia" w:hAnsiTheme="minorEastAsia" w:hint="eastAsia"/>
        </w:rPr>
        <w:t>在基于超声图像的病灶识别与标注领域，</w:t>
      </w:r>
      <w:r w:rsidR="00A01DF0" w:rsidRPr="00A01DF0">
        <w:rPr>
          <w:rFonts w:ascii="Times New Roman" w:eastAsiaTheme="minorEastAsia" w:hAnsi="Times New Roman" w:cs="Times New Roman"/>
        </w:rPr>
        <w:t>AI</w:t>
      </w:r>
      <w:r w:rsidR="00A01DF0" w:rsidRPr="00A01DF0">
        <w:rPr>
          <w:rFonts w:asciiTheme="minorEastAsia" w:eastAsiaTheme="minorEastAsia" w:hAnsiTheme="minorEastAsia" w:hint="eastAsia"/>
        </w:rPr>
        <w:t>的发展在不断地促进这一领域蓬勃向上的趋势，也不断有创新性的研究成果在各医学影像的应用场景下孵出，解放医学影像人才的劳动力，节省大量的超声医疗资源，帮助医疗机构与患者节省财力，并且能够辅助医生对患者的手术时机做出及时有效的判断，因此具备极大的社会价值。</w:t>
      </w:r>
      <w:r w:rsidR="00A01DF0">
        <w:rPr>
          <w:rFonts w:asciiTheme="minorEastAsia" w:eastAsiaTheme="minorEastAsia" w:hAnsiTheme="minorEastAsia" w:hint="eastAsia"/>
        </w:rPr>
        <w:t>现有的研究现状中也有对比研究表明</w:t>
      </w:r>
      <w:r w:rsidR="00A01DF0">
        <w:rPr>
          <w:rFonts w:asciiTheme="minorEastAsia" w:eastAsiaTheme="minorEastAsia" w:hAnsiTheme="minorEastAsia"/>
        </w:rPr>
        <w:t>人工智能与超声影像结合可</w:t>
      </w:r>
      <w:r w:rsidR="00A01DF0">
        <w:rPr>
          <w:rFonts w:asciiTheme="minorEastAsia" w:eastAsiaTheme="minorEastAsia" w:hAnsiTheme="minorEastAsia" w:hint="eastAsia"/>
        </w:rPr>
        <w:t>大大</w:t>
      </w:r>
      <w:r w:rsidR="00A01DF0">
        <w:rPr>
          <w:rFonts w:asciiTheme="minorEastAsia" w:eastAsiaTheme="minorEastAsia" w:hAnsiTheme="minorEastAsia"/>
        </w:rPr>
        <w:t>简化操作步骤</w:t>
      </w:r>
      <w:r w:rsidR="00A01DF0">
        <w:rPr>
          <w:rFonts w:asciiTheme="minorEastAsia" w:eastAsiaTheme="minorEastAsia" w:hAnsiTheme="minorEastAsia" w:hint="eastAsia"/>
        </w:rPr>
        <w:t>，降低甚至</w:t>
      </w:r>
      <w:r w:rsidR="00A01DF0">
        <w:rPr>
          <w:rFonts w:asciiTheme="minorEastAsia" w:eastAsiaTheme="minorEastAsia" w:hAnsiTheme="minorEastAsia"/>
        </w:rPr>
        <w:t>避免主观差异性、节约医师</w:t>
      </w:r>
      <w:r w:rsidR="00A01DF0">
        <w:rPr>
          <w:rFonts w:asciiTheme="minorEastAsia" w:eastAsiaTheme="minorEastAsia" w:hAnsiTheme="minorEastAsia" w:hint="eastAsia"/>
        </w:rPr>
        <w:t>珍稀</w:t>
      </w:r>
      <w:r w:rsidR="00A01DF0">
        <w:rPr>
          <w:rFonts w:asciiTheme="minorEastAsia" w:eastAsiaTheme="minorEastAsia" w:hAnsiTheme="minorEastAsia"/>
        </w:rPr>
        <w:t>资源、缩短报告</w:t>
      </w:r>
      <w:r w:rsidR="00A01DF0">
        <w:rPr>
          <w:rFonts w:asciiTheme="minorEastAsia" w:eastAsiaTheme="minorEastAsia" w:hAnsiTheme="minorEastAsia" w:hint="eastAsia"/>
        </w:rPr>
        <w:t>的</w:t>
      </w:r>
      <w:r w:rsidR="00A01DF0">
        <w:rPr>
          <w:rFonts w:asciiTheme="minorEastAsia" w:eastAsiaTheme="minorEastAsia" w:hAnsiTheme="minorEastAsia"/>
        </w:rPr>
        <w:t>时间、提高诊断</w:t>
      </w:r>
      <w:r w:rsidR="00A01DF0">
        <w:rPr>
          <w:rFonts w:asciiTheme="minorEastAsia" w:eastAsiaTheme="minorEastAsia" w:hAnsiTheme="minorEastAsia" w:hint="eastAsia"/>
        </w:rPr>
        <w:t>的</w:t>
      </w:r>
      <w:r w:rsidR="00A01DF0">
        <w:rPr>
          <w:rFonts w:asciiTheme="minorEastAsia" w:eastAsiaTheme="minorEastAsia" w:hAnsiTheme="minorEastAsia"/>
        </w:rPr>
        <w:t>效率</w:t>
      </w:r>
      <w:r w:rsidR="00A01DF0">
        <w:rPr>
          <w:rFonts w:asciiTheme="minorEastAsia" w:eastAsiaTheme="minorEastAsia" w:hAnsiTheme="minorEastAsia" w:hint="eastAsia"/>
        </w:rPr>
        <w:t>。</w:t>
      </w:r>
    </w:p>
    <w:p w14:paraId="22573054" w14:textId="77777777" w:rsidR="008748E6" w:rsidRDefault="008748E6" w:rsidP="008748E6">
      <w:pPr>
        <w:pStyle w:val="af1"/>
        <w:shd w:val="clear" w:color="auto" w:fill="FFFFFF"/>
        <w:adjustRightInd w:val="0"/>
        <w:snapToGrid w:val="0"/>
        <w:spacing w:beforeLines="30" w:before="72" w:beforeAutospacing="0" w:after="0" w:afterAutospacing="0" w:line="312" w:lineRule="auto"/>
        <w:jc w:val="both"/>
        <w:rPr>
          <w:rFonts w:asciiTheme="minorEastAsia" w:eastAsiaTheme="minorEastAsia" w:hAnsiTheme="minorEastAsia" w:hint="eastAsia"/>
        </w:rPr>
      </w:pPr>
    </w:p>
    <w:p w14:paraId="65290C64" w14:textId="7B6B7C65" w:rsidR="000D08E5" w:rsidRDefault="006D0B04">
      <w:pPr>
        <w:pStyle w:val="2"/>
      </w:pPr>
      <w:bookmarkStart w:id="4" w:name="_Toc128333007"/>
      <w:r>
        <w:t xml:space="preserve">1.2 </w:t>
      </w:r>
      <w:r w:rsidR="00431C5F">
        <w:rPr>
          <w:rFonts w:hint="eastAsia"/>
          <w:color w:val="000000"/>
        </w:rPr>
        <w:t>国内外</w:t>
      </w:r>
      <w:r>
        <w:rPr>
          <w:rFonts w:hint="eastAsia"/>
        </w:rPr>
        <w:t>研究现状</w:t>
      </w:r>
      <w:bookmarkEnd w:id="4"/>
    </w:p>
    <w:p w14:paraId="65902CA5" w14:textId="77777777" w:rsidR="008748E6" w:rsidRPr="008748E6" w:rsidRDefault="008748E6" w:rsidP="008748E6">
      <w:pPr>
        <w:rPr>
          <w:rFonts w:hint="eastAsia"/>
        </w:rPr>
      </w:pPr>
    </w:p>
    <w:p w14:paraId="72CD47F8" w14:textId="794EFC6A" w:rsidR="000D08E5" w:rsidRDefault="006D0B0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随着计算能力的发展，人工智能技术已应用于众多地区，尤其是医学图像分析。它可以极大地帮助医生的诊断能力，同时缓解欠发达地区的医疗资源失衡和短缺</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BIB_smail2020using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&lt;smail2020using&gt;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B4B_turco2020contrast \* MERGEFORMAT </w:instrText>
      </w:r>
      <w:r w:rsidR="00101999">
        <w:rPr>
          <w:rFonts w:ascii="宋体" w:hAnsi="宋体"/>
          <w:kern w:val="0"/>
          <w:sz w:val="24"/>
          <w:szCs w:val="24"/>
          <w:vertAlign w:val="superscript"/>
        </w:rPr>
        <w:fldChar w:fldCharType="separate"/>
      </w:r>
      <w:r w:rsidR="00101999">
        <w:t>&lt;turco2020contrast&gt;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B4B_shokoohi2019enhanced \* MERGEFORMAT </w:instrText>
      </w:r>
      <w:r w:rsidR="00101999">
        <w:rPr>
          <w:rFonts w:ascii="宋体" w:hAnsi="宋体"/>
          <w:kern w:val="0"/>
          <w:sz w:val="24"/>
          <w:szCs w:val="24"/>
          <w:vertAlign w:val="superscript"/>
        </w:rPr>
        <w:fldChar w:fldCharType="separate"/>
      </w:r>
      <w:r w:rsidR="00101999">
        <w:t>&lt;shokoohi2019enhanced&gt;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B4B_dhindsa2018grading \* MERGEFORMAT </w:instrText>
      </w:r>
      <w:r w:rsidR="00101999">
        <w:rPr>
          <w:rFonts w:ascii="宋体" w:hAnsi="宋体"/>
          <w:kern w:val="0"/>
          <w:sz w:val="24"/>
          <w:szCs w:val="24"/>
          <w:vertAlign w:val="superscript"/>
        </w:rPr>
        <w:fldChar w:fldCharType="separate"/>
      </w:r>
      <w:r w:rsidR="00101999">
        <w:t>&lt;dhindsa2018grading&gt;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B4B_blum2018early \* MERGEFORMAT </w:instrText>
      </w:r>
      <w:r w:rsidR="00101999">
        <w:rPr>
          <w:rFonts w:ascii="宋体" w:hAnsi="宋体"/>
          <w:kern w:val="0"/>
          <w:sz w:val="24"/>
          <w:szCs w:val="24"/>
          <w:vertAlign w:val="superscript"/>
        </w:rPr>
        <w:fldChar w:fldCharType="separate"/>
      </w:r>
      <w:r w:rsidR="00101999">
        <w:t>&lt;blum2018early&gt;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BIB_he2019practical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&lt;he2019practical&gt;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近年来，医学影像与人工智能的结合正在盛行。</w:t>
      </w:r>
      <w:r w:rsidR="00700F59">
        <w:rPr>
          <w:rFonts w:asciiTheme="minorEastAsia" w:eastAsiaTheme="minorEastAsia" w:hAnsiTheme="minorEastAsia" w:hint="eastAsia"/>
          <w:kern w:val="0"/>
          <w:sz w:val="24"/>
          <w:szCs w:val="24"/>
        </w:rPr>
        <w:t>其中深度学习作为人工智能的一个子集，可以从</w:t>
      </w:r>
      <w:r w:rsidR="00700F59" w:rsidRPr="00700F59">
        <w:rPr>
          <w:rFonts w:asciiTheme="minorEastAsia" w:eastAsiaTheme="minorEastAsia" w:hAnsiTheme="minorEastAsia" w:hint="eastAsia"/>
          <w:kern w:val="0"/>
          <w:sz w:val="24"/>
          <w:szCs w:val="24"/>
        </w:rPr>
        <w:t>数据</w:t>
      </w:r>
      <w:r w:rsidR="00700F59">
        <w:rPr>
          <w:rFonts w:asciiTheme="minorEastAsia" w:eastAsiaTheme="minorEastAsia" w:hAnsiTheme="minorEastAsia" w:hint="eastAsia"/>
          <w:kern w:val="0"/>
          <w:sz w:val="24"/>
          <w:szCs w:val="24"/>
        </w:rPr>
        <w:t>集</w:t>
      </w:r>
      <w:r w:rsidR="00700F59" w:rsidRPr="00700F59">
        <w:rPr>
          <w:rFonts w:asciiTheme="minorEastAsia" w:eastAsiaTheme="minorEastAsia" w:hAnsiTheme="minorEastAsia" w:hint="eastAsia"/>
          <w:kern w:val="0"/>
          <w:sz w:val="24"/>
          <w:szCs w:val="24"/>
        </w:rPr>
        <w:t>中学习，找出自动得出结论的重要特征。如果我们能够结合人工智能医学成像技术，在超声检查阶段自动区分病变区域，我们不仅可以支持泌尿外科医生的进一步诊断，还可以节省大量的医疗资源、人力、金钱，帮助负担过重的患者</w:t>
      </w:r>
      <w:r w:rsidR="00700F59">
        <w:rPr>
          <w:rFonts w:asciiTheme="minorEastAsia" w:eastAsiaTheme="minorEastAsia" w:hAnsiTheme="minorEastAsia" w:hint="eastAsia"/>
          <w:kern w:val="0"/>
          <w:sz w:val="24"/>
          <w:szCs w:val="24"/>
        </w:rPr>
        <w:t>，</w:t>
      </w:r>
      <w:r w:rsidR="003666A4">
        <w:rPr>
          <w:rFonts w:asciiTheme="minorEastAsia" w:eastAsiaTheme="minorEastAsia" w:hAnsiTheme="minorEastAsia" w:hint="eastAsia"/>
          <w:kern w:val="0"/>
          <w:sz w:val="24"/>
          <w:szCs w:val="24"/>
        </w:rPr>
        <w:t>不仅</w:t>
      </w:r>
      <w:r>
        <w:rPr>
          <w:rFonts w:asciiTheme="minorEastAsia" w:eastAsiaTheme="minorEastAsia" w:hAnsiTheme="minorEastAsia"/>
          <w:kern w:val="0"/>
          <w:sz w:val="24"/>
          <w:szCs w:val="24"/>
        </w:rPr>
        <w:t>人工智能医学影像技术在很大程度上缓解了医疗短缺资源和不同地区之间的不平衡，</w:t>
      </w:r>
      <w:r>
        <w:rPr>
          <w:rFonts w:asciiTheme="minorEastAsia" w:eastAsiaTheme="minorEastAsia" w:hAnsiTheme="minorEastAsia" w:hint="eastAsia"/>
          <w:kern w:val="0"/>
          <w:sz w:val="24"/>
          <w:szCs w:val="24"/>
        </w:rPr>
        <w:t>并且</w:t>
      </w:r>
      <w:r>
        <w:rPr>
          <w:rFonts w:asciiTheme="minorEastAsia" w:eastAsiaTheme="minorEastAsia" w:hAnsiTheme="minorEastAsia"/>
          <w:kern w:val="0"/>
          <w:sz w:val="24"/>
          <w:szCs w:val="24"/>
        </w:rPr>
        <w:t>促进医生的诊断能力</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BIB_gulshan2016development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&lt;gulshan2016development&gt;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B4B_jussupow2021augmenting \* MERGEFORMAT </w:instrText>
      </w:r>
      <w:r w:rsidR="00101999">
        <w:rPr>
          <w:rFonts w:ascii="宋体" w:hAnsi="宋体"/>
          <w:kern w:val="0"/>
          <w:sz w:val="24"/>
          <w:szCs w:val="24"/>
          <w:vertAlign w:val="superscript"/>
        </w:rPr>
        <w:fldChar w:fldCharType="separate"/>
      </w:r>
      <w:r w:rsidR="00101999">
        <w:t>&lt;jussupow2021augmenting&gt;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B4B_kumar2022artificial \* MERGEFORMAT </w:instrText>
      </w:r>
      <w:r w:rsidR="00101999">
        <w:rPr>
          <w:rFonts w:ascii="宋体" w:hAnsi="宋体"/>
          <w:kern w:val="0"/>
          <w:sz w:val="24"/>
          <w:szCs w:val="24"/>
          <w:vertAlign w:val="superscript"/>
        </w:rPr>
        <w:fldChar w:fldCharType="separate"/>
      </w:r>
      <w:r w:rsidR="00101999">
        <w:t>&lt;kumar2022artificial&gt;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BIB_lee2021application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&lt;lee2021application&gt;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Pr>
          <w:rFonts w:asciiTheme="minorEastAsia" w:eastAsiaTheme="minorEastAsia" w:hAnsiTheme="minorEastAsia"/>
          <w:kern w:val="0"/>
          <w:sz w:val="24"/>
          <w:szCs w:val="24"/>
        </w:rPr>
        <w:t>。</w:t>
      </w:r>
    </w:p>
    <w:p w14:paraId="484EE7A9" w14:textId="1D2DCD63" w:rsidR="00397347" w:rsidRDefault="006D0B04" w:rsidP="007B75D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对于大多数结合人工智能的医疗相关的研究，其重心都倾向于超声图像的病灶识别与标注</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BIB_rotemberg2021patient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&lt;rotemberg2021patient&gt;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Pr>
          <w:rFonts w:asciiTheme="minorEastAsia" w:eastAsiaTheme="minorEastAsia" w:hAnsiTheme="minorEastAsia" w:hint="eastAsia"/>
          <w:kern w:val="0"/>
          <w:sz w:val="24"/>
          <w:szCs w:val="24"/>
        </w:rPr>
        <w:t>，</w:t>
      </w:r>
      <w:r w:rsidR="00D46FE6" w:rsidRPr="00D46FE6">
        <w:rPr>
          <w:rFonts w:asciiTheme="minorEastAsia" w:eastAsiaTheme="minorEastAsia" w:hAnsiTheme="minorEastAsia" w:hint="eastAsia"/>
          <w:kern w:val="0"/>
          <w:sz w:val="24"/>
          <w:szCs w:val="24"/>
        </w:rPr>
        <w:t>人工智能长期以来一直应用于医学图像处理等各个领域，极大地促进了医生的诊断能力。</w:t>
      </w:r>
      <w:r w:rsidR="00AD7B2F" w:rsidRPr="00A26CC9">
        <w:rPr>
          <w:rFonts w:eastAsiaTheme="minorEastAsia" w:hint="eastAsia"/>
          <w:kern w:val="0"/>
          <w:sz w:val="24"/>
          <w:szCs w:val="24"/>
        </w:rPr>
        <w:t>Zhu</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BIB_zhu2021generic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&lt;zhu2021generic&gt;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AD7B2F">
        <w:rPr>
          <w:rFonts w:asciiTheme="minorEastAsia" w:eastAsiaTheme="minorEastAsia" w:hAnsiTheme="minorEastAsia" w:hint="eastAsia"/>
          <w:kern w:val="0"/>
          <w:sz w:val="24"/>
          <w:szCs w:val="24"/>
        </w:rPr>
        <w:t>等人</w:t>
      </w:r>
      <w:r w:rsidR="008F5A6A" w:rsidRPr="008F5A6A">
        <w:rPr>
          <w:rFonts w:asciiTheme="minorEastAsia" w:eastAsiaTheme="minorEastAsia" w:hAnsiTheme="minorEastAsia" w:hint="eastAsia"/>
          <w:kern w:val="0"/>
          <w:sz w:val="24"/>
          <w:szCs w:val="24"/>
        </w:rPr>
        <w:t>开发</w:t>
      </w:r>
      <w:r w:rsidR="008F5A6A">
        <w:rPr>
          <w:rFonts w:asciiTheme="minorEastAsia" w:eastAsiaTheme="minorEastAsia" w:hAnsiTheme="minorEastAsia" w:hint="eastAsia"/>
          <w:kern w:val="0"/>
          <w:sz w:val="24"/>
          <w:szCs w:val="24"/>
        </w:rPr>
        <w:t>了</w:t>
      </w:r>
      <w:r w:rsidR="008F5A6A" w:rsidRPr="008F5A6A">
        <w:rPr>
          <w:rFonts w:asciiTheme="minorEastAsia" w:eastAsiaTheme="minorEastAsia" w:hAnsiTheme="minorEastAsia" w:hint="eastAsia"/>
          <w:kern w:val="0"/>
          <w:sz w:val="24"/>
          <w:szCs w:val="24"/>
        </w:rPr>
        <w:t>一种使用深度卷积神经网络对超声图像中的甲状腺和乳腺病变进行分类的自动方案</w:t>
      </w:r>
      <w:r w:rsidR="008F5A6A">
        <w:rPr>
          <w:rFonts w:asciiTheme="minorEastAsia" w:eastAsiaTheme="minorEastAsia" w:hAnsiTheme="minorEastAsia" w:hint="eastAsia"/>
          <w:kern w:val="0"/>
          <w:sz w:val="24"/>
          <w:szCs w:val="24"/>
        </w:rPr>
        <w:t>，其结论表明</w:t>
      </w:r>
      <w:r w:rsidR="00A615CB">
        <w:rPr>
          <w:rFonts w:asciiTheme="minorEastAsia" w:eastAsiaTheme="minorEastAsia" w:hAnsiTheme="minorEastAsia" w:hint="eastAsia"/>
          <w:kern w:val="0"/>
          <w:sz w:val="24"/>
          <w:szCs w:val="24"/>
        </w:rPr>
        <w:t>其</w:t>
      </w:r>
      <w:r w:rsidR="008F5A6A" w:rsidRPr="008F5A6A">
        <w:rPr>
          <w:rFonts w:asciiTheme="minorEastAsia" w:eastAsiaTheme="minorEastAsia" w:hAnsiTheme="minorEastAsia" w:hint="eastAsia"/>
          <w:kern w:val="0"/>
          <w:sz w:val="24"/>
          <w:szCs w:val="24"/>
        </w:rPr>
        <w:t>模型在对乳腺癌和甲状腺癌进行分类时具有</w:t>
      </w:r>
      <w:r w:rsidR="00A615CB">
        <w:rPr>
          <w:rFonts w:asciiTheme="minorEastAsia" w:eastAsiaTheme="minorEastAsia" w:hAnsiTheme="minorEastAsia" w:hint="eastAsia"/>
          <w:kern w:val="0"/>
          <w:sz w:val="24"/>
          <w:szCs w:val="24"/>
        </w:rPr>
        <w:t>更深</w:t>
      </w:r>
      <w:r w:rsidR="008F5A6A" w:rsidRPr="008F5A6A">
        <w:rPr>
          <w:rFonts w:asciiTheme="minorEastAsia" w:eastAsiaTheme="minorEastAsia" w:hAnsiTheme="minorEastAsia" w:hint="eastAsia"/>
          <w:kern w:val="0"/>
          <w:sz w:val="24"/>
          <w:szCs w:val="24"/>
        </w:rPr>
        <w:t>潜力</w:t>
      </w:r>
      <w:r w:rsidR="00A615CB">
        <w:rPr>
          <w:rFonts w:asciiTheme="minorEastAsia" w:eastAsiaTheme="minorEastAsia" w:hAnsiTheme="minorEastAsia" w:hint="eastAsia"/>
          <w:kern w:val="0"/>
          <w:sz w:val="24"/>
          <w:szCs w:val="24"/>
        </w:rPr>
        <w:t>，比放射科医生的准确性更高</w:t>
      </w:r>
      <w:r>
        <w:rPr>
          <w:rFonts w:asciiTheme="minorEastAsia" w:eastAsiaTheme="minorEastAsia" w:hAnsiTheme="minorEastAsia"/>
          <w:kern w:val="0"/>
          <w:sz w:val="24"/>
          <w:szCs w:val="24"/>
        </w:rPr>
        <w:t>。人工智能在肝脏超声方面</w:t>
      </w:r>
      <w:r>
        <w:rPr>
          <w:rFonts w:asciiTheme="minorEastAsia" w:eastAsiaTheme="minorEastAsia" w:hAnsiTheme="minorEastAsia" w:hint="eastAsia"/>
          <w:kern w:val="0"/>
          <w:sz w:val="24"/>
          <w:szCs w:val="24"/>
        </w:rPr>
        <w:t>也有相关的</w:t>
      </w:r>
      <w:r>
        <w:rPr>
          <w:rFonts w:asciiTheme="minorEastAsia" w:eastAsiaTheme="minorEastAsia" w:hAnsiTheme="minorEastAsia"/>
          <w:kern w:val="0"/>
          <w:sz w:val="24"/>
          <w:szCs w:val="24"/>
        </w:rPr>
        <w:t>应用</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主要为肝脏脂肪检测及评估肝纤维化等</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BIB_lassau2021three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&lt;lassau2021three&gt;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Pr>
          <w:rFonts w:asciiTheme="minorEastAsia" w:eastAsiaTheme="minorEastAsia" w:hAnsiTheme="minorEastAsia"/>
          <w:kern w:val="0"/>
          <w:sz w:val="24"/>
          <w:szCs w:val="24"/>
        </w:rPr>
        <w:t xml:space="preserve">。 </w:t>
      </w:r>
      <w:r w:rsidRPr="00A26CC9">
        <w:rPr>
          <w:rFonts w:eastAsiaTheme="minorEastAsia"/>
          <w:kern w:val="0"/>
          <w:sz w:val="24"/>
          <w:szCs w:val="24"/>
        </w:rPr>
        <w:t>B</w:t>
      </w:r>
      <w:r w:rsidR="006C56F4" w:rsidRPr="00A26CC9">
        <w:rPr>
          <w:rFonts w:eastAsiaTheme="minorEastAsia"/>
          <w:kern w:val="0"/>
          <w:sz w:val="24"/>
          <w:szCs w:val="24"/>
        </w:rPr>
        <w:t>iswas</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BIB_biswas2018symtosis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&lt;biswas2018symtosis&gt;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Pr>
          <w:rFonts w:asciiTheme="minorEastAsia" w:eastAsiaTheme="minorEastAsia" w:hAnsiTheme="minorEastAsia"/>
          <w:kern w:val="0"/>
          <w:sz w:val="24"/>
          <w:szCs w:val="24"/>
        </w:rPr>
        <w:t xml:space="preserve"> 等</w:t>
      </w:r>
      <w:r w:rsidR="007A043F">
        <w:rPr>
          <w:rFonts w:asciiTheme="minorEastAsia" w:eastAsiaTheme="minorEastAsia" w:hAnsiTheme="minorEastAsia" w:hint="eastAsia"/>
          <w:kern w:val="0"/>
          <w:sz w:val="24"/>
          <w:szCs w:val="24"/>
        </w:rPr>
        <w:t>人</w:t>
      </w:r>
      <w:r>
        <w:rPr>
          <w:rFonts w:asciiTheme="minorEastAsia" w:eastAsiaTheme="minorEastAsia" w:hAnsiTheme="minorEastAsia"/>
          <w:kern w:val="0"/>
          <w:sz w:val="24"/>
          <w:szCs w:val="24"/>
        </w:rPr>
        <w:t xml:space="preserve">运用深度学习方法评估脂肪肝，并与其他 2 种方法即 </w:t>
      </w:r>
      <w:r w:rsidRPr="00A26CC9">
        <w:rPr>
          <w:rFonts w:eastAsiaTheme="minorEastAsia"/>
          <w:kern w:val="0"/>
          <w:sz w:val="24"/>
          <w:szCs w:val="24"/>
        </w:rPr>
        <w:t>SVM</w:t>
      </w:r>
      <w:r>
        <w:rPr>
          <w:rFonts w:asciiTheme="minorEastAsia" w:eastAsiaTheme="minorEastAsia" w:hAnsiTheme="minorEastAsia"/>
          <w:kern w:val="0"/>
          <w:sz w:val="24"/>
          <w:szCs w:val="24"/>
        </w:rPr>
        <w:t>、极限学习机（</w:t>
      </w:r>
      <w:r w:rsidRPr="00A26CC9">
        <w:rPr>
          <w:rFonts w:eastAsiaTheme="minorEastAsia"/>
          <w:kern w:val="0"/>
          <w:sz w:val="24"/>
          <w:szCs w:val="24"/>
        </w:rPr>
        <w:t>ELM</w:t>
      </w:r>
      <w:r>
        <w:rPr>
          <w:rFonts w:asciiTheme="minorEastAsia" w:eastAsiaTheme="minorEastAsia" w:hAnsiTheme="minorEastAsia"/>
          <w:kern w:val="0"/>
          <w:sz w:val="24"/>
          <w:szCs w:val="24"/>
        </w:rPr>
        <w:t>）相比较，诊断准确率分别为 100%、82%、92%，</w:t>
      </w:r>
      <w:r w:rsidR="007A043F">
        <w:rPr>
          <w:rFonts w:asciiTheme="minorEastAsia" w:eastAsiaTheme="minorEastAsia" w:hAnsiTheme="minorEastAsia" w:hint="eastAsia"/>
          <w:kern w:val="0"/>
          <w:sz w:val="24"/>
          <w:szCs w:val="24"/>
        </w:rPr>
        <w:t>其结论</w:t>
      </w:r>
      <w:r>
        <w:rPr>
          <w:rFonts w:asciiTheme="minorEastAsia" w:eastAsiaTheme="minorEastAsia" w:hAnsiTheme="minorEastAsia"/>
          <w:kern w:val="0"/>
          <w:sz w:val="24"/>
          <w:szCs w:val="24"/>
        </w:rPr>
        <w:t>表明</w:t>
      </w:r>
      <w:r w:rsidR="007A043F">
        <w:rPr>
          <w:rFonts w:asciiTheme="minorEastAsia" w:eastAsiaTheme="minorEastAsia" w:hAnsiTheme="minorEastAsia" w:hint="eastAsia"/>
          <w:kern w:val="0"/>
          <w:sz w:val="24"/>
          <w:szCs w:val="24"/>
        </w:rPr>
        <w:t>相比机器学习、</w:t>
      </w:r>
      <w:r>
        <w:rPr>
          <w:rFonts w:asciiTheme="minorEastAsia" w:eastAsiaTheme="minorEastAsia" w:hAnsiTheme="minorEastAsia"/>
          <w:kern w:val="0"/>
          <w:sz w:val="24"/>
          <w:szCs w:val="24"/>
        </w:rPr>
        <w:t>使用深度学习能更好地判别脂肪肝。</w:t>
      </w:r>
      <w:r w:rsidR="00FC2950">
        <w:rPr>
          <w:rFonts w:asciiTheme="minorEastAsia" w:eastAsiaTheme="minorEastAsia" w:hAnsiTheme="minorEastAsia"/>
          <w:kern w:val="0"/>
          <w:sz w:val="24"/>
          <w:szCs w:val="24"/>
        </w:rPr>
        <w:t>Burgos</w:t>
      </w:r>
      <w:r w:rsidR="00FC2950">
        <w:rPr>
          <w:rFonts w:asciiTheme="minorEastAsia" w:eastAsiaTheme="minorEastAsia" w:hAnsiTheme="minorEastAsia" w:hint="eastAsia"/>
          <w:kern w:val="0"/>
          <w:sz w:val="24"/>
          <w:szCs w:val="24"/>
        </w:rPr>
        <w:t>等人</w:t>
      </w:r>
      <w:r w:rsidR="00FC2950" w:rsidRPr="00FC2950">
        <w:rPr>
          <w:rFonts w:asciiTheme="minorEastAsia" w:eastAsiaTheme="minorEastAsia" w:hAnsiTheme="minorEastAsia" w:hint="eastAsia"/>
          <w:kern w:val="0"/>
          <w:sz w:val="24"/>
          <w:szCs w:val="24"/>
        </w:rPr>
        <w:t>开发了一种人工智能方法，通过分析胎儿大脑信息自动估计胎龄</w:t>
      </w:r>
      <w:r w:rsidR="000549C0">
        <w:rPr>
          <w:rFonts w:asciiTheme="minorEastAsia" w:eastAsiaTheme="minorEastAsia" w:hAnsiTheme="minorEastAsia" w:hint="eastAsia"/>
          <w:kern w:val="0"/>
          <w:sz w:val="24"/>
          <w:szCs w:val="24"/>
        </w:rPr>
        <w:t>，</w:t>
      </w:r>
      <w:r w:rsidR="00FC2950" w:rsidRPr="00FC2950">
        <w:rPr>
          <w:rFonts w:asciiTheme="minorEastAsia" w:eastAsiaTheme="minorEastAsia" w:hAnsiTheme="minorEastAsia" w:hint="eastAsia"/>
          <w:kern w:val="0"/>
          <w:sz w:val="24"/>
          <w:szCs w:val="24"/>
        </w:rPr>
        <w:t>将其性能与4种目前使用的胎儿生物测定公式进行了比较，</w:t>
      </w:r>
      <w:r w:rsidR="007A3494" w:rsidRPr="007A3494">
        <w:rPr>
          <w:rFonts w:asciiTheme="minorEastAsia" w:eastAsiaTheme="minorEastAsia" w:hAnsiTheme="minorEastAsia" w:hint="eastAsia"/>
          <w:kern w:val="0"/>
          <w:sz w:val="24"/>
          <w:szCs w:val="24"/>
        </w:rPr>
        <w:t>与胎儿生物特征参数相比，使用标准超声胎儿平面的自动化人工智能方法在孕龄估计方面产生了相似或更低的误差</w:t>
      </w:r>
      <w:r w:rsidR="000549C0">
        <w:rPr>
          <w:rFonts w:asciiTheme="minorEastAsia" w:eastAsiaTheme="minorEastAsia" w:hAnsiTheme="minorEastAsia" w:hint="eastAsia"/>
          <w:kern w:val="0"/>
          <w:sz w:val="24"/>
          <w:szCs w:val="24"/>
        </w:rPr>
        <w:t>。</w:t>
      </w:r>
      <w:r w:rsidR="00397347">
        <w:rPr>
          <w:rFonts w:asciiTheme="minorEastAsia" w:eastAsiaTheme="minorEastAsia" w:hAnsiTheme="minorEastAsia" w:hint="eastAsia"/>
          <w:kern w:val="0"/>
          <w:sz w:val="24"/>
          <w:szCs w:val="24"/>
        </w:rPr>
        <w:t>可见在医疗领域，人工智能正在逐渐探索自己的位置，</w:t>
      </w:r>
      <w:r w:rsidR="00397347" w:rsidRPr="00397347">
        <w:rPr>
          <w:rFonts w:eastAsiaTheme="minorEastAsia"/>
          <w:kern w:val="0"/>
          <w:sz w:val="24"/>
          <w:szCs w:val="24"/>
        </w:rPr>
        <w:t>Shah</w:t>
      </w:r>
      <w:r w:rsidR="00397347">
        <w:rPr>
          <w:rFonts w:asciiTheme="minorEastAsia" w:eastAsiaTheme="minorEastAsia" w:hAnsiTheme="minorEastAsia" w:hint="eastAsia"/>
          <w:kern w:val="0"/>
          <w:sz w:val="24"/>
          <w:szCs w:val="24"/>
        </w:rPr>
        <w:t>等人</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BIB_shah2020artificial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&lt;shah2020artificial&gt;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397347">
        <w:rPr>
          <w:rFonts w:asciiTheme="minorEastAsia" w:eastAsiaTheme="minorEastAsia" w:hAnsiTheme="minorEastAsia" w:hint="eastAsia"/>
          <w:kern w:val="0"/>
          <w:sz w:val="24"/>
          <w:szCs w:val="24"/>
        </w:rPr>
        <w:t>总</w:t>
      </w:r>
      <w:r w:rsidR="007B75D7" w:rsidRPr="007B75D7">
        <w:rPr>
          <w:rFonts w:asciiTheme="minorEastAsia" w:eastAsiaTheme="minorEastAsia" w:hAnsiTheme="minorEastAsia" w:hint="eastAsia"/>
          <w:kern w:val="0"/>
          <w:sz w:val="24"/>
          <w:szCs w:val="24"/>
        </w:rPr>
        <w:t>回顾了47篇文章，报告了</w:t>
      </w:r>
      <w:r w:rsidR="00501E91" w:rsidRPr="00501E91">
        <w:rPr>
          <w:rFonts w:eastAsiaTheme="minorEastAsia"/>
          <w:kern w:val="0"/>
          <w:sz w:val="24"/>
          <w:szCs w:val="24"/>
        </w:rPr>
        <w:t>AI</w:t>
      </w:r>
      <w:r w:rsidR="007B75D7" w:rsidRPr="007B75D7">
        <w:rPr>
          <w:rFonts w:asciiTheme="minorEastAsia" w:eastAsiaTheme="minorEastAsia" w:hAnsiTheme="minorEastAsia" w:hint="eastAsia"/>
          <w:kern w:val="0"/>
          <w:sz w:val="24"/>
          <w:szCs w:val="24"/>
        </w:rPr>
        <w:t>在泌尿系统癌症中的</w:t>
      </w:r>
      <w:r w:rsidR="007B75D7">
        <w:rPr>
          <w:rFonts w:asciiTheme="minorEastAsia" w:eastAsiaTheme="minorEastAsia" w:hAnsiTheme="minorEastAsia" w:hint="eastAsia"/>
          <w:kern w:val="0"/>
          <w:sz w:val="24"/>
          <w:szCs w:val="24"/>
        </w:rPr>
        <w:t>应用，在所有良性条件下，</w:t>
      </w:r>
      <w:r w:rsidR="00FD640E" w:rsidRPr="00FD640E">
        <w:rPr>
          <w:rFonts w:eastAsiaTheme="minorEastAsia" w:hint="eastAsia"/>
          <w:kern w:val="0"/>
          <w:sz w:val="24"/>
          <w:szCs w:val="24"/>
        </w:rPr>
        <w:t>A</w:t>
      </w:r>
      <w:r w:rsidR="00FD640E" w:rsidRPr="00FD640E">
        <w:rPr>
          <w:rFonts w:eastAsiaTheme="minorEastAsia"/>
          <w:kern w:val="0"/>
          <w:sz w:val="24"/>
          <w:szCs w:val="24"/>
        </w:rPr>
        <w:t>I</w:t>
      </w:r>
      <w:r w:rsidR="007B75D7">
        <w:rPr>
          <w:rFonts w:asciiTheme="minorEastAsia" w:eastAsiaTheme="minorEastAsia" w:hAnsiTheme="minorEastAsia" w:hint="eastAsia"/>
          <w:kern w:val="0"/>
          <w:sz w:val="24"/>
          <w:szCs w:val="24"/>
        </w:rPr>
        <w:t>都被用来预测手术的结果，</w:t>
      </w:r>
      <w:r w:rsidR="007B75D7" w:rsidRPr="007B75D7">
        <w:rPr>
          <w:rFonts w:asciiTheme="minorEastAsia" w:eastAsiaTheme="minorEastAsia" w:hAnsiTheme="minorEastAsia" w:hint="eastAsia"/>
          <w:kern w:val="0"/>
          <w:sz w:val="24"/>
          <w:szCs w:val="24"/>
        </w:rPr>
        <w:t>影像组学在肾脏肿块的分类和核分级、膀胱癌的膀胱镜诊断、格里森评分预测以及磁共振成像与前列腺癌的计算机辅助诊断中</w:t>
      </w:r>
      <w:r w:rsidR="00501E91">
        <w:rPr>
          <w:rFonts w:asciiTheme="minorEastAsia" w:eastAsiaTheme="minorEastAsia" w:hAnsiTheme="minorEastAsia" w:hint="eastAsia"/>
          <w:kern w:val="0"/>
          <w:sz w:val="24"/>
          <w:szCs w:val="24"/>
        </w:rPr>
        <w:t>都有</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501E91">
        <w:rPr>
          <w:rFonts w:asciiTheme="minorEastAsia" w:eastAsiaTheme="minorEastAsia" w:hAnsiTheme="minorEastAsia" w:hint="eastAsia"/>
          <w:kern w:val="0"/>
          <w:sz w:val="24"/>
          <w:szCs w:val="24"/>
        </w:rPr>
        <w:t>的相关</w:t>
      </w:r>
      <w:r w:rsidR="007B75D7" w:rsidRPr="007B75D7">
        <w:rPr>
          <w:rFonts w:asciiTheme="minorEastAsia" w:eastAsiaTheme="minorEastAsia" w:hAnsiTheme="minorEastAsia" w:hint="eastAsia"/>
          <w:kern w:val="0"/>
          <w:sz w:val="24"/>
          <w:szCs w:val="24"/>
        </w:rPr>
        <w:t>应用，</w:t>
      </w:r>
      <w:r w:rsidR="00501E91">
        <w:rPr>
          <w:rFonts w:asciiTheme="minorEastAsia" w:eastAsiaTheme="minorEastAsia" w:hAnsiTheme="minorEastAsia" w:hint="eastAsia"/>
          <w:kern w:val="0"/>
          <w:sz w:val="24"/>
          <w:szCs w:val="24"/>
        </w:rPr>
        <w:t>结论表面</w:t>
      </w:r>
      <w:r w:rsidR="007B75D7" w:rsidRPr="007B75D7">
        <w:rPr>
          <w:rFonts w:asciiTheme="minorEastAsia" w:eastAsiaTheme="minorEastAsia" w:hAnsiTheme="minorEastAsia" w:hint="eastAsia"/>
          <w:kern w:val="0"/>
          <w:sz w:val="24"/>
          <w:szCs w:val="24"/>
        </w:rPr>
        <w:t>临床范式</w:t>
      </w:r>
      <w:r w:rsidR="00501E91">
        <w:rPr>
          <w:rFonts w:asciiTheme="minorEastAsia" w:eastAsiaTheme="minorEastAsia" w:hAnsiTheme="minorEastAsia" w:hint="eastAsia"/>
          <w:kern w:val="0"/>
          <w:sz w:val="24"/>
          <w:szCs w:val="24"/>
        </w:rPr>
        <w:t>即将转变，</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7B75D7" w:rsidRPr="007B75D7">
        <w:rPr>
          <w:rFonts w:asciiTheme="minorEastAsia" w:eastAsiaTheme="minorEastAsia" w:hAnsiTheme="minorEastAsia" w:hint="eastAsia"/>
          <w:kern w:val="0"/>
          <w:sz w:val="24"/>
          <w:szCs w:val="24"/>
        </w:rPr>
        <w:t>应用将在</w:t>
      </w:r>
      <w:r w:rsidR="00FD640E">
        <w:rPr>
          <w:rFonts w:asciiTheme="minorEastAsia" w:eastAsiaTheme="minorEastAsia" w:hAnsiTheme="minorEastAsia" w:hint="eastAsia"/>
          <w:kern w:val="0"/>
          <w:sz w:val="24"/>
          <w:szCs w:val="24"/>
        </w:rPr>
        <w:t>该领域</w:t>
      </w:r>
      <w:r w:rsidR="007B75D7" w:rsidRPr="007B75D7">
        <w:rPr>
          <w:rFonts w:asciiTheme="minorEastAsia" w:eastAsiaTheme="minorEastAsia" w:hAnsiTheme="minorEastAsia" w:hint="eastAsia"/>
          <w:kern w:val="0"/>
          <w:sz w:val="24"/>
          <w:szCs w:val="24"/>
        </w:rPr>
        <w:t>中找到自己的位置，并彻底改变决策过程。</w:t>
      </w:r>
    </w:p>
    <w:p w14:paraId="161A0DE5" w14:textId="56B5AA75" w:rsidR="00AA21C7" w:rsidRDefault="00CF6ABE" w:rsidP="0039734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关于</w:t>
      </w:r>
      <w:r w:rsidR="006D0B04">
        <w:rPr>
          <w:rFonts w:asciiTheme="minorEastAsia" w:eastAsiaTheme="minorEastAsia" w:hAnsiTheme="minorEastAsia" w:hint="eastAsia"/>
          <w:kern w:val="0"/>
          <w:sz w:val="24"/>
          <w:szCs w:val="24"/>
        </w:rPr>
        <w:t>肾脏器官</w:t>
      </w:r>
      <w:r w:rsidR="0027398E">
        <w:rPr>
          <w:rFonts w:asciiTheme="minorEastAsia" w:eastAsiaTheme="minorEastAsia" w:hAnsiTheme="minorEastAsia" w:hint="eastAsia"/>
          <w:kern w:val="0"/>
          <w:sz w:val="24"/>
          <w:szCs w:val="24"/>
        </w:rPr>
        <w:t>领域，与泌尿科息息相关，其</w:t>
      </w:r>
      <w:r w:rsidR="006D0B04">
        <w:rPr>
          <w:rFonts w:asciiTheme="minorEastAsia" w:eastAsiaTheme="minorEastAsia" w:hAnsiTheme="minorEastAsia" w:hint="eastAsia"/>
          <w:kern w:val="0"/>
          <w:sz w:val="24"/>
          <w:szCs w:val="24"/>
        </w:rPr>
        <w:t>医学影像病灶识别也有不少研究成果，</w:t>
      </w:r>
      <w:r w:rsidR="0027398E">
        <w:rPr>
          <w:rFonts w:asciiTheme="minorEastAsia" w:eastAsiaTheme="minorEastAsia" w:hAnsiTheme="minorEastAsia" w:hint="eastAsia"/>
          <w:kern w:val="0"/>
          <w:sz w:val="24"/>
          <w:szCs w:val="24"/>
        </w:rPr>
        <w:t>其中</w:t>
      </w:r>
      <w:r w:rsidR="006D0B04">
        <w:rPr>
          <w:rFonts w:asciiTheme="minorEastAsia" w:eastAsiaTheme="minorEastAsia" w:hAnsiTheme="minorEastAsia" w:hint="eastAsia"/>
          <w:kern w:val="0"/>
          <w:sz w:val="24"/>
          <w:szCs w:val="24"/>
        </w:rPr>
        <w:t>肾脏病理是肾脏疾病诊断的金标准</w:t>
      </w:r>
      <w:r w:rsidR="0027398E">
        <w:rPr>
          <w:rFonts w:asciiTheme="minorEastAsia" w:eastAsiaTheme="minorEastAsia" w:hAnsiTheme="minorEastAsia" w:hint="eastAsia"/>
          <w:kern w:val="0"/>
          <w:sz w:val="24"/>
          <w:szCs w:val="24"/>
        </w:rPr>
        <w:t>，</w:t>
      </w:r>
      <w:r w:rsidR="000E106F">
        <w:rPr>
          <w:rFonts w:asciiTheme="minorEastAsia" w:eastAsiaTheme="minorEastAsia" w:hAnsiTheme="minorEastAsia" w:hint="eastAsia"/>
          <w:kern w:val="0"/>
          <w:sz w:val="24"/>
          <w:szCs w:val="24"/>
        </w:rPr>
        <w:t>迄今为止</w:t>
      </w:r>
      <w:r w:rsidR="006D0B04">
        <w:rPr>
          <w:rFonts w:asciiTheme="minorEastAsia" w:eastAsiaTheme="minorEastAsia" w:hAnsiTheme="minorEastAsia" w:hint="eastAsia"/>
          <w:kern w:val="0"/>
          <w:sz w:val="24"/>
          <w:szCs w:val="24"/>
        </w:rPr>
        <w:t>已有多项研究显示</w:t>
      </w:r>
      <w:r w:rsidR="000E106F" w:rsidRPr="00FD640E">
        <w:rPr>
          <w:rFonts w:eastAsiaTheme="minorEastAsia"/>
          <w:kern w:val="0"/>
          <w:sz w:val="24"/>
          <w:szCs w:val="24"/>
        </w:rPr>
        <w:t>AI</w:t>
      </w:r>
      <w:r w:rsidR="00C359FC">
        <w:rPr>
          <w:rFonts w:asciiTheme="minorEastAsia" w:eastAsiaTheme="minorEastAsia" w:hAnsiTheme="minorEastAsia" w:hint="eastAsia"/>
          <w:kern w:val="0"/>
          <w:sz w:val="24"/>
          <w:szCs w:val="24"/>
        </w:rPr>
        <w:t>技术能够在这项金标准中得到高效</w:t>
      </w:r>
      <w:r w:rsidR="00E247B6">
        <w:rPr>
          <w:rFonts w:asciiTheme="minorEastAsia" w:eastAsiaTheme="minorEastAsia" w:hAnsiTheme="minorEastAsia" w:hint="eastAsia"/>
          <w:kern w:val="0"/>
          <w:sz w:val="24"/>
          <w:szCs w:val="24"/>
        </w:rPr>
        <w:t>且成熟</w:t>
      </w:r>
      <w:r w:rsidR="006D0B04">
        <w:rPr>
          <w:rFonts w:asciiTheme="minorEastAsia" w:eastAsiaTheme="minorEastAsia" w:hAnsiTheme="minorEastAsia" w:hint="eastAsia"/>
          <w:kern w:val="0"/>
          <w:sz w:val="24"/>
          <w:szCs w:val="24"/>
        </w:rPr>
        <w:t>应用,</w:t>
      </w:r>
      <w:r w:rsidR="00E247B6">
        <w:rPr>
          <w:rFonts w:asciiTheme="minorEastAsia" w:eastAsiaTheme="minorEastAsia" w:hAnsiTheme="minorEastAsia" w:hint="eastAsia"/>
          <w:kern w:val="0"/>
          <w:sz w:val="24"/>
          <w:szCs w:val="24"/>
        </w:rPr>
        <w:t>比如</w:t>
      </w:r>
      <w:r w:rsidR="00070F9C">
        <w:rPr>
          <w:rFonts w:asciiTheme="minorEastAsia" w:eastAsiaTheme="minorEastAsia" w:hAnsiTheme="minorEastAsia" w:hint="eastAsia"/>
          <w:kern w:val="0"/>
          <w:sz w:val="24"/>
          <w:szCs w:val="24"/>
        </w:rPr>
        <w:t>肾小管、</w:t>
      </w:r>
      <w:r w:rsidR="006D0B04">
        <w:rPr>
          <w:rFonts w:asciiTheme="minorEastAsia" w:eastAsiaTheme="minorEastAsia" w:hAnsiTheme="minorEastAsia" w:hint="eastAsia"/>
          <w:kern w:val="0"/>
          <w:sz w:val="24"/>
          <w:szCs w:val="24"/>
        </w:rPr>
        <w:t>肾小球</w:t>
      </w:r>
      <w:r w:rsidR="00070F9C">
        <w:rPr>
          <w:rFonts w:asciiTheme="minorEastAsia" w:eastAsiaTheme="minorEastAsia" w:hAnsiTheme="minorEastAsia" w:hint="eastAsia"/>
          <w:kern w:val="0"/>
          <w:sz w:val="24"/>
          <w:szCs w:val="24"/>
        </w:rPr>
        <w:t>以及</w:t>
      </w:r>
      <w:r w:rsidR="006D0B04">
        <w:rPr>
          <w:rFonts w:asciiTheme="minorEastAsia" w:eastAsiaTheme="minorEastAsia" w:hAnsiTheme="minorEastAsia" w:hint="eastAsia"/>
          <w:kern w:val="0"/>
          <w:sz w:val="24"/>
          <w:szCs w:val="24"/>
        </w:rPr>
        <w:t>间质等</w:t>
      </w:r>
      <w:r w:rsidR="00070F9C">
        <w:rPr>
          <w:rFonts w:asciiTheme="minorEastAsia" w:eastAsiaTheme="minorEastAsia" w:hAnsiTheme="minorEastAsia" w:hint="eastAsia"/>
          <w:kern w:val="0"/>
          <w:sz w:val="24"/>
          <w:szCs w:val="24"/>
        </w:rPr>
        <w:t>肾脏</w:t>
      </w:r>
      <w:r w:rsidR="006D0B04">
        <w:rPr>
          <w:rFonts w:asciiTheme="minorEastAsia" w:eastAsiaTheme="minorEastAsia" w:hAnsiTheme="minorEastAsia" w:hint="eastAsia"/>
          <w:kern w:val="0"/>
          <w:sz w:val="24"/>
          <w:szCs w:val="24"/>
        </w:rPr>
        <w:t>基本结构和病变的</w:t>
      </w:r>
      <w:r w:rsidR="00070F9C">
        <w:rPr>
          <w:rFonts w:asciiTheme="minorEastAsia" w:eastAsiaTheme="minorEastAsia" w:hAnsiTheme="minorEastAsia" w:hint="eastAsia"/>
          <w:kern w:val="0"/>
          <w:sz w:val="24"/>
          <w:szCs w:val="24"/>
        </w:rPr>
        <w:t>病灶</w:t>
      </w:r>
      <w:r w:rsidR="006D0B04">
        <w:rPr>
          <w:rFonts w:asciiTheme="minorEastAsia" w:eastAsiaTheme="minorEastAsia" w:hAnsiTheme="minorEastAsia" w:hint="eastAsia"/>
          <w:kern w:val="0"/>
          <w:sz w:val="24"/>
          <w:szCs w:val="24"/>
        </w:rPr>
        <w:t>识别</w:t>
      </w:r>
      <w:r w:rsidR="00070F9C">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预测肾脏病理分型等,从而实现自动化</w:t>
      </w:r>
      <w:r w:rsidR="00AE141A">
        <w:rPr>
          <w:rFonts w:asciiTheme="minorEastAsia" w:eastAsiaTheme="minorEastAsia" w:hAnsiTheme="minorEastAsia" w:hint="eastAsia"/>
          <w:kern w:val="0"/>
          <w:sz w:val="24"/>
          <w:szCs w:val="24"/>
        </w:rPr>
        <w:t>的</w:t>
      </w:r>
      <w:r w:rsidR="006D0B04">
        <w:rPr>
          <w:rFonts w:asciiTheme="minorEastAsia" w:eastAsiaTheme="minorEastAsia" w:hAnsiTheme="minorEastAsia" w:hint="eastAsia"/>
          <w:kern w:val="0"/>
          <w:sz w:val="24"/>
          <w:szCs w:val="24"/>
        </w:rPr>
        <w:t>特征</w:t>
      </w:r>
      <w:r w:rsidR="00AE141A">
        <w:rPr>
          <w:rFonts w:asciiTheme="minorEastAsia" w:eastAsiaTheme="minorEastAsia" w:hAnsiTheme="minorEastAsia" w:hint="eastAsia"/>
          <w:kern w:val="0"/>
          <w:sz w:val="24"/>
          <w:szCs w:val="24"/>
        </w:rPr>
        <w:t>量化识别</w:t>
      </w:r>
      <w:r w:rsidR="006D0B04">
        <w:rPr>
          <w:rFonts w:asciiTheme="minorEastAsia" w:eastAsiaTheme="minorEastAsia" w:hAnsiTheme="minorEastAsia" w:hint="eastAsia"/>
          <w:kern w:val="0"/>
          <w:sz w:val="24"/>
          <w:szCs w:val="24"/>
        </w:rPr>
        <w:t>、病理分型</w:t>
      </w:r>
      <w:r w:rsidR="00070F9C">
        <w:rPr>
          <w:rFonts w:asciiTheme="minorEastAsia" w:eastAsiaTheme="minorEastAsia" w:hAnsiTheme="minorEastAsia" w:hint="eastAsia"/>
          <w:kern w:val="0"/>
          <w:sz w:val="24"/>
          <w:szCs w:val="24"/>
        </w:rPr>
        <w:t>和</w:t>
      </w:r>
      <w:r w:rsidR="006D0B04">
        <w:rPr>
          <w:rFonts w:asciiTheme="minorEastAsia" w:eastAsiaTheme="minorEastAsia" w:hAnsiTheme="minorEastAsia" w:hint="eastAsia"/>
          <w:kern w:val="0"/>
          <w:sz w:val="24"/>
          <w:szCs w:val="24"/>
        </w:rPr>
        <w:t>判断</w:t>
      </w:r>
      <w:r w:rsidR="00E247B6">
        <w:rPr>
          <w:rFonts w:asciiTheme="minorEastAsia" w:eastAsiaTheme="minorEastAsia" w:hAnsiTheme="minorEastAsia" w:hint="eastAsia"/>
          <w:kern w:val="0"/>
          <w:sz w:val="24"/>
          <w:szCs w:val="24"/>
        </w:rPr>
        <w:t>，</w:t>
      </w:r>
      <w:r w:rsidR="006D0B04" w:rsidRPr="00A26CC9">
        <w:rPr>
          <w:rFonts w:eastAsiaTheme="minorEastAsia"/>
          <w:kern w:val="0"/>
          <w:sz w:val="24"/>
          <w:szCs w:val="24"/>
        </w:rPr>
        <w:t>Gallego</w:t>
      </w:r>
      <w:r w:rsidR="006D0B04">
        <w:rPr>
          <w:rFonts w:asciiTheme="minorEastAsia" w:eastAsiaTheme="minorEastAsia" w:hAnsiTheme="minorEastAsia"/>
          <w:kern w:val="0"/>
          <w:sz w:val="24"/>
          <w:szCs w:val="24"/>
        </w:rPr>
        <w:t>等</w:t>
      </w:r>
      <w:r w:rsidR="005C1C69">
        <w:rPr>
          <w:rFonts w:asciiTheme="minorEastAsia" w:eastAsiaTheme="minorEastAsia" w:hAnsiTheme="minorEastAsia" w:hint="eastAsia"/>
          <w:kern w:val="0"/>
          <w:sz w:val="24"/>
          <w:szCs w:val="24"/>
        </w:rPr>
        <w:t>人</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BIB_gallego2018glomerulus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&lt;gallego2018glomerulus&gt;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1F630F" w:rsidRPr="001F630F">
        <w:rPr>
          <w:rFonts w:asciiTheme="minorEastAsia" w:eastAsiaTheme="minorEastAsia" w:hAnsiTheme="minorEastAsia" w:hint="eastAsia"/>
          <w:kern w:val="0"/>
          <w:sz w:val="24"/>
          <w:szCs w:val="24"/>
        </w:rPr>
        <w:t>使用深度学习框架从数字化肾脏切片中自动进行肾小球分类和检测</w:t>
      </w:r>
      <w:r w:rsidR="001F630F">
        <w:rPr>
          <w:rFonts w:asciiTheme="minorEastAsia" w:eastAsiaTheme="minorEastAsia" w:hAnsiTheme="minorEastAsia" w:hint="eastAsia"/>
          <w:kern w:val="0"/>
          <w:sz w:val="24"/>
          <w:szCs w:val="24"/>
        </w:rPr>
        <w:t>，</w:t>
      </w:r>
      <w:r w:rsidR="00D715C4">
        <w:rPr>
          <w:rFonts w:asciiTheme="minorEastAsia" w:eastAsiaTheme="minorEastAsia" w:hAnsiTheme="minorEastAsia" w:hint="eastAsia"/>
          <w:kern w:val="0"/>
          <w:sz w:val="24"/>
          <w:szCs w:val="24"/>
        </w:rPr>
        <w:t>结论</w:t>
      </w:r>
      <w:r w:rsidR="001F630F" w:rsidRPr="001F630F">
        <w:rPr>
          <w:rFonts w:asciiTheme="minorEastAsia" w:eastAsiaTheme="minorEastAsia" w:hAnsiTheme="minorEastAsia" w:hint="eastAsia"/>
          <w:kern w:val="0"/>
          <w:sz w:val="24"/>
          <w:szCs w:val="24"/>
        </w:rPr>
        <w:t>表明，该技术适用于在全幻灯片图像 (</w:t>
      </w:r>
      <w:r w:rsidR="001F630F" w:rsidRPr="001E6BF8">
        <w:rPr>
          <w:rFonts w:eastAsiaTheme="minorEastAsia" w:hint="eastAsia"/>
          <w:kern w:val="0"/>
          <w:sz w:val="24"/>
          <w:szCs w:val="24"/>
        </w:rPr>
        <w:t>WSI</w:t>
      </w:r>
      <w:r w:rsidR="001F630F" w:rsidRPr="001F630F">
        <w:rPr>
          <w:rFonts w:asciiTheme="minorEastAsia" w:eastAsiaTheme="minorEastAsia" w:hAnsiTheme="minorEastAsia" w:hint="eastAsia"/>
          <w:kern w:val="0"/>
          <w:sz w:val="24"/>
          <w:szCs w:val="24"/>
        </w:rPr>
        <w:t xml:space="preserve">) </w:t>
      </w:r>
      <w:r w:rsidR="00D715C4">
        <w:rPr>
          <w:rFonts w:asciiTheme="minorEastAsia" w:eastAsiaTheme="minorEastAsia" w:hAnsiTheme="minorEastAsia" w:hint="eastAsia"/>
          <w:kern w:val="0"/>
          <w:sz w:val="24"/>
          <w:szCs w:val="24"/>
        </w:rPr>
        <w:t>中正确检测肾小球，显示出鲁棒性并</w:t>
      </w:r>
      <w:r w:rsidR="00A26CC9">
        <w:rPr>
          <w:rFonts w:asciiTheme="minorEastAsia" w:eastAsiaTheme="minorEastAsia" w:hAnsiTheme="minorEastAsia" w:hint="eastAsia"/>
          <w:kern w:val="0"/>
          <w:sz w:val="24"/>
          <w:szCs w:val="24"/>
        </w:rPr>
        <w:t>降低了</w:t>
      </w:r>
      <w:r w:rsidR="00D715C4">
        <w:rPr>
          <w:rFonts w:asciiTheme="minorEastAsia" w:eastAsiaTheme="minorEastAsia" w:hAnsiTheme="minorEastAsia" w:hint="eastAsia"/>
          <w:kern w:val="0"/>
          <w:sz w:val="24"/>
          <w:szCs w:val="24"/>
        </w:rPr>
        <w:t>假阳性和假阴性</w:t>
      </w:r>
      <w:r w:rsidR="00A26CC9">
        <w:rPr>
          <w:rFonts w:asciiTheme="minorEastAsia" w:eastAsiaTheme="minorEastAsia" w:hAnsiTheme="minorEastAsia" w:hint="eastAsia"/>
          <w:kern w:val="0"/>
          <w:sz w:val="24"/>
          <w:szCs w:val="24"/>
        </w:rPr>
        <w:t>的</w:t>
      </w:r>
      <w:r w:rsidR="00D715C4">
        <w:rPr>
          <w:rFonts w:asciiTheme="minorEastAsia" w:eastAsiaTheme="minorEastAsia" w:hAnsiTheme="minorEastAsia" w:hint="eastAsia"/>
          <w:kern w:val="0"/>
          <w:sz w:val="24"/>
          <w:szCs w:val="24"/>
        </w:rPr>
        <w:t>检测</w:t>
      </w:r>
      <w:r w:rsidR="00A26CC9">
        <w:rPr>
          <w:rFonts w:asciiTheme="minorEastAsia" w:eastAsiaTheme="minorEastAsia" w:hAnsiTheme="minorEastAsia" w:hint="eastAsia"/>
          <w:kern w:val="0"/>
          <w:sz w:val="24"/>
          <w:szCs w:val="24"/>
        </w:rPr>
        <w:t>率</w:t>
      </w:r>
      <w:r w:rsidR="006D0B04">
        <w:rPr>
          <w:rFonts w:asciiTheme="minorEastAsia" w:eastAsiaTheme="minorEastAsia" w:hAnsiTheme="minorEastAsia"/>
          <w:kern w:val="0"/>
          <w:sz w:val="24"/>
          <w:szCs w:val="24"/>
        </w:rPr>
        <w:t>。</w:t>
      </w:r>
      <w:r w:rsidR="00FE6673">
        <w:rPr>
          <w:rFonts w:asciiTheme="minorEastAsia" w:eastAsiaTheme="minorEastAsia" w:hAnsiTheme="minorEastAsia" w:hint="eastAsia"/>
          <w:kern w:val="0"/>
          <w:sz w:val="24"/>
          <w:szCs w:val="24"/>
        </w:rPr>
        <w:t>对于</w:t>
      </w:r>
      <w:r w:rsidR="00FE6673" w:rsidRPr="00FE6673">
        <w:rPr>
          <w:rFonts w:eastAsiaTheme="minorEastAsia" w:hint="eastAsia"/>
          <w:kern w:val="0"/>
          <w:sz w:val="24"/>
          <w:szCs w:val="24"/>
        </w:rPr>
        <w:t>U</w:t>
      </w:r>
      <w:r w:rsidR="00FE6673" w:rsidRPr="00FE6673">
        <w:rPr>
          <w:rFonts w:eastAsiaTheme="minorEastAsia"/>
          <w:kern w:val="0"/>
          <w:sz w:val="24"/>
          <w:szCs w:val="24"/>
        </w:rPr>
        <w:t>PJO</w:t>
      </w:r>
      <w:r w:rsidR="00FE6673">
        <w:rPr>
          <w:rFonts w:asciiTheme="minorEastAsia" w:eastAsiaTheme="minorEastAsia" w:hAnsiTheme="minorEastAsia" w:hint="eastAsia"/>
          <w:kern w:val="0"/>
          <w:sz w:val="24"/>
          <w:szCs w:val="24"/>
        </w:rPr>
        <w:t>诊断，早期已有试图从机器学习领域寻求效率突破的研究，</w:t>
      </w:r>
      <w:r w:rsidR="00DB657C" w:rsidRPr="00E252CE">
        <w:rPr>
          <w:rFonts w:eastAsiaTheme="minorEastAsia"/>
          <w:kern w:val="0"/>
          <w:sz w:val="24"/>
          <w:szCs w:val="24"/>
        </w:rPr>
        <w:t>Lorenzo</w:t>
      </w:r>
      <w:r w:rsidR="00DB657C">
        <w:rPr>
          <w:rFonts w:asciiTheme="minorEastAsia" w:eastAsiaTheme="minorEastAsia" w:hAnsiTheme="minorEastAsia" w:hint="eastAsia"/>
          <w:kern w:val="0"/>
          <w:sz w:val="24"/>
          <w:szCs w:val="24"/>
        </w:rPr>
        <w:t>等人</w:t>
      </w:r>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BIB_lorenzo2019predictive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&lt;lorenzo2019predictive&gt;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sidR="00DB657C">
        <w:rPr>
          <w:rFonts w:asciiTheme="minorEastAsia" w:eastAsiaTheme="minorEastAsia" w:hAnsiTheme="minorEastAsia" w:hint="eastAsia"/>
          <w:kern w:val="0"/>
          <w:sz w:val="24"/>
          <w:szCs w:val="24"/>
        </w:rPr>
        <w:t>结合机器学习与云计算技术，</w:t>
      </w:r>
      <w:r w:rsidR="00B72186" w:rsidRPr="00B72186">
        <w:rPr>
          <w:rFonts w:asciiTheme="minorEastAsia" w:eastAsiaTheme="minorEastAsia" w:hAnsiTheme="minorEastAsia" w:hint="eastAsia"/>
          <w:kern w:val="0"/>
          <w:sz w:val="24"/>
          <w:szCs w:val="24"/>
        </w:rPr>
        <w:t>提出了一个通过数据分析解决当代挑战的机会，报告了一个超越当前标准的创造性解决方案</w:t>
      </w:r>
      <w:r w:rsidR="00B72186">
        <w:rPr>
          <w:rFonts w:asciiTheme="minorEastAsia" w:eastAsiaTheme="minorEastAsia" w:hAnsiTheme="minorEastAsia" w:hint="eastAsia"/>
          <w:kern w:val="0"/>
          <w:sz w:val="24"/>
          <w:szCs w:val="24"/>
        </w:rPr>
        <w:t>，</w:t>
      </w:r>
      <w:r w:rsidR="00DB657C" w:rsidRPr="00576867">
        <w:rPr>
          <w:rFonts w:asciiTheme="minorEastAsia" w:eastAsiaTheme="minorEastAsia" w:hAnsiTheme="minorEastAsia" w:hint="eastAsia"/>
          <w:kern w:val="0"/>
          <w:sz w:val="24"/>
          <w:szCs w:val="24"/>
        </w:rPr>
        <w:t>探索利用</w:t>
      </w:r>
      <w:r w:rsidR="00DB657C">
        <w:rPr>
          <w:rFonts w:asciiTheme="minorEastAsia" w:eastAsiaTheme="minorEastAsia" w:hAnsiTheme="minorEastAsia" w:hint="eastAsia"/>
          <w:kern w:val="0"/>
          <w:sz w:val="24"/>
          <w:szCs w:val="24"/>
        </w:rPr>
        <w:t>云</w:t>
      </w:r>
      <w:r w:rsidR="00DB657C" w:rsidRPr="00576867">
        <w:rPr>
          <w:rFonts w:asciiTheme="minorEastAsia" w:eastAsiaTheme="minorEastAsia" w:hAnsiTheme="minorEastAsia" w:hint="eastAsia"/>
          <w:kern w:val="0"/>
          <w:sz w:val="24"/>
          <w:szCs w:val="24"/>
        </w:rPr>
        <w:t>机器学习平台预测产前婴儿</w:t>
      </w:r>
      <w:r w:rsidR="00DB657C">
        <w:rPr>
          <w:rFonts w:asciiTheme="minorEastAsia" w:eastAsiaTheme="minorEastAsia" w:hAnsiTheme="minorEastAsia" w:hint="eastAsia"/>
          <w:kern w:val="0"/>
          <w:sz w:val="24"/>
          <w:szCs w:val="24"/>
        </w:rPr>
        <w:t>U</w:t>
      </w:r>
      <w:r w:rsidR="00DB657C">
        <w:rPr>
          <w:rFonts w:asciiTheme="minorEastAsia" w:eastAsiaTheme="minorEastAsia" w:hAnsiTheme="minorEastAsia"/>
          <w:kern w:val="0"/>
          <w:sz w:val="24"/>
          <w:szCs w:val="24"/>
        </w:rPr>
        <w:t>PJO</w:t>
      </w:r>
      <w:r w:rsidR="00DB657C">
        <w:rPr>
          <w:rFonts w:asciiTheme="minorEastAsia" w:eastAsiaTheme="minorEastAsia" w:hAnsiTheme="minorEastAsia" w:hint="eastAsia"/>
          <w:kern w:val="0"/>
          <w:sz w:val="24"/>
          <w:szCs w:val="24"/>
        </w:rPr>
        <w:t>手术时机</w:t>
      </w:r>
      <w:r w:rsidR="00DB657C" w:rsidRPr="00576867">
        <w:rPr>
          <w:rFonts w:asciiTheme="minorEastAsia" w:eastAsiaTheme="minorEastAsia" w:hAnsiTheme="minorEastAsia" w:hint="eastAsia"/>
          <w:kern w:val="0"/>
          <w:sz w:val="24"/>
          <w:szCs w:val="24"/>
        </w:rPr>
        <w:t>的潜在价值</w:t>
      </w:r>
      <w:r w:rsidR="00DB657C">
        <w:rPr>
          <w:rFonts w:asciiTheme="minorEastAsia" w:eastAsiaTheme="minorEastAsia" w:hAnsiTheme="minorEastAsia" w:hint="eastAsia"/>
          <w:kern w:val="0"/>
          <w:sz w:val="24"/>
          <w:szCs w:val="24"/>
        </w:rPr>
        <w:t>。</w:t>
      </w:r>
      <w:r w:rsidR="00FE6673" w:rsidRPr="00FE6673">
        <w:rPr>
          <w:rFonts w:eastAsiaTheme="minorEastAsia"/>
          <w:kern w:val="0"/>
          <w:sz w:val="24"/>
          <w:szCs w:val="24"/>
        </w:rPr>
        <w:t>Blum</w:t>
      </w:r>
      <w:r w:rsidR="00FE6673">
        <w:rPr>
          <w:rFonts w:eastAsiaTheme="minorEastAsia" w:hint="eastAsia"/>
          <w:kern w:val="0"/>
          <w:sz w:val="24"/>
          <w:szCs w:val="24"/>
        </w:rPr>
        <w:t>等人</w:t>
      </w:r>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BIB_blum2018early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&lt;blum2018early&gt;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sidR="00AA21C7" w:rsidRPr="00AA21C7">
        <w:rPr>
          <w:rFonts w:asciiTheme="minorEastAsia" w:eastAsiaTheme="minorEastAsia" w:hAnsiTheme="minorEastAsia" w:hint="eastAsia"/>
          <w:kern w:val="0"/>
          <w:sz w:val="24"/>
          <w:szCs w:val="24"/>
        </w:rPr>
        <w:t>引入了一种动态解决方案，使用自动信号分析和机器学习来分析利尿肾图的引流曲线</w:t>
      </w:r>
      <w:r w:rsidR="00AA21C7">
        <w:rPr>
          <w:rFonts w:asciiTheme="minorEastAsia" w:eastAsiaTheme="minorEastAsia" w:hAnsiTheme="minorEastAsia" w:hint="eastAsia"/>
          <w:kern w:val="0"/>
          <w:sz w:val="24"/>
          <w:szCs w:val="24"/>
        </w:rPr>
        <w:t>，</w:t>
      </w:r>
      <w:r w:rsidR="00AA21C7" w:rsidRPr="00AA21C7">
        <w:rPr>
          <w:rFonts w:asciiTheme="minorEastAsia" w:eastAsiaTheme="minorEastAsia" w:hAnsiTheme="minorEastAsia" w:hint="eastAsia"/>
          <w:kern w:val="0"/>
          <w:sz w:val="24"/>
          <w:szCs w:val="24"/>
        </w:rPr>
        <w:t>研究结果表明，机器学习方法具有潜在的临床实用性，可以更早地发现梗阻病例</w:t>
      </w:r>
      <w:r w:rsidR="006956EF">
        <w:rPr>
          <w:rFonts w:asciiTheme="minorEastAsia" w:eastAsiaTheme="minorEastAsia" w:hAnsiTheme="minorEastAsia" w:hint="eastAsia"/>
          <w:kern w:val="0"/>
          <w:sz w:val="24"/>
          <w:szCs w:val="24"/>
        </w:rPr>
        <w:t>，但</w:t>
      </w:r>
      <w:r w:rsidR="00B72186">
        <w:rPr>
          <w:rFonts w:asciiTheme="minorEastAsia" w:eastAsiaTheme="minorEastAsia" w:hAnsiTheme="minorEastAsia" w:hint="eastAsia"/>
          <w:kern w:val="0"/>
          <w:sz w:val="24"/>
          <w:szCs w:val="24"/>
        </w:rPr>
        <w:t>以上研究</w:t>
      </w:r>
      <w:r w:rsidR="006956EF">
        <w:rPr>
          <w:rFonts w:asciiTheme="minorEastAsia" w:eastAsiaTheme="minorEastAsia" w:hAnsiTheme="minorEastAsia" w:hint="eastAsia"/>
          <w:kern w:val="0"/>
          <w:sz w:val="24"/>
          <w:szCs w:val="24"/>
        </w:rPr>
        <w:t>可靠性不足</w:t>
      </w:r>
      <w:r w:rsidR="009A34DF">
        <w:rPr>
          <w:rFonts w:asciiTheme="minorEastAsia" w:eastAsiaTheme="minorEastAsia" w:hAnsiTheme="minorEastAsia" w:hint="eastAsia"/>
          <w:kern w:val="0"/>
          <w:sz w:val="24"/>
          <w:szCs w:val="24"/>
        </w:rPr>
        <w:t>，仅仅证明机器学习方法的潜在实用性</w:t>
      </w:r>
      <w:r w:rsidR="00B72186">
        <w:rPr>
          <w:rFonts w:asciiTheme="minorEastAsia" w:eastAsiaTheme="minorEastAsia" w:hAnsiTheme="minorEastAsia" w:hint="eastAsia"/>
          <w:kern w:val="0"/>
          <w:sz w:val="24"/>
          <w:szCs w:val="24"/>
        </w:rPr>
        <w:t>价值</w:t>
      </w:r>
      <w:r w:rsidR="009A34DF">
        <w:rPr>
          <w:rFonts w:asciiTheme="minorEastAsia" w:eastAsiaTheme="minorEastAsia" w:hAnsiTheme="minorEastAsia" w:hint="eastAsia"/>
          <w:kern w:val="0"/>
          <w:sz w:val="24"/>
          <w:szCs w:val="24"/>
        </w:rPr>
        <w:t>。</w:t>
      </w:r>
    </w:p>
    <w:p w14:paraId="0093D952" w14:textId="5AB3437E" w:rsidR="000D08E5" w:rsidRPr="00AA21C7" w:rsidRDefault="0027398E" w:rsidP="00AA21C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另外，在</w:t>
      </w:r>
      <w:r w:rsidR="00BD22A2">
        <w:rPr>
          <w:rFonts w:asciiTheme="minorEastAsia" w:eastAsiaTheme="minorEastAsia" w:hAnsiTheme="minorEastAsia" w:hint="eastAsia"/>
          <w:kern w:val="0"/>
          <w:sz w:val="24"/>
          <w:szCs w:val="24"/>
        </w:rPr>
        <w:t>深度学习与</w:t>
      </w:r>
      <w:r w:rsidR="00620B37">
        <w:rPr>
          <w:rFonts w:asciiTheme="minorEastAsia" w:eastAsiaTheme="minorEastAsia" w:hAnsiTheme="minorEastAsia" w:hint="eastAsia"/>
          <w:kern w:val="0"/>
          <w:sz w:val="24"/>
          <w:szCs w:val="24"/>
        </w:rPr>
        <w:t>肾脏</w:t>
      </w:r>
      <w:r w:rsidR="0029509E" w:rsidRPr="0029509E">
        <w:rPr>
          <w:rFonts w:eastAsiaTheme="minorEastAsia" w:hint="eastAsia"/>
          <w:kern w:val="0"/>
          <w:sz w:val="24"/>
          <w:szCs w:val="24"/>
        </w:rPr>
        <w:t>U</w:t>
      </w:r>
      <w:r w:rsidR="0029509E" w:rsidRPr="0029509E">
        <w:rPr>
          <w:rFonts w:eastAsiaTheme="minorEastAsia"/>
          <w:kern w:val="0"/>
          <w:sz w:val="24"/>
          <w:szCs w:val="24"/>
        </w:rPr>
        <w:t>PJO</w:t>
      </w:r>
      <w:r>
        <w:rPr>
          <w:rFonts w:eastAsiaTheme="minorEastAsia" w:hint="eastAsia"/>
          <w:kern w:val="0"/>
          <w:sz w:val="24"/>
          <w:szCs w:val="24"/>
        </w:rPr>
        <w:t>的跨</w:t>
      </w:r>
      <w:r w:rsidR="00620B37">
        <w:rPr>
          <w:rFonts w:asciiTheme="minorEastAsia" w:eastAsiaTheme="minorEastAsia" w:hAnsiTheme="minorEastAsia" w:hint="eastAsia"/>
          <w:kern w:val="0"/>
          <w:sz w:val="24"/>
          <w:szCs w:val="24"/>
        </w:rPr>
        <w:t>领域</w:t>
      </w:r>
      <w:r w:rsidR="00174344">
        <w:rPr>
          <w:rFonts w:asciiTheme="minorEastAsia" w:eastAsiaTheme="minorEastAsia" w:hAnsiTheme="minorEastAsia" w:hint="eastAsia"/>
          <w:kern w:val="0"/>
          <w:sz w:val="24"/>
          <w:szCs w:val="24"/>
        </w:rPr>
        <w:t>内，已有学者探索并发表</w:t>
      </w:r>
      <w:r w:rsidR="00620B37">
        <w:rPr>
          <w:rFonts w:asciiTheme="minorEastAsia" w:eastAsiaTheme="minorEastAsia" w:hAnsiTheme="minorEastAsia" w:hint="eastAsia"/>
          <w:kern w:val="0"/>
          <w:sz w:val="24"/>
          <w:szCs w:val="24"/>
        </w:rPr>
        <w:t>研究</w:t>
      </w:r>
      <w:r w:rsidR="006D0B04">
        <w:rPr>
          <w:rFonts w:asciiTheme="minorEastAsia" w:eastAsiaTheme="minorEastAsia" w:hAnsiTheme="minorEastAsia" w:hint="eastAsia"/>
          <w:kern w:val="0"/>
          <w:sz w:val="24"/>
          <w:szCs w:val="24"/>
        </w:rPr>
        <w:t>，</w:t>
      </w:r>
      <w:r w:rsidR="00174344">
        <w:rPr>
          <w:rFonts w:asciiTheme="minorEastAsia" w:eastAsiaTheme="minorEastAsia" w:hAnsiTheme="minorEastAsia" w:hint="eastAsia"/>
          <w:kern w:val="0"/>
          <w:sz w:val="24"/>
          <w:szCs w:val="24"/>
        </w:rPr>
        <w:t>然而</w:t>
      </w:r>
      <w:r w:rsidR="006D0B04">
        <w:rPr>
          <w:rFonts w:asciiTheme="minorEastAsia" w:eastAsiaTheme="minorEastAsia" w:hAnsiTheme="minorEastAsia" w:hint="eastAsia"/>
          <w:kern w:val="0"/>
          <w:sz w:val="24"/>
          <w:szCs w:val="24"/>
        </w:rPr>
        <w:t>已有的</w:t>
      </w:r>
      <w:r w:rsidR="00BD22A2">
        <w:rPr>
          <w:rFonts w:asciiTheme="minorEastAsia" w:eastAsiaTheme="minorEastAsia" w:hAnsiTheme="minorEastAsia" w:hint="eastAsia"/>
          <w:kern w:val="0"/>
          <w:sz w:val="24"/>
          <w:szCs w:val="24"/>
        </w:rPr>
        <w:t>可靠</w:t>
      </w:r>
      <w:r w:rsidR="006D0B04">
        <w:rPr>
          <w:rFonts w:asciiTheme="minorEastAsia" w:eastAsiaTheme="minorEastAsia" w:hAnsiTheme="minorEastAsia" w:hint="eastAsia"/>
          <w:kern w:val="0"/>
          <w:sz w:val="24"/>
          <w:szCs w:val="24"/>
        </w:rPr>
        <w:t>研究成果并不丰富，大部分还停留在理论阶段</w:t>
      </w:r>
      <w:r w:rsidR="00B322EA">
        <w:rPr>
          <w:rFonts w:asciiTheme="minorEastAsia" w:eastAsiaTheme="minorEastAsia" w:hAnsiTheme="minorEastAsia" w:hint="eastAsia"/>
          <w:kern w:val="0"/>
          <w:sz w:val="24"/>
          <w:szCs w:val="24"/>
        </w:rPr>
        <w:t>，</w:t>
      </w:r>
      <w:r w:rsidR="00E21862">
        <w:rPr>
          <w:rFonts w:asciiTheme="minorEastAsia" w:eastAsiaTheme="minorEastAsia" w:hAnsiTheme="minorEastAsia" w:hint="eastAsia"/>
          <w:kern w:val="0"/>
          <w:sz w:val="24"/>
          <w:szCs w:val="24"/>
        </w:rPr>
        <w:t>截至2</w:t>
      </w:r>
      <w:r w:rsidR="00E21862">
        <w:rPr>
          <w:rFonts w:asciiTheme="minorEastAsia" w:eastAsiaTheme="minorEastAsia" w:hAnsiTheme="minorEastAsia"/>
          <w:kern w:val="0"/>
          <w:sz w:val="24"/>
          <w:szCs w:val="24"/>
        </w:rPr>
        <w:t>021</w:t>
      </w:r>
      <w:r w:rsidR="00E21862">
        <w:rPr>
          <w:rFonts w:asciiTheme="minorEastAsia" w:eastAsiaTheme="minorEastAsia" w:hAnsiTheme="minorEastAsia" w:hint="eastAsia"/>
          <w:kern w:val="0"/>
          <w:sz w:val="24"/>
          <w:szCs w:val="24"/>
        </w:rPr>
        <w:t>年，</w:t>
      </w:r>
      <w:r w:rsidR="00B322EA" w:rsidRPr="00B322EA">
        <w:rPr>
          <w:color w:val="222222"/>
          <w:sz w:val="24"/>
          <w:szCs w:val="24"/>
          <w:shd w:val="clear" w:color="auto" w:fill="FFFFFF"/>
        </w:rPr>
        <w:t>Hameed</w:t>
      </w:r>
      <w:r w:rsidR="003819E6">
        <w:rPr>
          <w:rFonts w:hint="eastAsia"/>
          <w:color w:val="222222"/>
          <w:sz w:val="24"/>
          <w:szCs w:val="24"/>
          <w:shd w:val="clear" w:color="auto" w:fill="FFFFFF"/>
        </w:rPr>
        <w:t>等人</w:t>
      </w:r>
      <w:r w:rsidR="008226C5" w:rsidRPr="008226C5">
        <w:rPr>
          <w:color w:val="222222"/>
          <w:sz w:val="24"/>
          <w:szCs w:val="24"/>
          <w:shd w:val="clear" w:color="auto" w:fill="FFFFFF"/>
          <w:vertAlign w:val="superscript"/>
        </w:rPr>
        <w:t>[</w:t>
      </w:r>
      <w:r w:rsidR="008226C5" w:rsidRPr="008226C5">
        <w:rPr>
          <w:color w:val="222222"/>
          <w:sz w:val="24"/>
          <w:szCs w:val="24"/>
          <w:shd w:val="clear" w:color="auto" w:fill="FFFFFF"/>
          <w:vertAlign w:val="superscript"/>
        </w:rPr>
        <w:fldChar w:fldCharType="begin"/>
      </w:r>
      <w:r w:rsidR="008226C5" w:rsidRPr="008226C5">
        <w:rPr>
          <w:color w:val="222222"/>
          <w:sz w:val="24"/>
          <w:szCs w:val="24"/>
          <w:shd w:val="clear" w:color="auto" w:fill="FFFFFF"/>
          <w:vertAlign w:val="superscript"/>
        </w:rPr>
        <w:instrText xml:space="preserve"> REF BIB_hameed2021artificial \h \* MERGEFORMAT </w:instrText>
      </w:r>
      <w:r w:rsidR="008226C5" w:rsidRPr="008226C5">
        <w:rPr>
          <w:color w:val="222222"/>
          <w:sz w:val="24"/>
          <w:szCs w:val="24"/>
          <w:shd w:val="clear" w:color="auto" w:fill="FFFFFF"/>
          <w:vertAlign w:val="superscript"/>
        </w:rPr>
      </w:r>
      <w:r w:rsidR="008226C5" w:rsidRPr="008226C5">
        <w:rPr>
          <w:color w:val="222222"/>
          <w:sz w:val="24"/>
          <w:szCs w:val="24"/>
          <w:shd w:val="clear" w:color="auto" w:fill="FFFFFF"/>
          <w:vertAlign w:val="superscript"/>
        </w:rPr>
        <w:fldChar w:fldCharType="separate"/>
      </w:r>
      <w:r w:rsidR="00101999">
        <w:rPr>
          <w:color w:val="222222"/>
          <w:sz w:val="24"/>
          <w:vertAlign w:val="superscript"/>
        </w:rPr>
        <w:t>&lt;hameed2021artificial&gt;</w:t>
      </w:r>
      <w:r w:rsidR="008226C5" w:rsidRPr="008226C5">
        <w:rPr>
          <w:color w:val="222222"/>
          <w:sz w:val="24"/>
          <w:szCs w:val="24"/>
          <w:shd w:val="clear" w:color="auto" w:fill="FFFFFF"/>
          <w:vertAlign w:val="superscript"/>
        </w:rPr>
        <w:fldChar w:fldCharType="end"/>
      </w:r>
      <w:r w:rsidR="008226C5" w:rsidRPr="008226C5">
        <w:rPr>
          <w:color w:val="222222"/>
          <w:sz w:val="24"/>
          <w:szCs w:val="24"/>
          <w:shd w:val="clear" w:color="auto" w:fill="FFFFFF"/>
          <w:vertAlign w:val="superscript"/>
        </w:rPr>
        <w:t>]</w:t>
      </w:r>
      <w:r w:rsidR="00E21862">
        <w:rPr>
          <w:rFonts w:hint="eastAsia"/>
          <w:color w:val="222222"/>
          <w:sz w:val="24"/>
          <w:szCs w:val="24"/>
          <w:shd w:val="clear" w:color="auto" w:fill="FFFFFF"/>
        </w:rPr>
        <w:t>在该领域收集大量资料，其综述结论表明</w:t>
      </w:r>
      <w:r w:rsidR="00B322EA" w:rsidRPr="00B322EA">
        <w:rPr>
          <w:rFonts w:asciiTheme="minorEastAsia" w:eastAsiaTheme="minorEastAsia" w:hAnsiTheme="minorEastAsia" w:hint="eastAsia"/>
          <w:kern w:val="0"/>
          <w:sz w:val="24"/>
          <w:szCs w:val="24"/>
        </w:rPr>
        <w:t>AI在</w:t>
      </w:r>
      <w:r w:rsidR="00E21862">
        <w:rPr>
          <w:rFonts w:asciiTheme="minorEastAsia" w:eastAsiaTheme="minorEastAsia" w:hAnsiTheme="minorEastAsia" w:hint="eastAsia"/>
          <w:kern w:val="0"/>
          <w:sz w:val="24"/>
          <w:szCs w:val="24"/>
        </w:rPr>
        <w:t>该</w:t>
      </w:r>
      <w:r w:rsidR="00B322EA" w:rsidRPr="00B322EA">
        <w:rPr>
          <w:rFonts w:asciiTheme="minorEastAsia" w:eastAsiaTheme="minorEastAsia" w:hAnsiTheme="minorEastAsia" w:hint="eastAsia"/>
          <w:kern w:val="0"/>
          <w:sz w:val="24"/>
          <w:szCs w:val="24"/>
        </w:rPr>
        <w:t>领域的未来是光明的，但在提供可靠的结果方面，仍然有很大的改进和增长空间</w:t>
      </w:r>
      <w:r w:rsidR="00B770DE">
        <w:rPr>
          <w:rFonts w:asciiTheme="minorEastAsia" w:eastAsiaTheme="minorEastAsia" w:hAnsiTheme="minorEastAsia" w:hint="eastAsia"/>
          <w:kern w:val="0"/>
          <w:sz w:val="24"/>
          <w:szCs w:val="24"/>
        </w:rPr>
        <w:t>以积极影响更多的生命</w:t>
      </w:r>
      <w:r w:rsidR="00B322EA" w:rsidRPr="00B322EA">
        <w:rPr>
          <w:rFonts w:asciiTheme="minorEastAsia" w:eastAsiaTheme="minorEastAsia" w:hAnsiTheme="minorEastAsia" w:hint="eastAsia"/>
          <w:kern w:val="0"/>
          <w:sz w:val="24"/>
          <w:szCs w:val="24"/>
        </w:rPr>
        <w:t>。</w:t>
      </w:r>
      <w:proofErr w:type="spellStart"/>
      <w:r w:rsidR="00381F5E" w:rsidRPr="001E6BF8">
        <w:rPr>
          <w:rFonts w:eastAsiaTheme="minorEastAsia"/>
          <w:kern w:val="0"/>
          <w:sz w:val="24"/>
          <w:szCs w:val="24"/>
        </w:rPr>
        <w:t>Adree</w:t>
      </w:r>
      <w:proofErr w:type="spellEnd"/>
      <w:r w:rsidR="003819E6">
        <w:rPr>
          <w:rFonts w:eastAsiaTheme="minorEastAsia" w:hint="eastAsia"/>
          <w:kern w:val="0"/>
          <w:sz w:val="24"/>
          <w:szCs w:val="24"/>
        </w:rPr>
        <w:t>等人</w:t>
      </w:r>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BIB_khondker2022machine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&lt;khondker2022machine&gt;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sidR="00381F5E">
        <w:rPr>
          <w:rFonts w:eastAsiaTheme="minorEastAsia" w:hint="eastAsia"/>
          <w:kern w:val="0"/>
          <w:sz w:val="24"/>
          <w:szCs w:val="24"/>
        </w:rPr>
        <w:t>研究结论表明</w:t>
      </w:r>
      <w:r w:rsidR="00381F5E" w:rsidRPr="00483D4C">
        <w:rPr>
          <w:rFonts w:eastAsiaTheme="minorEastAsia" w:hint="eastAsia"/>
          <w:kern w:val="0"/>
          <w:sz w:val="24"/>
          <w:szCs w:val="24"/>
        </w:rPr>
        <w:t>使用定量指标对膀胱输尿管反流</w:t>
      </w:r>
      <w:r w:rsidR="00381F5E">
        <w:rPr>
          <w:rFonts w:eastAsiaTheme="minorEastAsia" w:hint="eastAsia"/>
          <w:kern w:val="0"/>
          <w:sz w:val="24"/>
          <w:szCs w:val="24"/>
        </w:rPr>
        <w:t>（</w:t>
      </w:r>
      <w:r w:rsidR="00381F5E">
        <w:rPr>
          <w:rFonts w:eastAsiaTheme="minorEastAsia" w:hint="eastAsia"/>
          <w:kern w:val="0"/>
          <w:sz w:val="24"/>
          <w:szCs w:val="24"/>
        </w:rPr>
        <w:t>V</w:t>
      </w:r>
      <w:r w:rsidR="00381F5E">
        <w:rPr>
          <w:rFonts w:eastAsiaTheme="minorEastAsia"/>
          <w:kern w:val="0"/>
          <w:sz w:val="24"/>
          <w:szCs w:val="24"/>
        </w:rPr>
        <w:t>UR</w:t>
      </w:r>
      <w:r w:rsidR="00381F5E">
        <w:rPr>
          <w:rFonts w:eastAsiaTheme="minorEastAsia" w:hint="eastAsia"/>
          <w:kern w:val="0"/>
          <w:sz w:val="24"/>
          <w:szCs w:val="24"/>
        </w:rPr>
        <w:t>）</w:t>
      </w:r>
      <w:r w:rsidR="00381F5E" w:rsidRPr="00483D4C">
        <w:rPr>
          <w:rFonts w:eastAsiaTheme="minorEastAsia" w:hint="eastAsia"/>
          <w:kern w:val="0"/>
          <w:sz w:val="24"/>
          <w:szCs w:val="24"/>
        </w:rPr>
        <w:t>进行分级是可能的，未来可以应用机器学习方法对</w:t>
      </w:r>
      <w:r w:rsidR="00381F5E" w:rsidRPr="00483D4C">
        <w:rPr>
          <w:rFonts w:eastAsiaTheme="minorEastAsia" w:hint="eastAsia"/>
          <w:kern w:val="0"/>
          <w:sz w:val="24"/>
          <w:szCs w:val="24"/>
        </w:rPr>
        <w:t xml:space="preserve"> VUR </w:t>
      </w:r>
      <w:r w:rsidR="00381F5E" w:rsidRPr="00483D4C">
        <w:rPr>
          <w:rFonts w:eastAsiaTheme="minorEastAsia" w:hint="eastAsia"/>
          <w:kern w:val="0"/>
          <w:sz w:val="24"/>
          <w:szCs w:val="24"/>
        </w:rPr>
        <w:t>进行客观评分</w:t>
      </w:r>
      <w:r w:rsidR="005A1696">
        <w:rPr>
          <w:rFonts w:eastAsiaTheme="minorEastAsia" w:hint="eastAsia"/>
          <w:kern w:val="0"/>
          <w:sz w:val="24"/>
          <w:szCs w:val="24"/>
        </w:rPr>
        <w:t>。</w:t>
      </w:r>
      <w:r w:rsidR="005A1696" w:rsidRPr="005A1696">
        <w:rPr>
          <w:color w:val="222222"/>
          <w:sz w:val="24"/>
          <w:szCs w:val="24"/>
          <w:shd w:val="clear" w:color="auto" w:fill="FFFFFF"/>
        </w:rPr>
        <w:t>Drysdale</w:t>
      </w:r>
      <w:r w:rsidR="003819E6">
        <w:rPr>
          <w:rFonts w:eastAsiaTheme="minorEastAsia" w:hint="eastAsia"/>
          <w:kern w:val="0"/>
          <w:sz w:val="24"/>
          <w:szCs w:val="24"/>
        </w:rPr>
        <w:t>等人</w:t>
      </w:r>
      <w:r w:rsidR="008226C5" w:rsidRPr="008226C5">
        <w:rPr>
          <w:color w:val="222222"/>
          <w:sz w:val="24"/>
          <w:szCs w:val="24"/>
          <w:shd w:val="clear" w:color="auto" w:fill="FFFFFF"/>
          <w:vertAlign w:val="superscript"/>
        </w:rPr>
        <w:t>[</w:t>
      </w:r>
      <w:r w:rsidR="008226C5" w:rsidRPr="008226C5">
        <w:rPr>
          <w:color w:val="222222"/>
          <w:sz w:val="24"/>
          <w:szCs w:val="24"/>
          <w:shd w:val="clear" w:color="auto" w:fill="FFFFFF"/>
          <w:vertAlign w:val="superscript"/>
        </w:rPr>
        <w:fldChar w:fldCharType="begin"/>
      </w:r>
      <w:r w:rsidR="008226C5" w:rsidRPr="008226C5">
        <w:rPr>
          <w:color w:val="222222"/>
          <w:sz w:val="24"/>
          <w:szCs w:val="24"/>
          <w:shd w:val="clear" w:color="auto" w:fill="FFFFFF"/>
          <w:vertAlign w:val="superscript"/>
        </w:rPr>
        <w:instrText xml:space="preserve"> REF BIB_drysdale2021personalized \h \* MERGEFORMAT </w:instrText>
      </w:r>
      <w:r w:rsidR="008226C5" w:rsidRPr="008226C5">
        <w:rPr>
          <w:color w:val="222222"/>
          <w:sz w:val="24"/>
          <w:szCs w:val="24"/>
          <w:shd w:val="clear" w:color="auto" w:fill="FFFFFF"/>
          <w:vertAlign w:val="superscript"/>
        </w:rPr>
      </w:r>
      <w:r w:rsidR="008226C5" w:rsidRPr="008226C5">
        <w:rPr>
          <w:color w:val="222222"/>
          <w:sz w:val="24"/>
          <w:szCs w:val="24"/>
          <w:shd w:val="clear" w:color="auto" w:fill="FFFFFF"/>
          <w:vertAlign w:val="superscript"/>
        </w:rPr>
        <w:fldChar w:fldCharType="separate"/>
      </w:r>
      <w:r w:rsidR="00101999">
        <w:rPr>
          <w:color w:val="222222"/>
          <w:sz w:val="24"/>
          <w:vertAlign w:val="superscript"/>
        </w:rPr>
        <w:t>&lt;drysdale2021personalized&gt;</w:t>
      </w:r>
      <w:r w:rsidR="008226C5" w:rsidRPr="008226C5">
        <w:rPr>
          <w:color w:val="222222"/>
          <w:sz w:val="24"/>
          <w:szCs w:val="24"/>
          <w:shd w:val="clear" w:color="auto" w:fill="FFFFFF"/>
          <w:vertAlign w:val="superscript"/>
        </w:rPr>
        <w:fldChar w:fldCharType="end"/>
      </w:r>
      <w:r w:rsidR="008226C5" w:rsidRPr="008226C5">
        <w:rPr>
          <w:color w:val="222222"/>
          <w:sz w:val="24"/>
          <w:szCs w:val="24"/>
          <w:shd w:val="clear" w:color="auto" w:fill="FFFFFF"/>
          <w:vertAlign w:val="superscript"/>
        </w:rPr>
        <w:t>]</w:t>
      </w:r>
      <w:r w:rsidR="005A1696">
        <w:rPr>
          <w:rFonts w:eastAsiaTheme="minorEastAsia" w:hint="eastAsia"/>
          <w:kern w:val="0"/>
          <w:sz w:val="24"/>
          <w:szCs w:val="24"/>
        </w:rPr>
        <w:t>提出一种模型</w:t>
      </w:r>
      <w:r w:rsidR="005A1696" w:rsidRPr="005A1696">
        <w:rPr>
          <w:rFonts w:eastAsiaTheme="minorEastAsia" w:hint="eastAsia"/>
          <w:kern w:val="0"/>
          <w:sz w:val="24"/>
          <w:szCs w:val="24"/>
        </w:rPr>
        <w:t>预测肾盂成形术后再次干预的风险和时间</w:t>
      </w:r>
      <w:r w:rsidR="001273B0">
        <w:rPr>
          <w:rFonts w:eastAsiaTheme="minorEastAsia" w:hint="eastAsia"/>
          <w:kern w:val="0"/>
          <w:sz w:val="24"/>
          <w:szCs w:val="24"/>
        </w:rPr>
        <w:t>，结论表面模型表现良好，其</w:t>
      </w:r>
      <w:r w:rsidR="005A1696" w:rsidRPr="005A1696">
        <w:rPr>
          <w:rFonts w:eastAsiaTheme="minorEastAsia" w:hint="eastAsia"/>
          <w:kern w:val="0"/>
          <w:sz w:val="24"/>
          <w:szCs w:val="24"/>
        </w:rPr>
        <w:t>方法的实施在</w:t>
      </w:r>
      <w:r w:rsidR="0032060F">
        <w:rPr>
          <w:rFonts w:eastAsiaTheme="minorEastAsia" w:hint="eastAsia"/>
          <w:kern w:val="0"/>
          <w:sz w:val="24"/>
          <w:szCs w:val="24"/>
        </w:rPr>
        <w:t>该</w:t>
      </w:r>
      <w:r w:rsidR="005A1696" w:rsidRPr="005A1696">
        <w:rPr>
          <w:rFonts w:eastAsiaTheme="minorEastAsia" w:hint="eastAsia"/>
          <w:kern w:val="0"/>
          <w:sz w:val="24"/>
          <w:szCs w:val="24"/>
        </w:rPr>
        <w:t>科领域是新颖的，可能有助于对接受肾盂成形术的患者进行个性化的风险分层</w:t>
      </w:r>
      <w:r w:rsidR="001273B0">
        <w:rPr>
          <w:rFonts w:eastAsiaTheme="minorEastAsia" w:hint="eastAsia"/>
          <w:kern w:val="0"/>
          <w:sz w:val="24"/>
          <w:szCs w:val="24"/>
        </w:rPr>
        <w:t>，但需要进一步的真实世界验证</w:t>
      </w:r>
      <w:r w:rsidR="00381F5E" w:rsidRPr="00483D4C">
        <w:rPr>
          <w:rFonts w:eastAsiaTheme="minorEastAsia" w:hint="eastAsia"/>
          <w:kern w:val="0"/>
          <w:sz w:val="24"/>
          <w:szCs w:val="24"/>
        </w:rPr>
        <w:t>。</w:t>
      </w:r>
      <w:proofErr w:type="spellStart"/>
      <w:r w:rsidR="006D0B04" w:rsidRPr="00620B37">
        <w:rPr>
          <w:rFonts w:eastAsiaTheme="minorEastAsia"/>
          <w:kern w:val="0"/>
          <w:sz w:val="24"/>
          <w:szCs w:val="24"/>
        </w:rPr>
        <w:t>Smail</w:t>
      </w:r>
      <w:proofErr w:type="spellEnd"/>
      <w:r w:rsidR="003819E6">
        <w:rPr>
          <w:rFonts w:asciiTheme="minorEastAsia" w:eastAsiaTheme="minorEastAsia" w:hAnsiTheme="minorEastAsia" w:hint="eastAsia"/>
          <w:kern w:val="0"/>
          <w:sz w:val="24"/>
          <w:szCs w:val="24"/>
        </w:rPr>
        <w:t>等人</w:t>
      </w:r>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BIB_smail2020using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&lt;smail2020using&gt;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sidR="006D0B04">
        <w:rPr>
          <w:rFonts w:asciiTheme="minorEastAsia" w:eastAsiaTheme="minorEastAsia" w:hAnsiTheme="minorEastAsia" w:hint="eastAsia"/>
          <w:kern w:val="0"/>
          <w:sz w:val="24"/>
          <w:szCs w:val="24"/>
        </w:rPr>
        <w:t>探讨了针对</w:t>
      </w:r>
      <w:r w:rsidR="006D0B04" w:rsidRPr="005330C2">
        <w:rPr>
          <w:rFonts w:eastAsiaTheme="minorEastAsia" w:hint="eastAsia"/>
          <w:kern w:val="0"/>
          <w:sz w:val="24"/>
          <w:szCs w:val="24"/>
        </w:rPr>
        <w:t>S</w:t>
      </w:r>
      <w:r w:rsidR="006D0B04" w:rsidRPr="005330C2">
        <w:rPr>
          <w:rFonts w:eastAsiaTheme="minorEastAsia"/>
          <w:kern w:val="0"/>
          <w:sz w:val="24"/>
          <w:szCs w:val="24"/>
        </w:rPr>
        <w:t>FU</w:t>
      </w:r>
      <w:r w:rsidR="006D0B04">
        <w:rPr>
          <w:rFonts w:asciiTheme="minorEastAsia" w:eastAsiaTheme="minorEastAsia" w:hAnsiTheme="minorEastAsia" w:hint="eastAsia"/>
          <w:kern w:val="0"/>
          <w:sz w:val="24"/>
          <w:szCs w:val="24"/>
        </w:rPr>
        <w:t>分级分类的问题，提出一种平均准确率为7</w:t>
      </w:r>
      <w:r w:rsidR="006D0B04">
        <w:rPr>
          <w:rFonts w:asciiTheme="minorEastAsia" w:eastAsiaTheme="minorEastAsia" w:hAnsiTheme="minorEastAsia"/>
          <w:kern w:val="0"/>
          <w:sz w:val="24"/>
          <w:szCs w:val="24"/>
        </w:rPr>
        <w:t>1%</w:t>
      </w:r>
      <w:r w:rsidR="006D0B04">
        <w:rPr>
          <w:rFonts w:asciiTheme="minorEastAsia" w:eastAsiaTheme="minorEastAsia" w:hAnsiTheme="minorEastAsia" w:hint="eastAsia"/>
          <w:kern w:val="0"/>
          <w:sz w:val="24"/>
          <w:szCs w:val="24"/>
        </w:rPr>
        <w:t>深度学习模型并首次证明了</w:t>
      </w:r>
      <w:r w:rsidR="006D0B04" w:rsidRPr="005330C2">
        <w:rPr>
          <w:rFonts w:eastAsiaTheme="minorEastAsia" w:hint="eastAsia"/>
          <w:kern w:val="0"/>
          <w:sz w:val="24"/>
          <w:szCs w:val="24"/>
        </w:rPr>
        <w:t>C</w:t>
      </w:r>
      <w:r w:rsidR="006D0B04" w:rsidRPr="005330C2">
        <w:rPr>
          <w:rFonts w:eastAsiaTheme="minorEastAsia"/>
          <w:kern w:val="0"/>
          <w:sz w:val="24"/>
          <w:szCs w:val="24"/>
        </w:rPr>
        <w:t>NN</w:t>
      </w:r>
      <w:r w:rsidR="006D0B04">
        <w:rPr>
          <w:rFonts w:asciiTheme="minorEastAsia" w:eastAsiaTheme="minorEastAsia" w:hAnsiTheme="minorEastAsia" w:hint="eastAsia"/>
          <w:kern w:val="0"/>
          <w:sz w:val="24"/>
          <w:szCs w:val="24"/>
        </w:rPr>
        <w:t>方法对肾积水超声图像的适用性，</w:t>
      </w:r>
      <w:r w:rsidR="006D0B04" w:rsidRPr="00C06EB5">
        <w:rPr>
          <w:rFonts w:eastAsiaTheme="minorEastAsia"/>
          <w:kern w:val="0"/>
          <w:sz w:val="24"/>
          <w:szCs w:val="24"/>
        </w:rPr>
        <w:t>Tabrizi</w:t>
      </w:r>
      <w:r w:rsidR="006D0B04">
        <w:rPr>
          <w:rFonts w:asciiTheme="minorEastAsia" w:eastAsiaTheme="minorEastAsia" w:hAnsiTheme="minorEastAsia" w:hint="eastAsia"/>
          <w:kern w:val="0"/>
          <w:sz w:val="24"/>
          <w:szCs w:val="24"/>
        </w:rPr>
        <w:t>等</w:t>
      </w:r>
      <w:r w:rsidR="00C06EB5">
        <w:rPr>
          <w:rFonts w:asciiTheme="minorEastAsia" w:eastAsiaTheme="minorEastAsia" w:hAnsiTheme="minorEastAsia" w:hint="eastAsia"/>
          <w:kern w:val="0"/>
          <w:sz w:val="24"/>
          <w:szCs w:val="24"/>
        </w:rPr>
        <w:t>人</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BIB_tabrizi2021pediatric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&lt;tabrizi2021pediatric&gt;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6D0B04">
        <w:rPr>
          <w:rFonts w:asciiTheme="minorEastAsia" w:eastAsiaTheme="minorEastAsia" w:hAnsiTheme="minorEastAsia"/>
          <w:kern w:val="0"/>
          <w:sz w:val="24"/>
          <w:szCs w:val="24"/>
        </w:rPr>
        <w:t>提出了一种基于深度学习的方法来预测肾盂积水的严重程度，该方法由肾脏和输尿管交界处是否存在阻塞或阻塞来定义。首先对肾脏进行半自动分割，以分析其表征梗阻的外观。然后开发了一个基于深度学习的模型，使用超声图像中的每个切片来预测阻塞</w:t>
      </w:r>
      <w:r w:rsidR="003819E6">
        <w:rPr>
          <w:rFonts w:asciiTheme="minorEastAsia" w:eastAsiaTheme="minorEastAsia" w:hAnsiTheme="minorEastAsia" w:hint="eastAsia"/>
          <w:kern w:val="0"/>
          <w:sz w:val="24"/>
          <w:szCs w:val="24"/>
        </w:rPr>
        <w:t>，将</w:t>
      </w:r>
      <w:r w:rsidR="006D0B04">
        <w:rPr>
          <w:rFonts w:asciiTheme="minorEastAsia" w:eastAsiaTheme="minorEastAsia" w:hAnsiTheme="minorEastAsia" w:hint="eastAsia"/>
          <w:kern w:val="0"/>
          <w:sz w:val="24"/>
          <w:szCs w:val="24"/>
        </w:rPr>
        <w:t>平均准确率</w:t>
      </w:r>
      <w:r w:rsidR="003819E6">
        <w:rPr>
          <w:rFonts w:asciiTheme="minorEastAsia" w:eastAsiaTheme="minorEastAsia" w:hAnsiTheme="minorEastAsia" w:hint="eastAsia"/>
          <w:kern w:val="0"/>
          <w:sz w:val="24"/>
          <w:szCs w:val="24"/>
        </w:rPr>
        <w:t>提高到7</w:t>
      </w:r>
      <w:r w:rsidR="003819E6">
        <w:rPr>
          <w:rFonts w:asciiTheme="minorEastAsia" w:eastAsiaTheme="minorEastAsia" w:hAnsiTheme="minorEastAsia"/>
          <w:kern w:val="0"/>
          <w:sz w:val="24"/>
          <w:szCs w:val="24"/>
        </w:rPr>
        <w:t>8%</w:t>
      </w:r>
      <w:r w:rsidR="006D0B04">
        <w:rPr>
          <w:rFonts w:asciiTheme="minorEastAsia" w:eastAsiaTheme="minorEastAsia" w:hAnsiTheme="minorEastAsia"/>
          <w:kern w:val="0"/>
          <w:sz w:val="24"/>
          <w:szCs w:val="24"/>
        </w:rPr>
        <w:t xml:space="preserve">。 </w:t>
      </w:r>
      <w:r w:rsidR="006D0B04" w:rsidRPr="00EC7345">
        <w:rPr>
          <w:rFonts w:eastAsiaTheme="minorEastAsia" w:hint="eastAsia"/>
          <w:kern w:val="0"/>
          <w:sz w:val="24"/>
          <w:szCs w:val="24"/>
        </w:rPr>
        <w:t>Lin</w:t>
      </w:r>
      <w:r w:rsidR="00A87F77">
        <w:rPr>
          <w:rFonts w:asciiTheme="minorEastAsia" w:eastAsiaTheme="minorEastAsia" w:hAnsiTheme="minorEastAsia" w:hint="eastAsia"/>
          <w:kern w:val="0"/>
          <w:sz w:val="24"/>
          <w:szCs w:val="24"/>
        </w:rPr>
        <w:t>等人</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BIB_lin2021evaluation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&lt;lin2021evaluation&gt;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416002">
        <w:rPr>
          <w:rFonts w:asciiTheme="minorEastAsia" w:eastAsiaTheme="minorEastAsia" w:hAnsiTheme="minorEastAsia" w:hint="eastAsia"/>
          <w:kern w:val="0"/>
          <w:sz w:val="24"/>
          <w:szCs w:val="24"/>
        </w:rPr>
        <w:t>提出一种结合注意力的模型</w:t>
      </w:r>
      <w:r w:rsidR="006D0B04">
        <w:rPr>
          <w:rFonts w:asciiTheme="minorEastAsia" w:eastAsiaTheme="minorEastAsia" w:hAnsiTheme="minorEastAsia"/>
          <w:kern w:val="0"/>
          <w:sz w:val="24"/>
          <w:szCs w:val="24"/>
        </w:rPr>
        <w:t>将肾脏和扩张的盆腔系统与液体分开</w:t>
      </w:r>
      <w:r w:rsidR="006D0B04">
        <w:rPr>
          <w:rFonts w:asciiTheme="minorEastAsia" w:eastAsiaTheme="minorEastAsia" w:hAnsiTheme="minorEastAsia" w:hint="eastAsia"/>
          <w:kern w:val="0"/>
          <w:sz w:val="24"/>
          <w:szCs w:val="24"/>
        </w:rPr>
        <w:t>，</w:t>
      </w:r>
      <w:r w:rsidR="00165218">
        <w:rPr>
          <w:rFonts w:asciiTheme="minorEastAsia" w:eastAsiaTheme="minorEastAsia" w:hAnsiTheme="minorEastAsia" w:hint="eastAsia"/>
          <w:kern w:val="0"/>
          <w:sz w:val="24"/>
          <w:szCs w:val="24"/>
        </w:rPr>
        <w:t>结果表明模型</w:t>
      </w:r>
      <w:r w:rsidR="00165218" w:rsidRPr="00165218">
        <w:rPr>
          <w:rFonts w:asciiTheme="minorEastAsia" w:eastAsiaTheme="minorEastAsia" w:hAnsiTheme="minorEastAsia" w:hint="eastAsia"/>
          <w:kern w:val="0"/>
          <w:sz w:val="24"/>
          <w:szCs w:val="24"/>
        </w:rPr>
        <w:t>检测扩张盆腔系统的敏感性和特异性分别为</w:t>
      </w:r>
      <w:r w:rsidR="00165218" w:rsidRPr="00165218">
        <w:rPr>
          <w:rFonts w:asciiTheme="minorEastAsia" w:eastAsiaTheme="minorEastAsia" w:hAnsiTheme="minorEastAsia"/>
          <w:kern w:val="0"/>
          <w:sz w:val="24"/>
          <w:szCs w:val="24"/>
        </w:rPr>
        <w:t>99</w:t>
      </w:r>
      <w:r w:rsidR="00165218">
        <w:rPr>
          <w:rFonts w:asciiTheme="minorEastAsia" w:eastAsiaTheme="minorEastAsia" w:hAnsiTheme="minorEastAsia"/>
          <w:kern w:val="0"/>
          <w:sz w:val="24"/>
          <w:szCs w:val="24"/>
        </w:rPr>
        <w:t>%</w:t>
      </w:r>
      <w:r w:rsidR="00165218" w:rsidRPr="00165218">
        <w:rPr>
          <w:rFonts w:asciiTheme="minorEastAsia" w:eastAsiaTheme="minorEastAsia" w:hAnsiTheme="minorEastAsia" w:hint="eastAsia"/>
          <w:kern w:val="0"/>
          <w:sz w:val="24"/>
          <w:szCs w:val="24"/>
        </w:rPr>
        <w:t>和</w:t>
      </w:r>
      <w:r w:rsidR="00165218" w:rsidRPr="00165218">
        <w:rPr>
          <w:rFonts w:asciiTheme="minorEastAsia" w:eastAsiaTheme="minorEastAsia" w:hAnsiTheme="minorEastAsia"/>
          <w:kern w:val="0"/>
          <w:sz w:val="24"/>
          <w:szCs w:val="24"/>
        </w:rPr>
        <w:t>83</w:t>
      </w:r>
      <w:r w:rsidR="00165218">
        <w:rPr>
          <w:rFonts w:asciiTheme="minorEastAsia" w:eastAsiaTheme="minorEastAsia" w:hAnsiTheme="minorEastAsia"/>
          <w:kern w:val="0"/>
          <w:sz w:val="24"/>
          <w:szCs w:val="24"/>
        </w:rPr>
        <w:t>%</w:t>
      </w:r>
      <w:r w:rsidR="00EC7345">
        <w:rPr>
          <w:rFonts w:asciiTheme="minorEastAsia" w:eastAsiaTheme="minorEastAsia" w:hAnsiTheme="minorEastAsia" w:hint="eastAsia"/>
          <w:kern w:val="0"/>
          <w:sz w:val="24"/>
          <w:szCs w:val="24"/>
        </w:rPr>
        <w:t>，</w:t>
      </w:r>
      <w:r w:rsidR="00165218" w:rsidRPr="00165218">
        <w:rPr>
          <w:rFonts w:asciiTheme="minorEastAsia" w:eastAsiaTheme="minorEastAsia" w:hAnsiTheme="minorEastAsia" w:hint="eastAsia"/>
          <w:kern w:val="0"/>
          <w:sz w:val="24"/>
          <w:szCs w:val="24"/>
        </w:rPr>
        <w:t>检测肾积水的敏感性和特异性分别为</w:t>
      </w:r>
      <w:r w:rsidR="00165218" w:rsidRPr="00165218">
        <w:rPr>
          <w:rFonts w:asciiTheme="minorEastAsia" w:eastAsiaTheme="minorEastAsia" w:hAnsiTheme="minorEastAsia"/>
          <w:kern w:val="0"/>
          <w:sz w:val="24"/>
          <w:szCs w:val="24"/>
        </w:rPr>
        <w:t>90</w:t>
      </w:r>
      <w:r w:rsidR="00EC7345">
        <w:rPr>
          <w:rFonts w:asciiTheme="minorEastAsia" w:eastAsiaTheme="minorEastAsia" w:hAnsiTheme="minorEastAsia"/>
          <w:kern w:val="0"/>
          <w:sz w:val="24"/>
          <w:szCs w:val="24"/>
        </w:rPr>
        <w:t>%</w:t>
      </w:r>
      <w:r w:rsidR="00165218" w:rsidRPr="00165218">
        <w:rPr>
          <w:rFonts w:asciiTheme="minorEastAsia" w:eastAsiaTheme="minorEastAsia" w:hAnsiTheme="minorEastAsia" w:hint="eastAsia"/>
          <w:kern w:val="0"/>
          <w:sz w:val="24"/>
          <w:szCs w:val="24"/>
        </w:rPr>
        <w:t>和</w:t>
      </w:r>
      <w:r w:rsidR="00165218" w:rsidRPr="00165218">
        <w:rPr>
          <w:rFonts w:asciiTheme="minorEastAsia" w:eastAsiaTheme="minorEastAsia" w:hAnsiTheme="minorEastAsia"/>
          <w:kern w:val="0"/>
          <w:sz w:val="24"/>
          <w:szCs w:val="24"/>
        </w:rPr>
        <w:t>80</w:t>
      </w:r>
      <w:r w:rsidR="00EC7345">
        <w:rPr>
          <w:rFonts w:asciiTheme="minorEastAsia" w:eastAsiaTheme="minorEastAsia" w:hAnsiTheme="minorEastAsia"/>
          <w:kern w:val="0"/>
          <w:sz w:val="24"/>
          <w:szCs w:val="24"/>
        </w:rPr>
        <w:t>%</w:t>
      </w:r>
      <w:r w:rsidR="00165218">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将</w:t>
      </w:r>
      <w:r w:rsidR="006D0B04">
        <w:rPr>
          <w:rFonts w:asciiTheme="minorEastAsia" w:eastAsiaTheme="minorEastAsia" w:hAnsiTheme="minorEastAsia"/>
          <w:kern w:val="0"/>
          <w:sz w:val="24"/>
          <w:szCs w:val="24"/>
        </w:rPr>
        <w:t>检测肾积水的</w:t>
      </w:r>
      <w:r w:rsidR="006D0B04">
        <w:rPr>
          <w:rFonts w:asciiTheme="minorEastAsia" w:eastAsiaTheme="minorEastAsia" w:hAnsiTheme="minorEastAsia" w:hint="eastAsia"/>
          <w:kern w:val="0"/>
          <w:sz w:val="24"/>
          <w:szCs w:val="24"/>
        </w:rPr>
        <w:t>准确</w:t>
      </w:r>
      <w:r w:rsidR="00EC7345">
        <w:rPr>
          <w:rFonts w:asciiTheme="minorEastAsia" w:eastAsiaTheme="minorEastAsia" w:hAnsiTheme="minorEastAsia" w:hint="eastAsia"/>
          <w:kern w:val="0"/>
          <w:sz w:val="24"/>
          <w:szCs w:val="24"/>
        </w:rPr>
        <w:t>度</w:t>
      </w:r>
      <w:r w:rsidR="006D0B04">
        <w:rPr>
          <w:rFonts w:asciiTheme="minorEastAsia" w:eastAsiaTheme="minorEastAsia" w:hAnsiTheme="minorEastAsia" w:hint="eastAsia"/>
          <w:kern w:val="0"/>
          <w:sz w:val="24"/>
          <w:szCs w:val="24"/>
        </w:rPr>
        <w:t>进一步提高。</w:t>
      </w:r>
      <w:r w:rsidR="009C1CBB" w:rsidRPr="009C1CBB">
        <w:rPr>
          <w:rFonts w:eastAsiaTheme="minorEastAsia"/>
          <w:kern w:val="0"/>
          <w:sz w:val="24"/>
          <w:szCs w:val="24"/>
        </w:rPr>
        <w:t>Lien</w:t>
      </w:r>
      <w:r w:rsidR="009C1CBB" w:rsidRPr="00BA4CC5">
        <w:rPr>
          <w:rFonts w:asciiTheme="minorEastAsia" w:eastAsiaTheme="minorEastAsia" w:hAnsiTheme="minorEastAsia" w:hint="eastAsia"/>
          <w:kern w:val="0"/>
          <w:sz w:val="24"/>
          <w:szCs w:val="24"/>
        </w:rPr>
        <w:t>等人</w:t>
      </w:r>
      <w:r w:rsidR="00B261FB">
        <w:rPr>
          <w:rFonts w:asciiTheme="minorEastAsia" w:eastAsiaTheme="minorEastAsia" w:hAnsiTheme="minorEastAsia" w:hint="eastAsia"/>
          <w:kern w:val="0"/>
          <w:sz w:val="24"/>
          <w:szCs w:val="24"/>
        </w:rPr>
        <w:t>研究结论表面</w:t>
      </w:r>
      <w:r w:rsidR="00B261FB" w:rsidRPr="00B261FB">
        <w:rPr>
          <w:rFonts w:eastAsiaTheme="minorEastAsia"/>
          <w:kern w:val="0"/>
          <w:sz w:val="24"/>
          <w:szCs w:val="24"/>
        </w:rPr>
        <w:t>Res-</w:t>
      </w:r>
      <w:proofErr w:type="spellStart"/>
      <w:r w:rsidR="00B261FB" w:rsidRPr="00B261FB">
        <w:rPr>
          <w:rFonts w:eastAsiaTheme="minorEastAsia"/>
          <w:kern w:val="0"/>
          <w:sz w:val="24"/>
          <w:szCs w:val="24"/>
        </w:rPr>
        <w:t>UNet</w:t>
      </w:r>
      <w:proofErr w:type="spellEnd"/>
      <w:r w:rsidR="00BA4CC5" w:rsidRPr="00BA4CC5">
        <w:rPr>
          <w:rFonts w:asciiTheme="minorEastAsia" w:eastAsiaTheme="minorEastAsia" w:hAnsiTheme="minorEastAsia" w:hint="eastAsia"/>
          <w:kern w:val="0"/>
          <w:sz w:val="24"/>
          <w:szCs w:val="24"/>
        </w:rPr>
        <w:t>算法对中度/</w:t>
      </w:r>
      <w:r w:rsidR="00B261FB">
        <w:rPr>
          <w:rFonts w:asciiTheme="minorEastAsia" w:eastAsiaTheme="minorEastAsia" w:hAnsiTheme="minorEastAsia" w:hint="eastAsia"/>
          <w:kern w:val="0"/>
          <w:sz w:val="24"/>
          <w:szCs w:val="24"/>
        </w:rPr>
        <w:t>重度肾积水分类具有显著的准确度，但数据</w:t>
      </w:r>
      <w:r w:rsidR="0043295B">
        <w:rPr>
          <w:rFonts w:asciiTheme="minorEastAsia" w:eastAsiaTheme="minorEastAsia" w:hAnsiTheme="minorEastAsia" w:hint="eastAsia"/>
          <w:kern w:val="0"/>
          <w:sz w:val="24"/>
          <w:szCs w:val="24"/>
        </w:rPr>
        <w:t>集来源患者</w:t>
      </w:r>
      <w:r w:rsidR="00B261FB">
        <w:rPr>
          <w:rFonts w:asciiTheme="minorEastAsia" w:eastAsiaTheme="minorEastAsia" w:hAnsiTheme="minorEastAsia" w:hint="eastAsia"/>
          <w:kern w:val="0"/>
          <w:sz w:val="24"/>
          <w:szCs w:val="24"/>
        </w:rPr>
        <w:t>年龄跨度太大，</w:t>
      </w:r>
      <w:r w:rsidR="0043295B">
        <w:rPr>
          <w:rFonts w:asciiTheme="minorEastAsia" w:eastAsiaTheme="minorEastAsia" w:hAnsiTheme="minorEastAsia" w:hint="eastAsia"/>
          <w:kern w:val="0"/>
          <w:sz w:val="24"/>
          <w:szCs w:val="24"/>
        </w:rPr>
        <w:t>并不适用于儿童先天性</w:t>
      </w:r>
      <w:r w:rsidR="0043295B" w:rsidRPr="0043295B">
        <w:rPr>
          <w:rFonts w:eastAsiaTheme="minorEastAsia" w:hint="eastAsia"/>
          <w:kern w:val="0"/>
          <w:sz w:val="24"/>
          <w:szCs w:val="24"/>
        </w:rPr>
        <w:t>U</w:t>
      </w:r>
      <w:r w:rsidR="0043295B" w:rsidRPr="0043295B">
        <w:rPr>
          <w:rFonts w:eastAsiaTheme="minorEastAsia"/>
          <w:kern w:val="0"/>
          <w:sz w:val="24"/>
          <w:szCs w:val="24"/>
        </w:rPr>
        <w:t>PJO</w:t>
      </w:r>
      <w:r w:rsidR="0043295B">
        <w:rPr>
          <w:rFonts w:asciiTheme="minorEastAsia" w:eastAsiaTheme="minorEastAsia" w:hAnsiTheme="minorEastAsia" w:hint="eastAsia"/>
          <w:kern w:val="0"/>
          <w:sz w:val="24"/>
          <w:szCs w:val="24"/>
        </w:rPr>
        <w:t>的临床诊断，也缺乏对正常</w:t>
      </w:r>
      <w:r w:rsidR="00E604A1">
        <w:rPr>
          <w:rFonts w:asciiTheme="minorEastAsia" w:eastAsiaTheme="minorEastAsia" w:hAnsiTheme="minorEastAsia" w:hint="eastAsia"/>
          <w:kern w:val="0"/>
          <w:sz w:val="24"/>
          <w:szCs w:val="24"/>
        </w:rPr>
        <w:t>和轻症</w:t>
      </w:r>
      <w:r w:rsidR="0043295B">
        <w:rPr>
          <w:rFonts w:asciiTheme="minorEastAsia" w:eastAsiaTheme="minorEastAsia" w:hAnsiTheme="minorEastAsia" w:hint="eastAsia"/>
          <w:kern w:val="0"/>
          <w:sz w:val="24"/>
          <w:szCs w:val="24"/>
        </w:rPr>
        <w:t>患者的</w:t>
      </w:r>
      <w:r w:rsidR="00E604A1">
        <w:rPr>
          <w:rFonts w:asciiTheme="minorEastAsia" w:eastAsiaTheme="minorEastAsia" w:hAnsiTheme="minorEastAsia" w:hint="eastAsia"/>
          <w:kern w:val="0"/>
          <w:sz w:val="24"/>
          <w:szCs w:val="24"/>
        </w:rPr>
        <w:t>科学评估。综上</w:t>
      </w:r>
      <w:r w:rsidR="006D0B04">
        <w:rPr>
          <w:rFonts w:asciiTheme="minorEastAsia" w:eastAsiaTheme="minorEastAsia" w:hAnsiTheme="minorEastAsia" w:hint="eastAsia"/>
          <w:kern w:val="0"/>
          <w:sz w:val="24"/>
          <w:szCs w:val="24"/>
        </w:rPr>
        <w:t>现有方法对先天性儿童</w:t>
      </w:r>
      <w:r w:rsidR="006D0B04" w:rsidRPr="00CF6ABE">
        <w:rPr>
          <w:rFonts w:eastAsiaTheme="minorEastAsia"/>
          <w:kern w:val="0"/>
          <w:sz w:val="24"/>
          <w:szCs w:val="24"/>
        </w:rPr>
        <w:t>UPJO</w:t>
      </w:r>
      <w:r w:rsidR="006D0B04">
        <w:rPr>
          <w:rFonts w:asciiTheme="minorEastAsia" w:eastAsiaTheme="minorEastAsia" w:hAnsiTheme="minorEastAsia" w:hint="eastAsia"/>
          <w:kern w:val="0"/>
          <w:sz w:val="24"/>
          <w:szCs w:val="24"/>
        </w:rPr>
        <w:t>超声图像的准确度</w:t>
      </w:r>
      <w:r w:rsidR="009C1CBB">
        <w:rPr>
          <w:rFonts w:asciiTheme="minorEastAsia" w:eastAsiaTheme="minorEastAsia" w:hAnsiTheme="minorEastAsia" w:hint="eastAsia"/>
          <w:kern w:val="0"/>
          <w:sz w:val="24"/>
          <w:szCs w:val="24"/>
        </w:rPr>
        <w:t>以及可靠性</w:t>
      </w:r>
      <w:r w:rsidR="00E604A1">
        <w:rPr>
          <w:rFonts w:asciiTheme="minorEastAsia" w:eastAsiaTheme="minorEastAsia" w:hAnsiTheme="minorEastAsia" w:hint="eastAsia"/>
          <w:kern w:val="0"/>
          <w:sz w:val="24"/>
          <w:szCs w:val="24"/>
        </w:rPr>
        <w:t>，均未达到该领域</w:t>
      </w:r>
      <w:r w:rsidR="006D0B04">
        <w:rPr>
          <w:rFonts w:asciiTheme="minorEastAsia" w:eastAsiaTheme="minorEastAsia" w:hAnsiTheme="minorEastAsia" w:hint="eastAsia"/>
          <w:kern w:val="0"/>
          <w:sz w:val="24"/>
          <w:szCs w:val="24"/>
        </w:rPr>
        <w:t>临床诊断的要求，</w:t>
      </w:r>
      <w:r w:rsidR="009270A9">
        <w:rPr>
          <w:rFonts w:asciiTheme="minorEastAsia" w:eastAsiaTheme="minorEastAsia" w:hAnsiTheme="minorEastAsia" w:hint="eastAsia"/>
          <w:kern w:val="0"/>
          <w:sz w:val="24"/>
          <w:szCs w:val="24"/>
        </w:rPr>
        <w:t>以及本文研究所涉及的应用场景，</w:t>
      </w:r>
      <w:r w:rsidR="006D0B04">
        <w:rPr>
          <w:rFonts w:asciiTheme="minorEastAsia" w:eastAsiaTheme="minorEastAsia" w:hAnsiTheme="minorEastAsia" w:hint="eastAsia"/>
          <w:kern w:val="0"/>
          <w:sz w:val="24"/>
          <w:szCs w:val="24"/>
        </w:rPr>
        <w:t>因此</w:t>
      </w:r>
      <w:r w:rsidR="009270A9">
        <w:rPr>
          <w:rFonts w:asciiTheme="minorEastAsia" w:eastAsiaTheme="minorEastAsia" w:hAnsiTheme="minorEastAsia" w:hint="eastAsia"/>
          <w:kern w:val="0"/>
          <w:sz w:val="24"/>
          <w:szCs w:val="24"/>
        </w:rPr>
        <w:t>在</w:t>
      </w:r>
      <w:r w:rsidR="006D0B04">
        <w:rPr>
          <w:rFonts w:asciiTheme="minorEastAsia" w:eastAsiaTheme="minorEastAsia" w:hAnsiTheme="minorEastAsia" w:hint="eastAsia"/>
          <w:kern w:val="0"/>
          <w:sz w:val="24"/>
          <w:szCs w:val="24"/>
        </w:rPr>
        <w:t>该领域的研究仍在尝试着新的突破</w:t>
      </w:r>
      <w:r w:rsidR="009270A9">
        <w:rPr>
          <w:rFonts w:asciiTheme="minorEastAsia" w:eastAsiaTheme="minorEastAsia" w:hAnsiTheme="minorEastAsia" w:hint="eastAsia"/>
          <w:kern w:val="0"/>
          <w:sz w:val="24"/>
          <w:szCs w:val="24"/>
        </w:rPr>
        <w:t>，本文研究也在前人学者的基础上做出了</w:t>
      </w:r>
      <w:r w:rsidR="003A3947">
        <w:rPr>
          <w:rFonts w:asciiTheme="minorEastAsia" w:eastAsiaTheme="minorEastAsia" w:hAnsiTheme="minorEastAsia" w:hint="eastAsia"/>
          <w:kern w:val="0"/>
          <w:sz w:val="24"/>
          <w:szCs w:val="24"/>
        </w:rPr>
        <w:t>一定的</w:t>
      </w:r>
      <w:r w:rsidR="009270A9">
        <w:rPr>
          <w:rFonts w:asciiTheme="minorEastAsia" w:eastAsiaTheme="minorEastAsia" w:hAnsiTheme="minorEastAsia" w:hint="eastAsia"/>
          <w:kern w:val="0"/>
          <w:sz w:val="24"/>
          <w:szCs w:val="24"/>
        </w:rPr>
        <w:t>贡献</w:t>
      </w:r>
      <w:r w:rsidR="006D0B04">
        <w:rPr>
          <w:rFonts w:asciiTheme="minorEastAsia" w:eastAsiaTheme="minorEastAsia" w:hAnsiTheme="minorEastAsia" w:hint="eastAsia"/>
          <w:kern w:val="0"/>
          <w:sz w:val="24"/>
          <w:szCs w:val="24"/>
        </w:rPr>
        <w:t>。</w:t>
      </w:r>
    </w:p>
    <w:p w14:paraId="4304CB12" w14:textId="77777777" w:rsidR="000D08E5" w:rsidRDefault="006D0B04">
      <w:pPr>
        <w:pStyle w:val="2"/>
      </w:pPr>
      <w:bookmarkStart w:id="5" w:name="_Toc128333008"/>
      <w:r>
        <w:t xml:space="preserve">1.3 </w:t>
      </w:r>
      <w:r>
        <w:rPr>
          <w:rFonts w:hint="eastAsia"/>
        </w:rPr>
        <w:t>本文的主要工作</w:t>
      </w:r>
      <w:bookmarkEnd w:id="5"/>
    </w:p>
    <w:p w14:paraId="29EF58CB" w14:textId="77777777" w:rsidR="000D08E5" w:rsidRDefault="006D0B04" w:rsidP="00143FF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随着人工智能应用在医疗领域的横向拓展，为缓解当前医疗资源与医疗需求的不平衡的矛盾，</w:t>
      </w:r>
      <w:r>
        <w:rPr>
          <w:rFonts w:asciiTheme="minorEastAsia" w:eastAsiaTheme="minorEastAsia" w:hAnsiTheme="minorEastAsia"/>
          <w:kern w:val="0"/>
          <w:sz w:val="24"/>
          <w:szCs w:val="24"/>
        </w:rPr>
        <w:t>节省大量的人力、医疗 资源、金钱和帮助受苦的病人</w:t>
      </w:r>
      <w:r>
        <w:rPr>
          <w:rFonts w:asciiTheme="minorEastAsia" w:eastAsiaTheme="minorEastAsia" w:hAnsiTheme="minorEastAsia" w:hint="eastAsia"/>
          <w:kern w:val="0"/>
          <w:sz w:val="24"/>
          <w:szCs w:val="24"/>
        </w:rPr>
        <w:t>，基于医学影像的结合计算机视觉的技术也应运而生。伴随着医疗器械的发展，如何利用超声图像来辅助医生完成最优的医疗诊断、治理过程也变得尤为关键。本文</w:t>
      </w:r>
      <w:r w:rsidR="00143FF4">
        <w:rPr>
          <w:rFonts w:asciiTheme="minorEastAsia" w:eastAsiaTheme="minorEastAsia" w:hAnsiTheme="minorEastAsia" w:hint="eastAsia"/>
          <w:kern w:val="0"/>
          <w:sz w:val="24"/>
          <w:szCs w:val="24"/>
        </w:rPr>
        <w:t>研究项目来源于国家重点研究项目，与首都医科大学附属儿童医院协同</w:t>
      </w:r>
      <w:r w:rsidR="00C21CD6">
        <w:rPr>
          <w:rFonts w:asciiTheme="minorEastAsia" w:eastAsiaTheme="minorEastAsia" w:hAnsiTheme="minorEastAsia" w:hint="eastAsia"/>
          <w:kern w:val="0"/>
          <w:sz w:val="24"/>
          <w:szCs w:val="24"/>
        </w:rPr>
        <w:t>合作</w:t>
      </w:r>
      <w:r w:rsidR="00143FF4">
        <w:rPr>
          <w:rFonts w:asciiTheme="minorEastAsia" w:eastAsiaTheme="minorEastAsia" w:hAnsiTheme="minorEastAsia" w:hint="eastAsia"/>
          <w:kern w:val="0"/>
          <w:sz w:val="24"/>
          <w:szCs w:val="24"/>
        </w:rPr>
        <w:t>，</w:t>
      </w:r>
      <w:r w:rsidR="000308A2">
        <w:rPr>
          <w:rFonts w:asciiTheme="minorEastAsia" w:eastAsiaTheme="minorEastAsia" w:hAnsiTheme="minorEastAsia" w:hint="eastAsia"/>
          <w:kern w:val="0"/>
          <w:sz w:val="24"/>
          <w:szCs w:val="24"/>
        </w:rPr>
        <w:t>并</w:t>
      </w:r>
      <w:r>
        <w:rPr>
          <w:rFonts w:asciiTheme="minorEastAsia" w:eastAsiaTheme="minorEastAsia" w:hAnsiTheme="minorEastAsia" w:hint="eastAsia"/>
          <w:kern w:val="0"/>
          <w:sz w:val="24"/>
          <w:szCs w:val="24"/>
        </w:rPr>
        <w:t>将先天性儿童</w:t>
      </w:r>
      <w:r w:rsidRPr="00251951">
        <w:rPr>
          <w:rFonts w:eastAsiaTheme="minorEastAsia"/>
          <w:kern w:val="0"/>
          <w:sz w:val="24"/>
          <w:szCs w:val="24"/>
        </w:rPr>
        <w:t>UPJO</w:t>
      </w:r>
      <w:r>
        <w:rPr>
          <w:rFonts w:asciiTheme="minorEastAsia" w:eastAsiaTheme="minorEastAsia" w:hAnsiTheme="minorEastAsia" w:hint="eastAsia"/>
          <w:kern w:val="0"/>
          <w:sz w:val="24"/>
          <w:szCs w:val="24"/>
        </w:rPr>
        <w:t>在医学诊断阶段的智能分级作为主要的研究方向，</w:t>
      </w:r>
      <w:r w:rsidR="00251951">
        <w:rPr>
          <w:rFonts w:asciiTheme="minorEastAsia" w:eastAsiaTheme="minorEastAsia" w:hAnsiTheme="minorEastAsia" w:hint="eastAsia"/>
          <w:kern w:val="0"/>
          <w:sz w:val="24"/>
          <w:szCs w:val="24"/>
        </w:rPr>
        <w:t>突破性地</w:t>
      </w:r>
      <w:r>
        <w:rPr>
          <w:rFonts w:asciiTheme="minorEastAsia" w:eastAsiaTheme="minorEastAsia" w:hAnsiTheme="minorEastAsia" w:hint="eastAsia"/>
          <w:kern w:val="0"/>
          <w:sz w:val="24"/>
          <w:szCs w:val="24"/>
        </w:rPr>
        <w:t>提出了一种从语义分割模型再到图像分类模型的分段诊断方法，模型会利用超声图像所展示的器官特征、病变特征、纹理特征等信息，分别对不同类别的患者的</w:t>
      </w:r>
      <w:r w:rsidR="0015572D">
        <w:rPr>
          <w:rFonts w:asciiTheme="minorEastAsia" w:eastAsiaTheme="minorEastAsia" w:hAnsiTheme="minorEastAsia" w:hint="eastAsia"/>
          <w:kern w:val="0"/>
          <w:sz w:val="24"/>
          <w:szCs w:val="24"/>
        </w:rPr>
        <w:t>肾脏病理</w:t>
      </w:r>
      <w:r>
        <w:rPr>
          <w:rFonts w:asciiTheme="minorEastAsia" w:eastAsiaTheme="minorEastAsia" w:hAnsiTheme="minorEastAsia" w:hint="eastAsia"/>
          <w:kern w:val="0"/>
          <w:sz w:val="24"/>
          <w:szCs w:val="24"/>
        </w:rPr>
        <w:t>等级做出高效率、高准确度的初步诊断。本研究的模型将在基于现有研究的基础上，进一步提高诊断的准确率，为该领域医疗</w:t>
      </w:r>
      <w:r w:rsidRPr="00251951">
        <w:rPr>
          <w:rFonts w:eastAsiaTheme="minorEastAsia"/>
          <w:kern w:val="0"/>
          <w:sz w:val="24"/>
          <w:szCs w:val="24"/>
        </w:rPr>
        <w:t>AI</w:t>
      </w:r>
      <w:r>
        <w:rPr>
          <w:rFonts w:asciiTheme="minorEastAsia" w:eastAsiaTheme="minorEastAsia" w:hAnsiTheme="minorEastAsia" w:hint="eastAsia"/>
          <w:kern w:val="0"/>
          <w:sz w:val="24"/>
          <w:szCs w:val="24"/>
        </w:rPr>
        <w:t>处理落地临床实用的最终目标</w:t>
      </w:r>
      <w:r w:rsidR="000308A2">
        <w:rPr>
          <w:rFonts w:asciiTheme="minorEastAsia" w:eastAsiaTheme="minorEastAsia" w:hAnsiTheme="minorEastAsia" w:hint="eastAsia"/>
          <w:kern w:val="0"/>
          <w:sz w:val="24"/>
          <w:szCs w:val="24"/>
        </w:rPr>
        <w:t>贡献科研成果</w:t>
      </w:r>
      <w:r>
        <w:rPr>
          <w:rFonts w:asciiTheme="minorEastAsia" w:eastAsiaTheme="minorEastAsia" w:hAnsiTheme="minorEastAsia" w:hint="eastAsia"/>
          <w:kern w:val="0"/>
          <w:sz w:val="24"/>
          <w:szCs w:val="24"/>
        </w:rPr>
        <w:t>。以下是本文的主要研究内容：</w:t>
      </w:r>
    </w:p>
    <w:p w14:paraId="5E2E2E39" w14:textId="77777777"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分析数据并对现有医疗图像方法的调研与分析</w:t>
      </w:r>
    </w:p>
    <w:p w14:paraId="2CB02FAD"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首先对医院提供的超声检查的视频进行了图像帧的</w:t>
      </w:r>
      <w:r w:rsidR="009F2A57">
        <w:rPr>
          <w:rFonts w:asciiTheme="minorEastAsia" w:eastAsiaTheme="minorEastAsia" w:hAnsiTheme="minorEastAsia" w:hint="eastAsia"/>
          <w:kern w:val="0"/>
          <w:sz w:val="24"/>
          <w:szCs w:val="24"/>
        </w:rPr>
        <w:t>周期性</w:t>
      </w:r>
      <w:r>
        <w:rPr>
          <w:rFonts w:asciiTheme="minorEastAsia" w:eastAsiaTheme="minorEastAsia" w:hAnsiTheme="minorEastAsia" w:hint="eastAsia"/>
          <w:kern w:val="0"/>
          <w:sz w:val="24"/>
          <w:szCs w:val="24"/>
        </w:rPr>
        <w:t>抽取，</w:t>
      </w:r>
      <w:r w:rsidR="009F2A57">
        <w:rPr>
          <w:rFonts w:asciiTheme="minorEastAsia" w:eastAsiaTheme="minorEastAsia" w:hAnsiTheme="minorEastAsia" w:hint="eastAsia"/>
          <w:kern w:val="0"/>
          <w:sz w:val="24"/>
          <w:szCs w:val="24"/>
        </w:rPr>
        <w:t>然后</w:t>
      </w:r>
      <w:r>
        <w:rPr>
          <w:rFonts w:asciiTheme="minorEastAsia" w:eastAsiaTheme="minorEastAsia" w:hAnsiTheme="minorEastAsia" w:hint="eastAsia"/>
          <w:kern w:val="0"/>
          <w:sz w:val="24"/>
          <w:szCs w:val="24"/>
        </w:rPr>
        <w:t>对图像</w:t>
      </w:r>
      <w:r w:rsidR="009F2A57">
        <w:rPr>
          <w:rFonts w:asciiTheme="minorEastAsia" w:eastAsiaTheme="minorEastAsia" w:hAnsiTheme="minorEastAsia" w:hint="eastAsia"/>
          <w:kern w:val="0"/>
          <w:sz w:val="24"/>
          <w:szCs w:val="24"/>
        </w:rPr>
        <w:t>数据</w:t>
      </w:r>
      <w:r w:rsidR="00FE1800">
        <w:rPr>
          <w:rFonts w:asciiTheme="minorEastAsia" w:eastAsiaTheme="minorEastAsia" w:hAnsiTheme="minorEastAsia" w:hint="eastAsia"/>
          <w:kern w:val="0"/>
          <w:sz w:val="24"/>
          <w:szCs w:val="24"/>
        </w:rPr>
        <w:t>集</w:t>
      </w:r>
      <w:r w:rsidR="009F2A57">
        <w:rPr>
          <w:rFonts w:asciiTheme="minorEastAsia" w:eastAsiaTheme="minorEastAsia" w:hAnsiTheme="minorEastAsia" w:hint="eastAsia"/>
          <w:kern w:val="0"/>
          <w:sz w:val="24"/>
          <w:szCs w:val="24"/>
        </w:rPr>
        <w:t>中的</w:t>
      </w:r>
      <w:proofErr w:type="gramStart"/>
      <w:r w:rsidR="009F2A57">
        <w:rPr>
          <w:rFonts w:asciiTheme="minorEastAsia" w:eastAsiaTheme="minorEastAsia" w:hAnsiTheme="minorEastAsia" w:hint="eastAsia"/>
          <w:kern w:val="0"/>
          <w:sz w:val="24"/>
          <w:szCs w:val="24"/>
        </w:rPr>
        <w:t>脏数据</w:t>
      </w:r>
      <w:proofErr w:type="gramEnd"/>
      <w:r w:rsidR="009F2A57">
        <w:rPr>
          <w:rFonts w:asciiTheme="minorEastAsia" w:eastAsiaTheme="minorEastAsia" w:hAnsiTheme="minorEastAsia" w:hint="eastAsia"/>
          <w:kern w:val="0"/>
          <w:sz w:val="24"/>
          <w:szCs w:val="24"/>
        </w:rPr>
        <w:t>进行</w:t>
      </w:r>
      <w:r>
        <w:rPr>
          <w:rFonts w:asciiTheme="minorEastAsia" w:eastAsiaTheme="minorEastAsia" w:hAnsiTheme="minorEastAsia" w:hint="eastAsia"/>
          <w:kern w:val="0"/>
          <w:sz w:val="24"/>
          <w:szCs w:val="24"/>
        </w:rPr>
        <w:t>做清理</w:t>
      </w:r>
      <w:r w:rsidR="009F2A57">
        <w:rPr>
          <w:rFonts w:asciiTheme="minorEastAsia" w:eastAsiaTheme="minorEastAsia" w:hAnsiTheme="minorEastAsia" w:hint="eastAsia"/>
          <w:kern w:val="0"/>
          <w:sz w:val="24"/>
          <w:szCs w:val="24"/>
        </w:rPr>
        <w:t>与过滤，分析</w:t>
      </w:r>
      <w:r>
        <w:rPr>
          <w:rFonts w:asciiTheme="minorEastAsia" w:eastAsiaTheme="minorEastAsia" w:hAnsiTheme="minorEastAsia" w:hint="eastAsia"/>
          <w:kern w:val="0"/>
          <w:sz w:val="24"/>
          <w:szCs w:val="24"/>
        </w:rPr>
        <w:t>思考其中运用计算机视觉技术的难点与痛点。接着针对性地调研相关</w:t>
      </w:r>
      <w:r w:rsidR="00FE1800">
        <w:rPr>
          <w:rFonts w:asciiTheme="minorEastAsia" w:eastAsiaTheme="minorEastAsia" w:hAnsiTheme="minorEastAsia" w:hint="eastAsia"/>
          <w:kern w:val="0"/>
          <w:sz w:val="24"/>
          <w:szCs w:val="24"/>
        </w:rPr>
        <w:t>该领域内前人的可靠的研究成果，探索创新性的解决方法</w:t>
      </w:r>
      <w:r>
        <w:rPr>
          <w:rFonts w:asciiTheme="minorEastAsia" w:eastAsiaTheme="minorEastAsia" w:hAnsiTheme="minorEastAsia" w:hint="eastAsia"/>
          <w:kern w:val="0"/>
          <w:sz w:val="24"/>
          <w:szCs w:val="24"/>
        </w:rPr>
        <w:t>，分析现有研究成果的模型与其优劣性，然后研究合适的优化算法</w:t>
      </w:r>
      <w:r w:rsidR="00FE1800">
        <w:rPr>
          <w:rFonts w:asciiTheme="minorEastAsia" w:eastAsiaTheme="minorEastAsia" w:hAnsiTheme="minorEastAsia" w:hint="eastAsia"/>
          <w:kern w:val="0"/>
          <w:sz w:val="24"/>
          <w:szCs w:val="24"/>
        </w:rPr>
        <w:t>，并提出完整的方法论</w:t>
      </w:r>
      <w:r>
        <w:rPr>
          <w:rFonts w:asciiTheme="minorEastAsia" w:eastAsiaTheme="minorEastAsia" w:hAnsiTheme="minorEastAsia" w:hint="eastAsia"/>
          <w:kern w:val="0"/>
          <w:sz w:val="24"/>
          <w:szCs w:val="24"/>
        </w:rPr>
        <w:t>。</w:t>
      </w:r>
    </w:p>
    <w:p w14:paraId="7E21DA0F" w14:textId="77777777"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提出基于肾脏超声的融合注意力机制的语义分割模型</w:t>
      </w:r>
    </w:p>
    <w:p w14:paraId="73B765F6" w14:textId="77777777" w:rsidR="000D08E5" w:rsidRDefault="006D0B04">
      <w:pPr>
        <w:spacing w:line="312" w:lineRule="auto"/>
        <w:ind w:firstLine="42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语义分割阶段，针对器官区域、病变区域和非相关背景区域的位置关系和边界模糊的问题，我们提出了一种结合注意力机制和金字塔场景解析结构的语义分割模型，帮助神经网络关注标注的器官与病变区域、更好地学习全局信息以区分各区域，最终提高图像语义分割的精度，然后将分割结果按一定比例与原图结合生成新的数据集。</w:t>
      </w:r>
    </w:p>
    <w:p w14:paraId="5DCF7997" w14:textId="77777777"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提出</w:t>
      </w:r>
      <w:r w:rsidR="0015572D">
        <w:rPr>
          <w:rFonts w:asciiTheme="minorEastAsia" w:eastAsiaTheme="minorEastAsia" w:hAnsiTheme="minorEastAsia" w:hint="eastAsia"/>
          <w:kern w:val="0"/>
          <w:sz w:val="24"/>
          <w:szCs w:val="24"/>
        </w:rPr>
        <w:t>融合小波池化增益层地</w:t>
      </w:r>
      <w:r>
        <w:rPr>
          <w:rFonts w:asciiTheme="minorEastAsia" w:eastAsiaTheme="minorEastAsia" w:hAnsiTheme="minorEastAsia" w:hint="eastAsia"/>
          <w:kern w:val="0"/>
          <w:sz w:val="24"/>
          <w:szCs w:val="24"/>
        </w:rPr>
        <w:t>图像分类模型</w:t>
      </w:r>
    </w:p>
    <w:p w14:paraId="7B786CFE" w14:textId="77777777" w:rsidR="000D08E5" w:rsidRDefault="006D0B0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在图像分类阶段，创新性地引入离散小波替换池化层，从频域</w:t>
      </w:r>
      <w:r w:rsidR="0015572D">
        <w:rPr>
          <w:rFonts w:asciiTheme="minorEastAsia" w:eastAsiaTheme="minorEastAsia" w:hAnsiTheme="minorEastAsia" w:hint="eastAsia"/>
          <w:kern w:val="0"/>
          <w:sz w:val="24"/>
          <w:szCs w:val="24"/>
        </w:rPr>
        <w:t>解析出</w:t>
      </w:r>
      <w:r>
        <w:rPr>
          <w:rFonts w:asciiTheme="minorEastAsia" w:eastAsiaTheme="minorEastAsia" w:hAnsiTheme="minorEastAsia" w:hint="eastAsia"/>
          <w:kern w:val="0"/>
          <w:sz w:val="24"/>
          <w:szCs w:val="24"/>
        </w:rPr>
        <w:t>三个低频分量与一个高频分量</w:t>
      </w:r>
      <w:r w:rsidR="0015572D">
        <w:rPr>
          <w:rFonts w:asciiTheme="minorEastAsia" w:eastAsiaTheme="minorEastAsia" w:hAnsiTheme="minorEastAsia" w:hint="eastAsia"/>
          <w:kern w:val="0"/>
          <w:sz w:val="24"/>
          <w:szCs w:val="24"/>
        </w:rPr>
        <w:t>，并行学习，</w:t>
      </w:r>
      <w:r>
        <w:rPr>
          <w:rFonts w:asciiTheme="minorEastAsia" w:eastAsiaTheme="minorEastAsia" w:hAnsiTheme="minorEastAsia" w:hint="eastAsia"/>
          <w:kern w:val="0"/>
          <w:sz w:val="24"/>
          <w:szCs w:val="24"/>
        </w:rPr>
        <w:t>在神经网络中</w:t>
      </w:r>
      <w:r w:rsidR="0015572D">
        <w:rPr>
          <w:rFonts w:asciiTheme="minorEastAsia" w:eastAsiaTheme="minorEastAsia" w:hAnsiTheme="minorEastAsia" w:hint="eastAsia"/>
          <w:kern w:val="0"/>
          <w:sz w:val="24"/>
          <w:szCs w:val="24"/>
        </w:rPr>
        <w:t>构造分支完成参数</w:t>
      </w:r>
      <w:r>
        <w:rPr>
          <w:rFonts w:asciiTheme="minorEastAsia" w:eastAsiaTheme="minorEastAsia" w:hAnsiTheme="minorEastAsia" w:hint="eastAsia"/>
          <w:kern w:val="0"/>
          <w:sz w:val="24"/>
          <w:szCs w:val="24"/>
        </w:rPr>
        <w:t>传播并</w:t>
      </w:r>
      <w:r w:rsidR="006A6228">
        <w:rPr>
          <w:rFonts w:asciiTheme="minorEastAsia" w:eastAsiaTheme="minorEastAsia" w:hAnsiTheme="minorEastAsia" w:hint="eastAsia"/>
          <w:kern w:val="0"/>
          <w:sz w:val="24"/>
          <w:szCs w:val="24"/>
        </w:rPr>
        <w:t>完成异化特征组合的</w:t>
      </w:r>
      <w:r>
        <w:rPr>
          <w:rFonts w:asciiTheme="minorEastAsia" w:eastAsiaTheme="minorEastAsia" w:hAnsiTheme="minorEastAsia" w:hint="eastAsia"/>
          <w:kern w:val="0"/>
          <w:sz w:val="24"/>
          <w:szCs w:val="24"/>
        </w:rPr>
        <w:t>学习，其中在归一化处理模块、激活</w:t>
      </w:r>
      <w:r w:rsidR="006A6228">
        <w:rPr>
          <w:rFonts w:asciiTheme="minorEastAsia" w:eastAsiaTheme="minorEastAsia" w:hAnsiTheme="minorEastAsia" w:hint="eastAsia"/>
          <w:kern w:val="0"/>
          <w:sz w:val="24"/>
          <w:szCs w:val="24"/>
        </w:rPr>
        <w:t>函数模块、神经网络剪枝优化模块方面也均调研了相关技术并应用其中，综合提高了最终分类模型对于</w:t>
      </w:r>
      <w:r w:rsidR="006A6228">
        <w:rPr>
          <w:rFonts w:asciiTheme="minorEastAsia" w:eastAsiaTheme="minorEastAsia" w:hAnsiTheme="minorEastAsia"/>
          <w:kern w:val="0"/>
          <w:sz w:val="24"/>
          <w:szCs w:val="24"/>
        </w:rPr>
        <w:t>UPJO</w:t>
      </w:r>
      <w:r w:rsidR="006A6228">
        <w:rPr>
          <w:rFonts w:asciiTheme="minorEastAsia" w:eastAsiaTheme="minorEastAsia" w:hAnsiTheme="minorEastAsia" w:hint="eastAsia"/>
          <w:kern w:val="0"/>
          <w:sz w:val="24"/>
          <w:szCs w:val="24"/>
        </w:rPr>
        <w:t>超声影像的诊断准确率。</w:t>
      </w:r>
    </w:p>
    <w:p w14:paraId="55FA55FE" w14:textId="77777777"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F015A2">
        <w:rPr>
          <w:rFonts w:asciiTheme="minorEastAsia" w:eastAsiaTheme="minorEastAsia" w:hAnsiTheme="minorEastAsia" w:hint="eastAsia"/>
          <w:kern w:val="0"/>
          <w:sz w:val="24"/>
          <w:szCs w:val="24"/>
        </w:rPr>
        <w:t>尽管在U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病理研究领域内，结合深度学习方法的研究比较少，对于U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引发的</w:t>
      </w:r>
      <w:r w:rsidRPr="00F015A2">
        <w:rPr>
          <w:rFonts w:asciiTheme="minorEastAsia" w:eastAsiaTheme="minorEastAsia" w:hAnsiTheme="minorEastAsia"/>
          <w:kern w:val="0"/>
          <w:sz w:val="24"/>
          <w:szCs w:val="24"/>
        </w:rPr>
        <w:t>肾积水的诊断</w:t>
      </w:r>
      <w:r w:rsidRPr="00F015A2">
        <w:rPr>
          <w:rFonts w:asciiTheme="minorEastAsia" w:eastAsiaTheme="minorEastAsia" w:hAnsiTheme="minorEastAsia" w:hint="eastAsia"/>
          <w:kern w:val="0"/>
          <w:sz w:val="24"/>
          <w:szCs w:val="24"/>
        </w:rPr>
        <w:t>仍</w:t>
      </w:r>
      <w:r w:rsidRPr="00F015A2">
        <w:rPr>
          <w:rFonts w:asciiTheme="minorEastAsia" w:eastAsiaTheme="minorEastAsia" w:hAnsiTheme="minorEastAsia"/>
          <w:kern w:val="0"/>
          <w:sz w:val="24"/>
          <w:szCs w:val="24"/>
        </w:rPr>
        <w:t>具有挑战性，因为其表现各不相同且非特异性</w:t>
      </w:r>
      <w:r w:rsidRPr="00F015A2">
        <w:rPr>
          <w:rFonts w:asciiTheme="minorEastAsia" w:eastAsiaTheme="minorEastAsia" w:hAnsiTheme="minorEastAsia" w:hint="eastAsia"/>
          <w:kern w:val="0"/>
          <w:sz w:val="24"/>
          <w:szCs w:val="24"/>
        </w:rPr>
        <w:t>，</w:t>
      </w:r>
      <w:r w:rsidRPr="00F015A2">
        <w:rPr>
          <w:rFonts w:asciiTheme="minorEastAsia" w:eastAsiaTheme="minorEastAsia" w:hAnsiTheme="minorEastAsia"/>
          <w:kern w:val="0"/>
          <w:sz w:val="24"/>
          <w:szCs w:val="24"/>
        </w:rPr>
        <w:t>超声具有易于接近、无辐射暴露和重复评估的特点，成为肾积水的补充诊断工具</w:t>
      </w:r>
      <w:r w:rsidRPr="00F015A2">
        <w:rPr>
          <w:rFonts w:asciiTheme="minorEastAsia" w:eastAsiaTheme="minorEastAsia" w:hAnsiTheme="minorEastAsia" w:hint="eastAsia"/>
          <w:kern w:val="0"/>
          <w:sz w:val="24"/>
          <w:szCs w:val="24"/>
        </w:rPr>
        <w:t>，但</w:t>
      </w:r>
      <w:r w:rsidRPr="00F015A2">
        <w:rPr>
          <w:rFonts w:asciiTheme="minorEastAsia" w:eastAsiaTheme="minorEastAsia" w:hAnsiTheme="minorEastAsia"/>
          <w:kern w:val="0"/>
          <w:sz w:val="24"/>
          <w:szCs w:val="24"/>
        </w:rPr>
        <w:t>经过耗时的培训后，</w:t>
      </w:r>
      <w:r w:rsidRPr="00F015A2">
        <w:rPr>
          <w:rFonts w:asciiTheme="minorEastAsia" w:eastAsiaTheme="minorEastAsia" w:hAnsiTheme="minorEastAsia" w:hint="eastAsia"/>
          <w:kern w:val="0"/>
          <w:sz w:val="24"/>
          <w:szCs w:val="24"/>
        </w:rPr>
        <w:t>影像科医师</w:t>
      </w:r>
      <w:r w:rsidRPr="00F015A2">
        <w:rPr>
          <w:rFonts w:asciiTheme="minorEastAsia" w:eastAsiaTheme="minorEastAsia" w:hAnsiTheme="minorEastAsia"/>
          <w:kern w:val="0"/>
          <w:sz w:val="24"/>
          <w:szCs w:val="24"/>
        </w:rPr>
        <w:t>之间的</w:t>
      </w:r>
      <w:r w:rsidRPr="00F015A2">
        <w:rPr>
          <w:rFonts w:asciiTheme="minorEastAsia" w:eastAsiaTheme="minorEastAsia" w:hAnsiTheme="minorEastAsia" w:hint="eastAsia"/>
          <w:kern w:val="0"/>
          <w:sz w:val="24"/>
          <w:szCs w:val="24"/>
        </w:rPr>
        <w:t>主观</w:t>
      </w:r>
      <w:r w:rsidRPr="00F015A2">
        <w:rPr>
          <w:rFonts w:asciiTheme="minorEastAsia" w:eastAsiaTheme="minorEastAsia" w:hAnsiTheme="minorEastAsia"/>
          <w:kern w:val="0"/>
          <w:sz w:val="24"/>
          <w:szCs w:val="24"/>
        </w:rPr>
        <w:t>差异仍然存在</w:t>
      </w:r>
      <w:r>
        <w:rPr>
          <w:rFonts w:asciiTheme="minorEastAsia" w:eastAsiaTheme="minorEastAsia" w:hAnsiTheme="minorEastAsia" w:hint="eastAsia"/>
          <w:kern w:val="0"/>
          <w:sz w:val="24"/>
          <w:szCs w:val="24"/>
        </w:rPr>
        <w:t>，也不断有学者提出最新研究成果并</w:t>
      </w:r>
      <w:r w:rsidRPr="00F015A2">
        <w:rPr>
          <w:rFonts w:asciiTheme="minorEastAsia" w:eastAsiaTheme="minorEastAsia" w:hAnsiTheme="minorEastAsia"/>
          <w:kern w:val="0"/>
          <w:sz w:val="24"/>
          <w:szCs w:val="24"/>
        </w:rPr>
        <w:t>评估深度学习算法通过超声图像检测肾积水的可行性</w:t>
      </w:r>
      <w:r w:rsidRPr="00F015A2">
        <w:rPr>
          <w:rFonts w:asciiTheme="minorEastAsia" w:eastAsiaTheme="minorEastAsia" w:hAnsiTheme="minorEastAsia" w:hint="eastAsia"/>
          <w:kern w:val="0"/>
          <w:sz w:val="24"/>
          <w:szCs w:val="24"/>
        </w:rPr>
        <w:t>，表明</w:t>
      </w:r>
      <w:r>
        <w:rPr>
          <w:rFonts w:asciiTheme="minorEastAsia" w:eastAsiaTheme="minorEastAsia" w:hAnsiTheme="minorEastAsia" w:hint="eastAsia"/>
          <w:kern w:val="0"/>
          <w:sz w:val="24"/>
          <w:szCs w:val="24"/>
        </w:rPr>
        <w:t>深度学习</w:t>
      </w:r>
      <w:r w:rsidRPr="00F015A2">
        <w:rPr>
          <w:rFonts w:asciiTheme="minorEastAsia" w:eastAsiaTheme="minorEastAsia" w:hAnsiTheme="minorEastAsia"/>
          <w:kern w:val="0"/>
          <w:sz w:val="24"/>
          <w:szCs w:val="24"/>
        </w:rPr>
        <w:t>算法</w:t>
      </w:r>
      <w:r>
        <w:rPr>
          <w:rFonts w:asciiTheme="minorEastAsia" w:eastAsiaTheme="minorEastAsia" w:hAnsiTheme="minorEastAsia" w:hint="eastAsia"/>
          <w:kern w:val="0"/>
          <w:sz w:val="24"/>
          <w:szCs w:val="24"/>
        </w:rPr>
        <w:t>对</w:t>
      </w:r>
      <w:r w:rsidRPr="00F015A2">
        <w:rPr>
          <w:rFonts w:asciiTheme="minorEastAsia" w:eastAsiaTheme="minorEastAsia" w:hAnsiTheme="minorEastAsia"/>
          <w:kern w:val="0"/>
          <w:sz w:val="24"/>
          <w:szCs w:val="24"/>
        </w:rPr>
        <w:t>肾积水</w:t>
      </w:r>
      <w:r>
        <w:rPr>
          <w:rFonts w:asciiTheme="minorEastAsia" w:eastAsiaTheme="minorEastAsia" w:hAnsiTheme="minorEastAsia" w:hint="eastAsia"/>
          <w:kern w:val="0"/>
          <w:sz w:val="24"/>
          <w:szCs w:val="24"/>
        </w:rPr>
        <w:t>的检测</w:t>
      </w:r>
      <w:r>
        <w:rPr>
          <w:rFonts w:asciiTheme="minorEastAsia" w:eastAsiaTheme="minorEastAsia" w:hAnsiTheme="minorEastAsia"/>
          <w:kern w:val="0"/>
          <w:sz w:val="24"/>
          <w:szCs w:val="24"/>
        </w:rPr>
        <w:t>具有显著的召回率、特异性、精密度</w:t>
      </w:r>
      <w:r>
        <w:rPr>
          <w:rFonts w:asciiTheme="minorEastAsia" w:eastAsiaTheme="minorEastAsia" w:hAnsiTheme="minorEastAsia" w:hint="eastAsia"/>
          <w:kern w:val="0"/>
          <w:sz w:val="24"/>
          <w:szCs w:val="24"/>
        </w:rPr>
        <w:t>和准确度</w:t>
      </w:r>
      <w:r w:rsidRPr="00F015A2">
        <w:rPr>
          <w:rFonts w:asciiTheme="minorEastAsia" w:eastAsiaTheme="minorEastAsia" w:hAnsiTheme="minorEastAsia" w:hint="eastAsia"/>
          <w:kern w:val="0"/>
          <w:sz w:val="24"/>
          <w:szCs w:val="24"/>
        </w:rPr>
        <w:t>，</w:t>
      </w:r>
      <w:r w:rsidRPr="00F015A2">
        <w:rPr>
          <w:rFonts w:asciiTheme="minorEastAsia" w:eastAsiaTheme="minorEastAsia" w:hAnsiTheme="minorEastAsia"/>
          <w:kern w:val="0"/>
          <w:sz w:val="24"/>
          <w:szCs w:val="24"/>
        </w:rPr>
        <w:t>减少</w:t>
      </w:r>
      <w:r>
        <w:rPr>
          <w:rFonts w:asciiTheme="minorEastAsia" w:eastAsiaTheme="minorEastAsia" w:hAnsiTheme="minorEastAsia" w:hint="eastAsia"/>
          <w:kern w:val="0"/>
          <w:sz w:val="24"/>
          <w:szCs w:val="24"/>
        </w:rPr>
        <w:t>了</w:t>
      </w:r>
      <w:r w:rsidRPr="00F015A2">
        <w:rPr>
          <w:rFonts w:asciiTheme="minorEastAsia" w:eastAsiaTheme="minorEastAsia" w:hAnsiTheme="minorEastAsia"/>
          <w:kern w:val="0"/>
          <w:sz w:val="24"/>
          <w:szCs w:val="24"/>
        </w:rPr>
        <w:t>超声医师之间的变异性并提高临床条件下的效率</w:t>
      </w:r>
      <w:r w:rsidRPr="00F015A2">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但是这些研究</w:t>
      </w:r>
      <w:r w:rsidRPr="00F015A2">
        <w:rPr>
          <w:rFonts w:asciiTheme="minorEastAsia" w:eastAsiaTheme="minorEastAsia" w:hAnsiTheme="minorEastAsia" w:hint="eastAsia"/>
          <w:kern w:val="0"/>
          <w:sz w:val="24"/>
          <w:szCs w:val="24"/>
        </w:rPr>
        <w:t>忽略了轻症甚至正常的超声图像的诊断识别</w:t>
      </w:r>
      <w:r>
        <w:rPr>
          <w:rFonts w:asciiTheme="minorEastAsia" w:eastAsiaTheme="minorEastAsia" w:hAnsiTheme="minorEastAsia" w:hint="eastAsia"/>
          <w:kern w:val="0"/>
          <w:sz w:val="24"/>
          <w:szCs w:val="24"/>
        </w:rPr>
        <w:t>，直接对图像分类的诊断过程也欠缺鲁棒性。相对而言，本研究的</w:t>
      </w:r>
      <w:r w:rsidRPr="00627D39">
        <w:rPr>
          <w:rFonts w:asciiTheme="minorEastAsia" w:eastAsiaTheme="minorEastAsia" w:hAnsiTheme="minorEastAsia" w:hint="eastAsia"/>
          <w:kern w:val="0"/>
          <w:sz w:val="24"/>
          <w:szCs w:val="24"/>
        </w:rPr>
        <w:t>主要贡献</w:t>
      </w:r>
      <w:r>
        <w:rPr>
          <w:rFonts w:asciiTheme="minorEastAsia" w:eastAsiaTheme="minorEastAsia" w:hAnsiTheme="minorEastAsia" w:hint="eastAsia"/>
          <w:kern w:val="0"/>
          <w:sz w:val="24"/>
          <w:szCs w:val="24"/>
        </w:rPr>
        <w:t>有</w:t>
      </w:r>
      <w:r w:rsidRPr="00627D39">
        <w:rPr>
          <w:rFonts w:asciiTheme="minorEastAsia" w:eastAsiaTheme="minorEastAsia" w:hAnsiTheme="minorEastAsia" w:hint="eastAsia"/>
          <w:kern w:val="0"/>
          <w:sz w:val="24"/>
          <w:szCs w:val="24"/>
        </w:rPr>
        <w:t>三方面</w:t>
      </w:r>
      <w:r>
        <w:rPr>
          <w:rFonts w:asciiTheme="minorEastAsia" w:eastAsiaTheme="minorEastAsia" w:hAnsiTheme="minorEastAsia" w:hint="eastAsia"/>
          <w:kern w:val="0"/>
          <w:sz w:val="24"/>
          <w:szCs w:val="24"/>
        </w:rPr>
        <w:t>:</w:t>
      </w:r>
      <w:r w:rsidRPr="00627D39">
        <w:rPr>
          <w:rFonts w:asciiTheme="minorEastAsia" w:eastAsiaTheme="minorEastAsia" w:hAnsiTheme="minorEastAsia" w:hint="eastAsia"/>
          <w:kern w:val="0"/>
          <w:sz w:val="24"/>
          <w:szCs w:val="24"/>
        </w:rPr>
        <w:t>。</w:t>
      </w:r>
    </w:p>
    <w:p w14:paraId="7FC1C5B7" w14:textId="77777777"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1)我们提出了一种</w:t>
      </w:r>
      <w:r>
        <w:rPr>
          <w:rFonts w:asciiTheme="minorEastAsia" w:eastAsiaTheme="minorEastAsia" w:hAnsiTheme="minorEastAsia" w:hint="eastAsia"/>
          <w:kern w:val="0"/>
          <w:sz w:val="24"/>
          <w:szCs w:val="24"/>
        </w:rPr>
        <w:t>分割-分类的诊断框架，并将其应用于肾积水超声图像的智能诊断，取得了优异的综合</w:t>
      </w:r>
      <w:r w:rsidRPr="00627D39">
        <w:rPr>
          <w:rFonts w:asciiTheme="minorEastAsia" w:eastAsiaTheme="minorEastAsia" w:hAnsiTheme="minorEastAsia" w:hint="eastAsia"/>
          <w:kern w:val="0"/>
          <w:sz w:val="24"/>
          <w:szCs w:val="24"/>
        </w:rPr>
        <w:t>性能。</w:t>
      </w:r>
    </w:p>
    <w:p w14:paraId="47CAF285" w14:textId="77777777"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2)</w:t>
      </w:r>
      <w:r>
        <w:rPr>
          <w:rFonts w:asciiTheme="minorEastAsia" w:eastAsiaTheme="minorEastAsia" w:hAnsiTheme="minorEastAsia" w:hint="eastAsia"/>
          <w:kern w:val="0"/>
          <w:sz w:val="24"/>
          <w:szCs w:val="24"/>
        </w:rPr>
        <w:t>在分割阶段不破坏骨干网络结构的前提下满足迁移学习条件并轻量级地嵌入注意力机制提高图像分割精度，结合金字塔场景解析模块针对性地解决了肾脏超声图像的上下文特征难题</w:t>
      </w:r>
      <w:r w:rsidRPr="00627D39">
        <w:rPr>
          <w:rFonts w:asciiTheme="minorEastAsia" w:eastAsiaTheme="minorEastAsia" w:hAnsiTheme="minorEastAsia" w:hint="eastAsia"/>
          <w:kern w:val="0"/>
          <w:sz w:val="24"/>
          <w:szCs w:val="24"/>
        </w:rPr>
        <w:t>。</w:t>
      </w:r>
    </w:p>
    <w:p w14:paraId="4FC6A7AA" w14:textId="77777777"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3)</w:t>
      </w:r>
      <w:r>
        <w:rPr>
          <w:rFonts w:asciiTheme="minorEastAsia" w:eastAsiaTheme="minorEastAsia" w:hAnsiTheme="minorEastAsia" w:hint="eastAsia"/>
          <w:kern w:val="0"/>
          <w:sz w:val="24"/>
          <w:szCs w:val="24"/>
        </w:rPr>
        <w:t>在分类阶段思考图像频率域的运用可能性，并创新型地加入小波池化增益层辅助神经网络模型学习到更多维度的、更加鲁棒的特征信息，并提高最终的分类性能</w:t>
      </w:r>
      <w:r w:rsidRPr="00627D39">
        <w:rPr>
          <w:rFonts w:asciiTheme="minorEastAsia" w:eastAsiaTheme="minorEastAsia" w:hAnsiTheme="minorEastAsia" w:hint="eastAsia"/>
          <w:kern w:val="0"/>
          <w:sz w:val="24"/>
          <w:szCs w:val="24"/>
        </w:rPr>
        <w:t>。</w:t>
      </w:r>
    </w:p>
    <w:p w14:paraId="131B0C50" w14:textId="77777777" w:rsidR="000D08E5" w:rsidRDefault="006D0B04" w:rsidP="001E2A48">
      <w:pPr>
        <w:pStyle w:val="2"/>
        <w:adjustRightInd w:val="0"/>
        <w:snapToGrid w:val="0"/>
      </w:pPr>
      <w:bookmarkStart w:id="6" w:name="_Toc128333009"/>
      <w:r>
        <w:t xml:space="preserve">1.4 </w:t>
      </w:r>
      <w:r>
        <w:rPr>
          <w:rFonts w:hint="eastAsia"/>
        </w:rPr>
        <w:t>本文的主要组织结构</w:t>
      </w:r>
      <w:bookmarkEnd w:id="6"/>
    </w:p>
    <w:p w14:paraId="0FB40D97"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本文的组织结构如下：</w:t>
      </w:r>
    </w:p>
    <w:p w14:paraId="097A19FF"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第一章：绪论。</w:t>
      </w:r>
    </w:p>
    <w:p w14:paraId="2C4411B2"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本章主要从研究的相关背景和各研究意义的角度出发分别介绍了</w:t>
      </w:r>
      <w:r w:rsidR="00821FE7" w:rsidRPr="00821FE7">
        <w:rPr>
          <w:rFonts w:eastAsiaTheme="minorEastAsia"/>
          <w:kern w:val="0"/>
          <w:sz w:val="24"/>
          <w:szCs w:val="24"/>
        </w:rPr>
        <w:t>AI</w:t>
      </w:r>
      <w:r>
        <w:rPr>
          <w:rFonts w:asciiTheme="minorEastAsia" w:eastAsiaTheme="minorEastAsia" w:hAnsiTheme="minorEastAsia" w:hint="eastAsia"/>
          <w:kern w:val="0"/>
          <w:sz w:val="24"/>
          <w:szCs w:val="24"/>
        </w:rPr>
        <w:t>与医疗领域的结合，</w:t>
      </w:r>
      <w:r w:rsidR="00821FE7">
        <w:rPr>
          <w:rFonts w:asciiTheme="minorEastAsia" w:eastAsiaTheme="minorEastAsia" w:hAnsiTheme="minorEastAsia" w:hint="eastAsia"/>
          <w:kern w:val="0"/>
          <w:sz w:val="24"/>
          <w:szCs w:val="24"/>
        </w:rPr>
        <w:t>细分到</w:t>
      </w:r>
      <w:r w:rsidR="00821FE7" w:rsidRPr="00821FE7">
        <w:rPr>
          <w:rFonts w:eastAsiaTheme="minorEastAsia"/>
          <w:kern w:val="0"/>
          <w:sz w:val="24"/>
          <w:szCs w:val="24"/>
        </w:rPr>
        <w:t>AI</w:t>
      </w:r>
      <w:r w:rsidR="00821FE7">
        <w:rPr>
          <w:rFonts w:asciiTheme="minorEastAsia" w:eastAsiaTheme="minorEastAsia" w:hAnsiTheme="minorEastAsia" w:hint="eastAsia"/>
          <w:kern w:val="0"/>
          <w:sz w:val="24"/>
          <w:szCs w:val="24"/>
        </w:rPr>
        <w:t>在医学影像领域内的研究现状</w:t>
      </w:r>
      <w:r w:rsidR="00E45493">
        <w:rPr>
          <w:rFonts w:asciiTheme="minorEastAsia" w:eastAsiaTheme="minorEastAsia" w:hAnsiTheme="minorEastAsia" w:hint="eastAsia"/>
          <w:kern w:val="0"/>
          <w:sz w:val="24"/>
          <w:szCs w:val="24"/>
        </w:rPr>
        <w:t>，再然后到</w:t>
      </w:r>
      <w:r w:rsidR="00E45493">
        <w:rPr>
          <w:rFonts w:asciiTheme="minorEastAsia" w:eastAsiaTheme="minorEastAsia" w:hAnsiTheme="minorEastAsia"/>
          <w:kern w:val="0"/>
          <w:sz w:val="24"/>
          <w:szCs w:val="24"/>
        </w:rPr>
        <w:t>UPJO</w:t>
      </w:r>
      <w:r w:rsidR="00E45493">
        <w:rPr>
          <w:rFonts w:asciiTheme="minorEastAsia" w:eastAsiaTheme="minorEastAsia" w:hAnsiTheme="minorEastAsia" w:hint="eastAsia"/>
          <w:kern w:val="0"/>
          <w:sz w:val="24"/>
          <w:szCs w:val="24"/>
        </w:rPr>
        <w:t>应用场景下</w:t>
      </w:r>
      <w:r w:rsidR="00BA00AB">
        <w:rPr>
          <w:rFonts w:asciiTheme="minorEastAsia" w:eastAsiaTheme="minorEastAsia" w:hAnsiTheme="minorEastAsia" w:hint="eastAsia"/>
          <w:kern w:val="0"/>
          <w:sz w:val="24"/>
          <w:szCs w:val="24"/>
        </w:rPr>
        <w:t>的现有研究，分析各研究的贡献与不足。之后</w:t>
      </w:r>
      <w:r w:rsidR="00E45493">
        <w:rPr>
          <w:rFonts w:asciiTheme="minorEastAsia" w:eastAsiaTheme="minorEastAsia" w:hAnsiTheme="minorEastAsia" w:hint="eastAsia"/>
          <w:kern w:val="0"/>
          <w:sz w:val="24"/>
          <w:szCs w:val="24"/>
        </w:rPr>
        <w:t>引</w:t>
      </w:r>
      <w:r>
        <w:rPr>
          <w:rFonts w:asciiTheme="minorEastAsia" w:eastAsiaTheme="minorEastAsia" w:hAnsiTheme="minorEastAsia" w:hint="eastAsia"/>
          <w:kern w:val="0"/>
          <w:sz w:val="24"/>
          <w:szCs w:val="24"/>
        </w:rPr>
        <w:t>出本文研究所解决的问题和以研究内容的应用价值，以及本研究所提出的解决方案</w:t>
      </w:r>
      <w:r w:rsidR="00BA00AB">
        <w:rPr>
          <w:rFonts w:asciiTheme="minorEastAsia" w:eastAsiaTheme="minorEastAsia" w:hAnsiTheme="minorEastAsia" w:hint="eastAsia"/>
          <w:kern w:val="0"/>
          <w:sz w:val="24"/>
          <w:szCs w:val="24"/>
        </w:rPr>
        <w:t>，并阐述主要工作，</w:t>
      </w:r>
      <w:r>
        <w:rPr>
          <w:rFonts w:asciiTheme="minorEastAsia" w:eastAsiaTheme="minorEastAsia" w:hAnsiTheme="minorEastAsia" w:hint="eastAsia"/>
          <w:kern w:val="0"/>
          <w:sz w:val="24"/>
          <w:szCs w:val="24"/>
        </w:rPr>
        <w:t>最后阐述了本文的组织结构。</w:t>
      </w:r>
    </w:p>
    <w:p w14:paraId="4A67AD22"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第二章：相关技术</w:t>
      </w:r>
    </w:p>
    <w:p w14:paraId="0669D888"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w:t>
      </w:r>
      <w:r w:rsidR="00B822D2">
        <w:rPr>
          <w:rFonts w:asciiTheme="minorEastAsia" w:eastAsiaTheme="minorEastAsia" w:hAnsiTheme="minorEastAsia" w:hint="eastAsia"/>
          <w:kern w:val="0"/>
          <w:sz w:val="24"/>
          <w:szCs w:val="24"/>
        </w:rPr>
        <w:t>首先对深度学习在肾脏超声领域内的相关研究分析</w:t>
      </w:r>
      <w:r w:rsidR="00C21CD6">
        <w:rPr>
          <w:rFonts w:asciiTheme="minorEastAsia" w:eastAsiaTheme="minorEastAsia" w:hAnsiTheme="minorEastAsia" w:hint="eastAsia"/>
          <w:kern w:val="0"/>
          <w:sz w:val="24"/>
          <w:szCs w:val="24"/>
        </w:rPr>
        <w:t>，提出不足并引出本文研究，并</w:t>
      </w:r>
      <w:r>
        <w:rPr>
          <w:rFonts w:asciiTheme="minorEastAsia" w:eastAsiaTheme="minorEastAsia" w:hAnsiTheme="minorEastAsia" w:hint="eastAsia"/>
          <w:kern w:val="0"/>
          <w:sz w:val="24"/>
          <w:szCs w:val="24"/>
        </w:rPr>
        <w:t>基于</w:t>
      </w:r>
      <w:r w:rsidR="00C21CD6">
        <w:rPr>
          <w:rFonts w:asciiTheme="minorEastAsia" w:eastAsiaTheme="minorEastAsia" w:hAnsiTheme="minorEastAsia" w:hint="eastAsia"/>
          <w:kern w:val="0"/>
          <w:sz w:val="24"/>
          <w:szCs w:val="24"/>
        </w:rPr>
        <w:t>本文</w:t>
      </w:r>
      <w:r w:rsidR="00435F78">
        <w:rPr>
          <w:rFonts w:asciiTheme="minorEastAsia" w:eastAsiaTheme="minorEastAsia" w:hAnsiTheme="minorEastAsia" w:hint="eastAsia"/>
          <w:kern w:val="0"/>
          <w:sz w:val="24"/>
          <w:szCs w:val="24"/>
        </w:rPr>
        <w:t>对</w:t>
      </w:r>
      <w:r>
        <w:rPr>
          <w:rFonts w:asciiTheme="minorEastAsia" w:eastAsiaTheme="minorEastAsia" w:hAnsiTheme="minorEastAsia" w:hint="eastAsia"/>
          <w:kern w:val="0"/>
          <w:sz w:val="24"/>
          <w:szCs w:val="24"/>
        </w:rPr>
        <w:t>肾脏超声图像的诊断模型所用的技术进行了分解，大体分为语义分割和图像分类两个阶段，并分别介绍了两个阶段</w:t>
      </w:r>
      <w:r w:rsidR="00435F78">
        <w:rPr>
          <w:rFonts w:asciiTheme="minorEastAsia" w:eastAsiaTheme="minorEastAsia" w:hAnsiTheme="minorEastAsia" w:hint="eastAsia"/>
          <w:kern w:val="0"/>
          <w:sz w:val="24"/>
          <w:szCs w:val="24"/>
        </w:rPr>
        <w:t>的相关技术发展、</w:t>
      </w:r>
      <w:r>
        <w:rPr>
          <w:rFonts w:asciiTheme="minorEastAsia" w:eastAsiaTheme="minorEastAsia" w:hAnsiTheme="minorEastAsia" w:hint="eastAsia"/>
          <w:kern w:val="0"/>
          <w:sz w:val="24"/>
          <w:szCs w:val="24"/>
        </w:rPr>
        <w:t>相关</w:t>
      </w:r>
      <w:r w:rsidR="00435F78">
        <w:rPr>
          <w:rFonts w:asciiTheme="minorEastAsia" w:eastAsiaTheme="minorEastAsia" w:hAnsiTheme="minorEastAsia" w:hint="eastAsia"/>
          <w:kern w:val="0"/>
          <w:sz w:val="24"/>
          <w:szCs w:val="24"/>
        </w:rPr>
        <w:t>的评价</w:t>
      </w:r>
      <w:r>
        <w:rPr>
          <w:rFonts w:asciiTheme="minorEastAsia" w:eastAsiaTheme="minorEastAsia" w:hAnsiTheme="minorEastAsia" w:hint="eastAsia"/>
          <w:kern w:val="0"/>
          <w:sz w:val="24"/>
          <w:szCs w:val="24"/>
        </w:rPr>
        <w:t>指标和计算方式，然后</w:t>
      </w:r>
      <w:r w:rsidR="002B67AE">
        <w:rPr>
          <w:rFonts w:asciiTheme="minorEastAsia" w:eastAsiaTheme="minorEastAsia" w:hAnsiTheme="minorEastAsia" w:hint="eastAsia"/>
          <w:kern w:val="0"/>
          <w:sz w:val="24"/>
          <w:szCs w:val="24"/>
        </w:rPr>
        <w:t>背景知识内</w:t>
      </w:r>
      <w:r>
        <w:rPr>
          <w:rFonts w:asciiTheme="minorEastAsia" w:eastAsiaTheme="minorEastAsia" w:hAnsiTheme="minorEastAsia" w:hint="eastAsia"/>
          <w:kern w:val="0"/>
          <w:sz w:val="24"/>
          <w:szCs w:val="24"/>
        </w:rPr>
        <w:t>分别介绍了各个阶段内的更细粒度的技术模块，包括注意力模块、金字塔场景解析模块和各种优化算法，并简单介绍了这些模块下对应领域内的相关研究，以及对本次研究的结合的最优方案。</w:t>
      </w:r>
    </w:p>
    <w:p w14:paraId="25A49174"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第三章：</w:t>
      </w:r>
      <w:r>
        <w:rPr>
          <w:rFonts w:asciiTheme="minorEastAsia" w:eastAsiaTheme="minorEastAsia" w:hAnsiTheme="minorEastAsia"/>
          <w:kern w:val="0"/>
          <w:sz w:val="24"/>
          <w:szCs w:val="24"/>
        </w:rPr>
        <w:t>融合注意力机制和金字塔场景解析的</w:t>
      </w:r>
      <w:r>
        <w:rPr>
          <w:rFonts w:asciiTheme="minorEastAsia" w:eastAsiaTheme="minorEastAsia" w:hAnsiTheme="minorEastAsia" w:hint="eastAsia"/>
          <w:kern w:val="0"/>
          <w:sz w:val="24"/>
          <w:szCs w:val="24"/>
        </w:rPr>
        <w:t>图像</w:t>
      </w:r>
      <w:r>
        <w:rPr>
          <w:rFonts w:asciiTheme="minorEastAsia" w:eastAsiaTheme="minorEastAsia" w:hAnsiTheme="minorEastAsia"/>
          <w:kern w:val="0"/>
          <w:sz w:val="24"/>
          <w:szCs w:val="24"/>
        </w:rPr>
        <w:t>语义分割网络</w:t>
      </w:r>
    </w:p>
    <w:p w14:paraId="356CE3E3"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节首先会大致勾勒并介绍分割网络模型的大致结构，并按输入到输出的顺序一一进行阐述与理论分析，对注意力机制的算法和结合网络的方式进行公式化的介绍，具象化地介绍了注意力机制所解决的问题，然后详细介绍了在高级特征处理阶段的金字塔场景解析过程，阐述其算法原理与解决的问题，最后再详细地介绍这一阶段对整个诊断过程所做出的贡献、其作用与意义。</w:t>
      </w:r>
    </w:p>
    <w:p w14:paraId="2D6F3FA7"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第四章：基于离散小波池化增益的图像分类神经网络</w:t>
      </w:r>
    </w:p>
    <w:p w14:paraId="54FF90B3" w14:textId="6DAF8879" w:rsidR="00593754" w:rsidRPr="00BE0CFE" w:rsidRDefault="006D0B04" w:rsidP="00BE0CFE">
      <w:pPr>
        <w:pStyle w:val="aff2"/>
        <w:spacing w:line="312" w:lineRule="auto"/>
        <w:ind w:firstLine="480"/>
        <w:rPr>
          <w:rFonts w:asciiTheme="minorEastAsia" w:eastAsiaTheme="minorEastAsia" w:hAnsiTheme="minorEastAsia" w:hint="eastAsia"/>
          <w:kern w:val="0"/>
          <w:sz w:val="24"/>
          <w:szCs w:val="24"/>
        </w:rPr>
      </w:pPr>
      <w:r>
        <w:rPr>
          <w:rFonts w:asciiTheme="minorEastAsia" w:eastAsiaTheme="minorEastAsia" w:hAnsiTheme="minorEastAsia" w:hint="eastAsia"/>
          <w:kern w:val="0"/>
          <w:sz w:val="24"/>
          <w:szCs w:val="24"/>
        </w:rPr>
        <w:t>本章节首先大致介绍了分类网络模型的大致结构，同样地以输入到输出的顺序进行解析，在对离散小波变换的运用介绍中，由连续小波变换循序渐进到图像中的离散小变换，再由一维的计算公式推导出二维图像下的计算公式，由浅入深、由简到繁的分析其理论原理与神经网络的结合。然后分别介绍了其中所用的优化方法，包括剪枝算法、归一化算法等，并从理论原理角度分析其算法过程，以及与本文研究方向为何、如何相结合的细致介绍</w:t>
      </w:r>
      <w:r w:rsidR="00BE0CFE">
        <w:rPr>
          <w:rFonts w:asciiTheme="minorEastAsia" w:eastAsiaTheme="minorEastAsia" w:hAnsiTheme="minorEastAsia" w:hint="eastAsia"/>
          <w:kern w:val="0"/>
          <w:sz w:val="24"/>
          <w:szCs w:val="24"/>
        </w:rPr>
        <w:t>。</w:t>
      </w:r>
    </w:p>
    <w:p w14:paraId="674048B3" w14:textId="77777777" w:rsidR="00BE0CFE" w:rsidRDefault="00BE0CFE" w:rsidP="001E2A48">
      <w:pPr>
        <w:pStyle w:val="1"/>
        <w:adjustRightInd w:val="0"/>
        <w:snapToGrid w:val="0"/>
        <w:rPr>
          <w:sz w:val="32"/>
        </w:rPr>
        <w:sectPr w:rsidR="00BE0CFE" w:rsidSect="0081687B">
          <w:headerReference w:type="default" r:id="rId17"/>
          <w:footnotePr>
            <w:numFmt w:val="decimalEnclosedCircleChinese"/>
          </w:footnotePr>
          <w:pgSz w:w="11906" w:h="16838" w:code="9"/>
          <w:pgMar w:top="1440" w:right="1797" w:bottom="1440" w:left="1797" w:header="851" w:footer="851" w:gutter="0"/>
          <w:pgNumType w:start="1" w:chapStyle="1"/>
          <w:cols w:space="0"/>
          <w:docGrid w:linePitch="312"/>
        </w:sectPr>
      </w:pPr>
      <w:bookmarkStart w:id="7" w:name="_Toc386921217"/>
      <w:bookmarkStart w:id="8" w:name="_Toc128333010"/>
    </w:p>
    <w:p w14:paraId="61ED92B6" w14:textId="25615873" w:rsidR="000D08E5" w:rsidRDefault="006D0B04" w:rsidP="001E2A48">
      <w:pPr>
        <w:pStyle w:val="1"/>
        <w:adjustRightInd w:val="0"/>
        <w:snapToGrid w:val="0"/>
        <w:rPr>
          <w:sz w:val="32"/>
        </w:rPr>
      </w:pPr>
      <w:r>
        <w:rPr>
          <w:rFonts w:hint="eastAsia"/>
          <w:sz w:val="32"/>
        </w:rPr>
        <w:lastRenderedPageBreak/>
        <w:t>第</w:t>
      </w:r>
      <w:r>
        <w:rPr>
          <w:rFonts w:hint="eastAsia"/>
          <w:sz w:val="32"/>
        </w:rPr>
        <w:t>2</w:t>
      </w:r>
      <w:r>
        <w:rPr>
          <w:rFonts w:hint="eastAsia"/>
          <w:sz w:val="32"/>
        </w:rPr>
        <w:t>章</w:t>
      </w:r>
      <w:r>
        <w:rPr>
          <w:rFonts w:hint="eastAsia"/>
          <w:sz w:val="32"/>
        </w:rPr>
        <w:t xml:space="preserve"> </w:t>
      </w:r>
      <w:bookmarkEnd w:id="7"/>
      <w:r>
        <w:rPr>
          <w:sz w:val="32"/>
        </w:rPr>
        <w:t>相关</w:t>
      </w:r>
      <w:r>
        <w:rPr>
          <w:rFonts w:hint="eastAsia"/>
          <w:sz w:val="32"/>
        </w:rPr>
        <w:t>知识</w:t>
      </w:r>
      <w:bookmarkEnd w:id="8"/>
    </w:p>
    <w:p w14:paraId="72224B85" w14:textId="77777777" w:rsidR="000D08E5" w:rsidRDefault="006D0B04" w:rsidP="001E2A48">
      <w:pPr>
        <w:pStyle w:val="2"/>
      </w:pPr>
      <w:bookmarkStart w:id="9" w:name="_Toc386921218"/>
      <w:bookmarkStart w:id="10" w:name="_Toc128333011"/>
      <w:r>
        <w:t>2.1</w:t>
      </w:r>
      <w:bookmarkEnd w:id="9"/>
      <w:r>
        <w:rPr>
          <w:rFonts w:hint="eastAsia"/>
        </w:rPr>
        <w:t>医疗图像处理与深度学习</w:t>
      </w:r>
      <w:bookmarkEnd w:id="10"/>
    </w:p>
    <w:p w14:paraId="28B833BD" w14:textId="77777777" w:rsidR="000D08E5" w:rsidRDefault="006D0B04" w:rsidP="001E2A48">
      <w:pPr>
        <w:pStyle w:val="3"/>
        <w:ind w:leftChars="100" w:left="210"/>
      </w:pPr>
      <w:bookmarkStart w:id="11" w:name="_Toc386921202"/>
      <w:bookmarkStart w:id="12" w:name="_Toc128333012"/>
      <w:r>
        <w:t xml:space="preserve">2.1.1 </w:t>
      </w:r>
      <w:bookmarkEnd w:id="11"/>
      <w:r w:rsidR="006962DC">
        <w:rPr>
          <w:rFonts w:hint="eastAsia"/>
        </w:rPr>
        <w:t>医学</w:t>
      </w:r>
      <w:r>
        <w:rPr>
          <w:rFonts w:hint="eastAsia"/>
        </w:rPr>
        <w:t>图像分割</w:t>
      </w:r>
      <w:bookmarkEnd w:id="12"/>
    </w:p>
    <w:p w14:paraId="18208FF8" w14:textId="0DEE4CDC" w:rsidR="00AC36CA" w:rsidRPr="00AC36CA" w:rsidRDefault="006D0B04" w:rsidP="00227046">
      <w:pPr>
        <w:pStyle w:val="aff2"/>
        <w:snapToGrid w:val="0"/>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用于图像处理的典型</w:t>
      </w:r>
      <w:r w:rsidR="004460D7">
        <w:rPr>
          <w:rFonts w:asciiTheme="minorEastAsia" w:eastAsiaTheme="minorEastAsia" w:hAnsiTheme="minorEastAsia" w:hint="eastAsia"/>
          <w:sz w:val="24"/>
          <w:szCs w:val="24"/>
        </w:rPr>
        <w:t>卷积神经网络（</w:t>
      </w:r>
      <w:r w:rsidRPr="00DE2903">
        <w:rPr>
          <w:rFonts w:eastAsiaTheme="minorEastAsia"/>
          <w:kern w:val="0"/>
          <w:sz w:val="24"/>
          <w:szCs w:val="24"/>
        </w:rPr>
        <w:t>CNN</w:t>
      </w:r>
      <w:r w:rsidR="004460D7">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架构由一系列卷积网络组成，其中包含有一系列数据缩减即池化层。与人脑中的低级视觉处理一样，卷积网络检测提取图像特征，</w:t>
      </w:r>
      <w:r w:rsidR="003A3947">
        <w:rPr>
          <w:rFonts w:asciiTheme="minorEastAsia" w:eastAsiaTheme="minorEastAsia" w:hAnsiTheme="minorEastAsia" w:hint="eastAsia"/>
          <w:kern w:val="0"/>
          <w:sz w:val="24"/>
          <w:szCs w:val="24"/>
        </w:rPr>
        <w:t>这些特征</w:t>
      </w:r>
      <w:r>
        <w:rPr>
          <w:rFonts w:asciiTheme="minorEastAsia" w:eastAsiaTheme="minorEastAsia" w:hAnsiTheme="minorEastAsia" w:hint="eastAsia"/>
          <w:kern w:val="0"/>
          <w:sz w:val="24"/>
          <w:szCs w:val="24"/>
        </w:rPr>
        <w:t>可能表示</w:t>
      </w:r>
      <w:r w:rsidR="003A3947">
        <w:rPr>
          <w:rFonts w:asciiTheme="minorEastAsia" w:eastAsiaTheme="minorEastAsia" w:hAnsiTheme="minorEastAsia" w:hint="eastAsia"/>
          <w:kern w:val="0"/>
          <w:sz w:val="24"/>
          <w:szCs w:val="24"/>
        </w:rPr>
        <w:t>为直边的线或圆，例如器官</w:t>
      </w:r>
      <w:r w:rsidR="002E2EFD">
        <w:rPr>
          <w:rFonts w:asciiTheme="minorEastAsia" w:eastAsiaTheme="minorEastAsia" w:hAnsiTheme="minorEastAsia" w:hint="eastAsia"/>
          <w:kern w:val="0"/>
          <w:sz w:val="24"/>
          <w:szCs w:val="24"/>
        </w:rPr>
        <w:t>特征</w:t>
      </w:r>
      <w:r w:rsidR="003A3947">
        <w:rPr>
          <w:rFonts w:asciiTheme="minorEastAsia" w:eastAsiaTheme="minorEastAsia" w:hAnsiTheme="minorEastAsia" w:hint="eastAsia"/>
          <w:kern w:val="0"/>
          <w:sz w:val="24"/>
          <w:szCs w:val="24"/>
        </w:rPr>
        <w:t>，</w:t>
      </w:r>
      <w:r w:rsidR="002E2EFD">
        <w:rPr>
          <w:rFonts w:asciiTheme="minorEastAsia" w:eastAsiaTheme="minorEastAsia" w:hAnsiTheme="minorEastAsia" w:hint="eastAsia"/>
          <w:kern w:val="0"/>
          <w:sz w:val="24"/>
          <w:szCs w:val="24"/>
        </w:rPr>
        <w:t>或者是圆圈，例如结肠息肉的特征</w:t>
      </w:r>
      <w:r>
        <w:rPr>
          <w:rFonts w:asciiTheme="minorEastAsia" w:eastAsiaTheme="minorEastAsia" w:hAnsiTheme="minorEastAsia" w:hint="eastAsia"/>
          <w:kern w:val="0"/>
          <w:sz w:val="24"/>
          <w:szCs w:val="24"/>
        </w:rPr>
        <w:t>，然后</w:t>
      </w:r>
      <w:r w:rsidR="002E2EFD">
        <w:rPr>
          <w:rFonts w:asciiTheme="minorEastAsia" w:eastAsiaTheme="minorEastAsia" w:hAnsiTheme="minorEastAsia" w:hint="eastAsia"/>
          <w:kern w:val="0"/>
          <w:sz w:val="24"/>
          <w:szCs w:val="24"/>
        </w:rPr>
        <w:t>是</w:t>
      </w:r>
      <w:r>
        <w:rPr>
          <w:rFonts w:asciiTheme="minorEastAsia" w:eastAsiaTheme="minorEastAsia" w:hAnsiTheme="minorEastAsia" w:hint="eastAsia"/>
          <w:kern w:val="0"/>
          <w:sz w:val="24"/>
          <w:szCs w:val="24"/>
        </w:rPr>
        <w:t>更高阶的特征，例如局部和全局形状和纹理特征提取</w:t>
      </w:r>
      <w:r w:rsidR="004460D7">
        <w:rPr>
          <w:rFonts w:asciiTheme="minorEastAsia" w:eastAsiaTheme="minorEastAsia" w:hAnsiTheme="minorEastAsia" w:hint="eastAsia"/>
          <w:kern w:val="0"/>
          <w:sz w:val="24"/>
          <w:szCs w:val="24"/>
        </w:rPr>
        <w:t>，特征上下文信息，例如器官与器官内组织的空间关系</w:t>
      </w:r>
      <w:r>
        <w:rPr>
          <w:rFonts w:asciiTheme="minorEastAsia" w:eastAsiaTheme="minorEastAsia" w:hAnsiTheme="minorEastAsia" w:hint="eastAsia"/>
          <w:kern w:val="0"/>
          <w:sz w:val="24"/>
          <w:szCs w:val="24"/>
        </w:rPr>
        <w:t>。</w:t>
      </w:r>
      <w:r w:rsidR="00EC3668">
        <w:rPr>
          <w:rFonts w:asciiTheme="minorEastAsia" w:eastAsiaTheme="minorEastAsia" w:hAnsiTheme="minorEastAsia" w:hint="eastAsia"/>
          <w:kern w:val="0"/>
          <w:sz w:val="24"/>
          <w:szCs w:val="24"/>
        </w:rPr>
        <w:t>图像分割作为经典的计算机视觉问题，其涉及将一些原始数据作为输入并将它们转换为具有突出显示的感兴趣区域的掩膜，其中图像中的每个像素根据其所属的对象被分配类别标签</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BIB_liu2019recent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&lt;liu2019recent&gt;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EC3668">
        <w:rPr>
          <w:rFonts w:asciiTheme="minorEastAsia" w:eastAsiaTheme="minorEastAsia" w:hAnsiTheme="minorEastAsia" w:hint="eastAsia"/>
          <w:kern w:val="0"/>
          <w:sz w:val="24"/>
          <w:szCs w:val="24"/>
        </w:rPr>
        <w:t>。</w:t>
      </w:r>
      <w:r w:rsidR="008F3353">
        <w:rPr>
          <w:rFonts w:asciiTheme="minorEastAsia" w:eastAsiaTheme="minorEastAsia" w:hAnsiTheme="minorEastAsia" w:hint="eastAsia"/>
          <w:kern w:val="0"/>
          <w:sz w:val="24"/>
          <w:szCs w:val="24"/>
        </w:rPr>
        <w:t>对于医学图影像数据，</w:t>
      </w:r>
      <w:r w:rsidR="00DE2903" w:rsidRPr="00D41740">
        <w:rPr>
          <w:rFonts w:asciiTheme="minorEastAsia" w:eastAsiaTheme="minorEastAsia" w:hAnsiTheme="minorEastAsia" w:hint="eastAsia"/>
          <w:kern w:val="0"/>
          <w:sz w:val="24"/>
          <w:szCs w:val="24"/>
        </w:rPr>
        <w:t>准确分割医学图像是放射治疗计划期间轮廓的关键步骤</w:t>
      </w:r>
      <w:r w:rsidR="00DE2903">
        <w:rPr>
          <w:rFonts w:asciiTheme="minorEastAsia" w:eastAsiaTheme="minorEastAsia" w:hAnsiTheme="minorEastAsia" w:hint="eastAsia"/>
          <w:kern w:val="0"/>
          <w:sz w:val="24"/>
          <w:szCs w:val="24"/>
        </w:rPr>
        <w:t>，并且</w:t>
      </w:r>
      <w:r w:rsidR="00D41740">
        <w:rPr>
          <w:rFonts w:asciiTheme="minorEastAsia" w:eastAsiaTheme="minorEastAsia" w:hAnsiTheme="minorEastAsia" w:hint="eastAsia"/>
          <w:kern w:val="0"/>
          <w:sz w:val="24"/>
          <w:szCs w:val="24"/>
        </w:rPr>
        <w:t>早在2</w:t>
      </w:r>
      <w:r w:rsidR="00D41740">
        <w:rPr>
          <w:rFonts w:asciiTheme="minorEastAsia" w:eastAsiaTheme="minorEastAsia" w:hAnsiTheme="minorEastAsia"/>
          <w:kern w:val="0"/>
          <w:sz w:val="24"/>
          <w:szCs w:val="24"/>
        </w:rPr>
        <w:t>010</w:t>
      </w:r>
      <w:r w:rsidR="00D41740">
        <w:rPr>
          <w:rFonts w:asciiTheme="minorEastAsia" w:eastAsiaTheme="minorEastAsia" w:hAnsiTheme="minorEastAsia" w:hint="eastAsia"/>
          <w:kern w:val="0"/>
          <w:sz w:val="24"/>
          <w:szCs w:val="24"/>
        </w:rPr>
        <w:t>年就有权威研究论述了</w:t>
      </w:r>
      <w:r w:rsidR="006C2B74" w:rsidRPr="006C2B74">
        <w:rPr>
          <w:rFonts w:eastAsiaTheme="minorEastAsia"/>
          <w:kern w:val="0"/>
          <w:sz w:val="24"/>
          <w:szCs w:val="24"/>
        </w:rPr>
        <w:t>AI</w:t>
      </w:r>
      <w:r w:rsidR="00D41740">
        <w:rPr>
          <w:rFonts w:asciiTheme="minorEastAsia" w:eastAsiaTheme="minorEastAsia" w:hAnsiTheme="minorEastAsia" w:hint="eastAsia"/>
          <w:kern w:val="0"/>
          <w:sz w:val="24"/>
          <w:szCs w:val="24"/>
        </w:rPr>
        <w:t>技术在医疗图像处理中的应用</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BIB_sharma2010automated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&lt;sharma2010automated&gt;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D41740">
        <w:rPr>
          <w:rFonts w:asciiTheme="minorEastAsia" w:eastAsiaTheme="minorEastAsia" w:hAnsiTheme="minorEastAsia" w:hint="eastAsia"/>
          <w:kern w:val="0"/>
          <w:sz w:val="24"/>
          <w:szCs w:val="24"/>
        </w:rPr>
        <w:t>，</w:t>
      </w:r>
      <w:r w:rsidR="008673B2">
        <w:rPr>
          <w:rFonts w:asciiTheme="minorEastAsia" w:eastAsiaTheme="minorEastAsia" w:hAnsiTheme="minorEastAsia" w:hint="eastAsia"/>
          <w:kern w:val="0"/>
          <w:sz w:val="24"/>
          <w:szCs w:val="24"/>
        </w:rPr>
        <w:t>其中医学图像分割就是一个根据区域间的区分度</w:t>
      </w:r>
      <w:r w:rsidR="00DE2903">
        <w:rPr>
          <w:rFonts w:asciiTheme="minorEastAsia" w:eastAsiaTheme="minorEastAsia" w:hAnsiTheme="minorEastAsia" w:hint="eastAsia"/>
          <w:kern w:val="0"/>
          <w:sz w:val="24"/>
          <w:szCs w:val="24"/>
        </w:rPr>
        <w:t>，</w:t>
      </w:r>
      <w:r w:rsidR="00D41740">
        <w:rPr>
          <w:rFonts w:asciiTheme="minorEastAsia" w:eastAsiaTheme="minorEastAsia" w:hAnsiTheme="minorEastAsia" w:hint="eastAsia"/>
          <w:kern w:val="0"/>
          <w:sz w:val="24"/>
          <w:szCs w:val="24"/>
        </w:rPr>
        <w:t>把图像分割成若干区域</w:t>
      </w:r>
      <w:r w:rsidR="008673B2">
        <w:rPr>
          <w:rFonts w:asciiTheme="minorEastAsia" w:eastAsiaTheme="minorEastAsia" w:hAnsiTheme="minorEastAsia" w:hint="eastAsia"/>
          <w:kern w:val="0"/>
          <w:sz w:val="24"/>
          <w:szCs w:val="24"/>
        </w:rPr>
        <w:t>并</w:t>
      </w:r>
      <w:r w:rsidR="00DE2903">
        <w:rPr>
          <w:rFonts w:asciiTheme="minorEastAsia" w:eastAsiaTheme="minorEastAsia" w:hAnsiTheme="minorEastAsia" w:hint="eastAsia"/>
          <w:kern w:val="0"/>
          <w:sz w:val="24"/>
          <w:szCs w:val="24"/>
        </w:rPr>
        <w:t>掩模化</w:t>
      </w:r>
      <w:r w:rsidR="00D41740">
        <w:rPr>
          <w:rFonts w:asciiTheme="minorEastAsia" w:eastAsiaTheme="minorEastAsia" w:hAnsiTheme="minorEastAsia" w:hint="eastAsia"/>
          <w:kern w:val="0"/>
          <w:sz w:val="24"/>
          <w:szCs w:val="24"/>
        </w:rPr>
        <w:t>的过程</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BIB_castleman1996digital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&lt;castleman1996digital&gt;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B4B_pratt2007digital \* MERGEFORMAT </w:instrText>
      </w:r>
      <w:r w:rsidR="00101999">
        <w:rPr>
          <w:rFonts w:ascii="宋体" w:hAnsi="宋体"/>
          <w:kern w:val="0"/>
          <w:sz w:val="24"/>
          <w:szCs w:val="24"/>
          <w:vertAlign w:val="superscript"/>
        </w:rPr>
        <w:fldChar w:fldCharType="separate"/>
      </w:r>
      <w:r w:rsidR="00101999">
        <w:t>&lt;pratt2007digital&gt;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BIB_shotton2006textonboost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&lt;shotton2006textonboost&gt;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8673B2">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目前，主要以各种细胞、组织与器官的图像作为处理的对象</w:t>
      </w:r>
      <w:r w:rsidR="006962DC">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传统的图像分割技术有基于区域的分割方法和基于边界的分割方法，前者依赖于图像的空间局部特征，如灰度、纹理及其它象素统计特性的均匀性等，后者主要是利用梯度信息确定目标的边界。</w:t>
      </w:r>
      <w:r w:rsidR="006962DC">
        <w:rPr>
          <w:rFonts w:asciiTheme="minorEastAsia" w:eastAsiaTheme="minorEastAsia" w:hAnsiTheme="minorEastAsia" w:hint="eastAsia"/>
          <w:kern w:val="0"/>
          <w:sz w:val="24"/>
          <w:szCs w:val="24"/>
        </w:rPr>
        <w:t>通常，</w:t>
      </w:r>
      <w:r w:rsidR="006962DC" w:rsidRPr="006962DC">
        <w:rPr>
          <w:rFonts w:asciiTheme="minorEastAsia" w:eastAsiaTheme="minorEastAsia" w:hAnsiTheme="minorEastAsia" w:hint="eastAsia"/>
          <w:kern w:val="0"/>
          <w:sz w:val="24"/>
          <w:szCs w:val="24"/>
        </w:rPr>
        <w:t>医学图像分割可以用集合论模型来描述：给定一个医学图像</w:t>
      </w:r>
      <m:oMath>
        <m:r>
          <w:rPr>
            <w:rFonts w:ascii="Cambria Math" w:eastAsiaTheme="minorEastAsia" w:hAnsi="Cambria Math"/>
            <w:kern w:val="0"/>
            <w:sz w:val="24"/>
            <w:szCs w:val="24"/>
          </w:rPr>
          <m:t xml:space="preserve"> M.I. </m:t>
        </m:r>
      </m:oMath>
      <w:r w:rsidR="006962DC" w:rsidRPr="006962DC">
        <w:rPr>
          <w:rFonts w:asciiTheme="minorEastAsia" w:eastAsiaTheme="minorEastAsia" w:hAnsiTheme="minorEastAsia" w:hint="eastAsia"/>
          <w:kern w:val="0"/>
          <w:sz w:val="24"/>
          <w:szCs w:val="24"/>
        </w:rPr>
        <w:t>和一组相似性约束</w:t>
      </w:r>
      <w:r w:rsidR="00CC68F2">
        <w:rPr>
          <w:rFonts w:asciiTheme="minorEastAsia" w:eastAsiaTheme="minorEastAsia" w:hAnsiTheme="minorEastAsia" w:hint="eastAsia"/>
          <w:kern w:val="0"/>
          <w:sz w:val="24"/>
          <w:szCs w:val="24"/>
        </w:rPr>
        <w:t xml:space="preserve">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m:rPr>
            <m:sty m:val="p"/>
          </m:rPr>
          <w:rPr>
            <w:rFonts w:ascii="Cambria Math" w:eastAsiaTheme="minorEastAsia" w:hAnsi="Cambria Math"/>
            <w:kern w:val="0"/>
            <w:sz w:val="24"/>
            <w:szCs w:val="24"/>
          </w:rPr>
          <m:t xml:space="preserve"> </m:t>
        </m:r>
      </m:oMath>
      <w:r w:rsidR="00CC68F2">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M.I.</m:t>
        </m:r>
      </m:oMath>
      <w:r w:rsidR="006962DC" w:rsidRPr="006962DC">
        <w:rPr>
          <w:rFonts w:asciiTheme="minorEastAsia" w:eastAsiaTheme="minorEastAsia" w:hAnsiTheme="minorEastAsia" w:hint="eastAsia"/>
          <w:kern w:val="0"/>
          <w:sz w:val="24"/>
          <w:szCs w:val="24"/>
        </w:rPr>
        <w:t>的分割</w:t>
      </w:r>
      <w:r w:rsidR="00C72996">
        <w:rPr>
          <w:rFonts w:asciiTheme="minorEastAsia" w:eastAsiaTheme="minorEastAsia" w:hAnsiTheme="minorEastAsia" w:hint="eastAsia"/>
          <w:kern w:val="0"/>
          <w:sz w:val="24"/>
          <w:szCs w:val="24"/>
        </w:rPr>
        <w:t>即是得到它的所有</w:t>
      </w:r>
      <w:r w:rsidR="002C67A8">
        <w:rPr>
          <w:rFonts w:asciiTheme="minorEastAsia" w:eastAsiaTheme="minorEastAsia" w:hAnsiTheme="minorEastAsia" w:hint="eastAsia"/>
          <w:kern w:val="0"/>
          <w:sz w:val="24"/>
          <w:szCs w:val="24"/>
        </w:rPr>
        <w:t>子</w:t>
      </w:r>
      <w:r w:rsidR="00C72996">
        <w:rPr>
          <w:rFonts w:asciiTheme="minorEastAsia" w:eastAsiaTheme="minorEastAsia" w:hAnsiTheme="minorEastAsia" w:hint="eastAsia"/>
          <w:kern w:val="0"/>
          <w:sz w:val="24"/>
          <w:szCs w:val="24"/>
        </w:rPr>
        <w:t>集</w:t>
      </w:r>
      <w:r w:rsidR="002C67A8">
        <w:rPr>
          <w:rFonts w:asciiTheme="minorEastAsia" w:eastAsiaTheme="minorEastAsia" w:hAnsiTheme="minorEastAsia" w:hint="eastAsia"/>
          <w:kern w:val="0"/>
          <w:sz w:val="24"/>
          <w:szCs w:val="24"/>
        </w:rPr>
        <w:t>区域的划分</w:t>
      </w:r>
      <w:r w:rsidR="006962DC" w:rsidRPr="006962DC">
        <w:rPr>
          <w:rFonts w:asciiTheme="minorEastAsia" w:eastAsiaTheme="minorEastAsia" w:hAnsiTheme="minorEastAsia" w:hint="eastAsia"/>
          <w:kern w:val="0"/>
          <w:sz w:val="24"/>
          <w:szCs w:val="24"/>
        </w:rPr>
        <w:t>，即：</w:t>
      </w:r>
    </w:p>
    <w:p w14:paraId="343FDBCF" w14:textId="3E4CD4FD" w:rsidR="00AC36CA" w:rsidRPr="00AC36CA" w:rsidRDefault="00000000" w:rsidP="00AC36CA">
      <w:pPr>
        <w:snapToGrid w:val="0"/>
        <w:spacing w:line="312" w:lineRule="auto"/>
        <w:jc w:val="right"/>
        <w:rPr>
          <w:rFonts w:asciiTheme="minorEastAsia" w:eastAsiaTheme="minorEastAsia" w:hAnsiTheme="minorEastAsia"/>
          <w:kern w:val="0"/>
          <w:sz w:val="24"/>
          <w:szCs w:val="24"/>
        </w:rPr>
      </w:pPr>
      <m:oMathPara>
        <m:oMath>
          <m:eqArr>
            <m:eqArrPr>
              <m:maxDist m:val="1"/>
              <m:ctrlPr>
                <w:rPr>
                  <w:rFonts w:ascii="Cambria Math" w:eastAsiaTheme="minorEastAsia" w:hAnsi="Cambria Math"/>
                  <w:i/>
                  <w:kern w:val="0"/>
                  <w:sz w:val="24"/>
                  <w:szCs w:val="24"/>
                </w:rPr>
              </m:ctrlPr>
            </m:eqArrPr>
            <m:e>
              <m:nary>
                <m:naryPr>
                  <m:chr m:val="⋃"/>
                  <m:limLoc m:val="undOvr"/>
                  <m:ctrlPr>
                    <w:rPr>
                      <w:rFonts w:ascii="Cambria Math" w:eastAsiaTheme="minorEastAsia" w:hAnsi="Cambria Math"/>
                      <w:kern w:val="0"/>
                      <w:sz w:val="24"/>
                      <w:szCs w:val="24"/>
                    </w:rPr>
                  </m:ctrlPr>
                </m:naryPr>
                <m:sub>
                  <m:r>
                    <w:rPr>
                      <w:rFonts w:ascii="Cambria Math" w:eastAsiaTheme="minorEastAsia" w:hAnsi="Cambria Math" w:hint="eastAsia"/>
                      <w:kern w:val="0"/>
                      <w:sz w:val="24"/>
                      <w:szCs w:val="24"/>
                    </w:rPr>
                    <m:t>x</m:t>
                  </m:r>
                  <m:r>
                    <w:rPr>
                      <w:rFonts w:ascii="Cambria Math" w:eastAsiaTheme="minorEastAsia" w:hAnsi="Cambria Math"/>
                      <w:kern w:val="0"/>
                      <w:sz w:val="24"/>
                      <w:szCs w:val="24"/>
                    </w:rPr>
                    <m:t>=1</m:t>
                  </m:r>
                </m:sub>
                <m:sup>
                  <m:r>
                    <w:rPr>
                      <w:rFonts w:ascii="Cambria Math" w:eastAsiaTheme="minorEastAsia" w:hAnsi="Cambria Math"/>
                      <w:kern w:val="0"/>
                      <w:sz w:val="24"/>
                      <w:szCs w:val="24"/>
                    </w:rPr>
                    <m:t>N</m:t>
                  </m:r>
                </m:sup>
                <m:e>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ctrlPr>
                        <w:rPr>
                          <w:rFonts w:ascii="Cambria Math" w:eastAsiaTheme="minorEastAsia" w:hAnsi="Cambria Math"/>
                          <w:kern w:val="0"/>
                          <w:sz w:val="24"/>
                          <w:szCs w:val="24"/>
                        </w:rPr>
                      </m:ctrlPr>
                    </m:e>
                    <m:sub>
                      <m:r>
                        <w:rPr>
                          <w:rFonts w:ascii="Cambria Math" w:eastAsiaTheme="minorEastAsia" w:hAnsi="Cambria Math"/>
                          <w:kern w:val="0"/>
                          <w:sz w:val="24"/>
                          <w:szCs w:val="24"/>
                        </w:rPr>
                        <m:t>x</m:t>
                      </m:r>
                    </m:sub>
                  </m:sSub>
                  <m:r>
                    <w:rPr>
                      <w:rFonts w:ascii="Cambria Math" w:eastAsiaTheme="minorEastAsia" w:hAnsi="Cambria Math"/>
                      <w:kern w:val="0"/>
                      <w:sz w:val="24"/>
                      <w:szCs w:val="24"/>
                    </w:rPr>
                    <m:t>=M.I.</m:t>
                  </m:r>
                </m:e>
              </m:nary>
              <m: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y</m:t>
                  </m:r>
                </m:sub>
              </m:sSub>
              <m:r>
                <w:rPr>
                  <w:rFonts w:ascii="Cambria Math" w:eastAsiaTheme="minorEastAsia" w:hAnsi="Cambria Math"/>
                  <w:kern w:val="0"/>
                  <w:sz w:val="24"/>
                  <w:szCs w:val="24"/>
                </w:rPr>
                <m:t>=∅,∀x≠y,x,y∈</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1,N</m:t>
                  </m:r>
                </m:e>
              </m:d>
              <m:r>
                <w:rPr>
                  <w:rFonts w:ascii="Cambria Math" w:eastAsiaTheme="minorEastAsia" w:hAnsi="Cambria Math"/>
                  <w:kern w:val="0"/>
                  <w:sz w:val="24"/>
                  <w:szCs w:val="24"/>
                </w:rPr>
                <m:t>#</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1-1</m:t>
                  </m:r>
                </m:e>
              </m:d>
            </m:e>
          </m:eqArr>
        </m:oMath>
      </m:oMathPara>
    </w:p>
    <w:p w14:paraId="5360C676" w14:textId="3D7007A8" w:rsidR="00227046" w:rsidRDefault="000C41CB" w:rsidP="00227046">
      <w:pPr>
        <w:snapToGrid w:val="0"/>
        <w:spacing w:line="312" w:lineRule="auto"/>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其中</w:t>
      </w:r>
      <m:oMath>
        <m:r>
          <m:rPr>
            <m:sty m:val="p"/>
          </m:rP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ctrlPr>
              <w:rPr>
                <w:rFonts w:ascii="Cambria Math" w:eastAsiaTheme="minorEastAsia" w:hAnsi="Cambria Math"/>
                <w:kern w:val="0"/>
                <w:sz w:val="24"/>
                <w:szCs w:val="24"/>
              </w:rPr>
            </m:ctrlPr>
          </m:e>
          <m:sub>
            <m:r>
              <w:rPr>
                <w:rFonts w:ascii="Cambria Math" w:eastAsiaTheme="minorEastAsia" w:hAnsi="Cambria Math"/>
                <w:kern w:val="0"/>
                <w:sz w:val="24"/>
                <w:szCs w:val="24"/>
              </w:rPr>
              <m:t>x</m:t>
            </m:r>
          </m:sub>
        </m:sSub>
        <m:r>
          <w:rPr>
            <w:rFonts w:ascii="Cambria Math" w:eastAsiaTheme="minorEastAsia" w:hAnsi="Cambria Math"/>
            <w:kern w:val="0"/>
            <w:sz w:val="24"/>
            <w:szCs w:val="24"/>
          </w:rPr>
          <m:t xml:space="preserve"> </m:t>
        </m:r>
      </m:oMath>
      <w:r w:rsidR="00DB6CA6">
        <w:rPr>
          <w:rFonts w:asciiTheme="minorEastAsia" w:eastAsiaTheme="minorEastAsia" w:hAnsiTheme="minorEastAsia" w:hint="eastAsia"/>
          <w:kern w:val="0"/>
          <w:sz w:val="24"/>
          <w:szCs w:val="24"/>
        </w:rPr>
        <w:t>满足</w:t>
      </w:r>
      <w:r w:rsidR="00F871FA">
        <w:rPr>
          <w:rFonts w:asciiTheme="minorEastAsia" w:eastAsiaTheme="minorEastAsia" w:hAnsiTheme="minorEastAsia" w:hint="eastAsia"/>
          <w:kern w:val="0"/>
          <w:sz w:val="24"/>
          <w:szCs w:val="24"/>
        </w:rPr>
        <w:t>信息相似</w:t>
      </w:r>
      <w:r w:rsidR="00DB6CA6">
        <w:rPr>
          <w:rFonts w:asciiTheme="minorEastAsia" w:eastAsiaTheme="minorEastAsia" w:hAnsiTheme="minorEastAsia" w:hint="eastAsia"/>
          <w:kern w:val="0"/>
          <w:sz w:val="24"/>
          <w:szCs w:val="24"/>
        </w:rPr>
        <w:t xml:space="preserve">约束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w:rPr>
            <w:rFonts w:ascii="Cambria Math" w:eastAsiaTheme="minorEastAsia" w:hAnsi="Cambria Math"/>
            <w:kern w:val="0"/>
            <w:sz w:val="24"/>
            <w:szCs w:val="24"/>
          </w:rPr>
          <m:t xml:space="preserve"> </m:t>
        </m:r>
      </m:oMath>
      <w:r w:rsidR="007B21E3">
        <w:rPr>
          <w:rFonts w:asciiTheme="minorEastAsia" w:eastAsiaTheme="minorEastAsia" w:hAnsiTheme="minorEastAsia" w:hint="eastAsia"/>
          <w:kern w:val="0"/>
          <w:sz w:val="24"/>
          <w:szCs w:val="24"/>
        </w:rPr>
        <w:t>下</w:t>
      </w:r>
      <w:r w:rsidR="00933952">
        <w:rPr>
          <w:rFonts w:asciiTheme="minorEastAsia" w:eastAsiaTheme="minorEastAsia" w:hAnsiTheme="minorEastAsia" w:hint="eastAsia"/>
          <w:kern w:val="0"/>
          <w:sz w:val="24"/>
          <w:szCs w:val="24"/>
        </w:rPr>
        <w:t>所有像素的集合。</w:t>
      </w:r>
      <w:r w:rsidR="007B21E3">
        <w:rPr>
          <w:rFonts w:asciiTheme="minorEastAsia" w:eastAsiaTheme="minorEastAsia" w:hAnsiTheme="minorEastAsia" w:hint="eastAsia"/>
          <w:kern w:val="0"/>
          <w:sz w:val="24"/>
          <w:szCs w:val="24"/>
        </w:rPr>
        <w:t>对于</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 xml:space="preserve"> R</m:t>
            </m:r>
          </m:e>
          <m:sub>
            <m:r>
              <w:rPr>
                <w:rFonts w:ascii="Cambria Math" w:eastAsiaTheme="minorEastAsia" w:hAnsi="Cambria Math" w:hint="eastAsia"/>
                <w:kern w:val="0"/>
                <w:sz w:val="24"/>
                <w:szCs w:val="24"/>
              </w:rPr>
              <m:t>y</m:t>
            </m:r>
            <m:r>
              <w:rPr>
                <w:rFonts w:ascii="Cambria Math" w:eastAsiaTheme="minorEastAsia" w:hAnsi="Cambria Math"/>
                <w:kern w:val="0"/>
                <w:sz w:val="24"/>
                <w:szCs w:val="24"/>
              </w:rPr>
              <m:t xml:space="preserve"> </m:t>
            </m:r>
          </m:sub>
        </m:sSub>
      </m:oMath>
      <w:r w:rsidR="008312A9">
        <w:rPr>
          <w:rFonts w:asciiTheme="minorEastAsia" w:eastAsiaTheme="minorEastAsia" w:hAnsiTheme="minorEastAsia" w:hint="eastAsia"/>
          <w:kern w:val="0"/>
          <w:sz w:val="24"/>
          <w:szCs w:val="24"/>
        </w:rPr>
        <w:t>同理</w:t>
      </w:r>
      <w:r w:rsidR="001D62D9">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x,y</m:t>
        </m:r>
      </m:oMath>
      <w:r w:rsidR="001D62D9">
        <w:rPr>
          <w:rFonts w:asciiTheme="minorEastAsia" w:eastAsiaTheme="minorEastAsia" w:hAnsiTheme="minorEastAsia" w:hint="eastAsia"/>
          <w:kern w:val="0"/>
          <w:sz w:val="24"/>
          <w:szCs w:val="24"/>
        </w:rPr>
        <w:t xml:space="preserve"> 用来区分不同区域，</w:t>
      </w:r>
      <m:oMath>
        <m:r>
          <w:rPr>
            <w:rFonts w:ascii="Cambria Math" w:eastAsiaTheme="minorEastAsia" w:hAnsi="Cambria Math"/>
            <w:kern w:val="0"/>
            <w:sz w:val="24"/>
            <w:szCs w:val="24"/>
          </w:rPr>
          <m:t>N</m:t>
        </m:r>
      </m:oMath>
      <w:r w:rsidR="007C76E2">
        <w:rPr>
          <w:rFonts w:asciiTheme="minorEastAsia" w:eastAsiaTheme="minorEastAsia" w:hAnsiTheme="minorEastAsia" w:hint="eastAsia"/>
          <w:kern w:val="0"/>
          <w:sz w:val="24"/>
          <w:szCs w:val="24"/>
        </w:rPr>
        <w:t xml:space="preserve"> </w:t>
      </w:r>
      <w:r w:rsidR="007C76E2" w:rsidRPr="007C76E2">
        <w:rPr>
          <w:rFonts w:asciiTheme="minorEastAsia" w:eastAsiaTheme="minorEastAsia" w:hAnsiTheme="minorEastAsia" w:hint="eastAsia"/>
          <w:kern w:val="0"/>
          <w:sz w:val="24"/>
          <w:szCs w:val="24"/>
        </w:rPr>
        <w:t>为不小于2的正整数，表示区域划分</w:t>
      </w:r>
      <w:r w:rsidR="007C76E2">
        <w:rPr>
          <w:rFonts w:asciiTheme="minorEastAsia" w:eastAsiaTheme="minorEastAsia" w:hAnsiTheme="minorEastAsia" w:hint="eastAsia"/>
          <w:kern w:val="0"/>
          <w:sz w:val="24"/>
          <w:szCs w:val="24"/>
        </w:rPr>
        <w:t>后的</w:t>
      </w:r>
      <w:r w:rsidR="007C76E2" w:rsidRPr="007C76E2">
        <w:rPr>
          <w:rFonts w:asciiTheme="minorEastAsia" w:eastAsiaTheme="minorEastAsia" w:hAnsiTheme="minorEastAsia" w:hint="eastAsia"/>
          <w:kern w:val="0"/>
          <w:sz w:val="24"/>
          <w:szCs w:val="24"/>
        </w:rPr>
        <w:t>序号。</w:t>
      </w:r>
    </w:p>
    <w:p w14:paraId="0D1B251C" w14:textId="577B40FF" w:rsidR="000D08E5" w:rsidRDefault="00227046" w:rsidP="00227046">
      <w:pPr>
        <w:adjustRightInd w:val="0"/>
        <w:snapToGrid w:val="0"/>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在早期</w:t>
      </w:r>
      <w:r w:rsidR="006D0B04">
        <w:rPr>
          <w:rFonts w:asciiTheme="minorEastAsia" w:eastAsiaTheme="minorEastAsia" w:hAnsiTheme="minorEastAsia"/>
          <w:kern w:val="0"/>
          <w:sz w:val="24"/>
          <w:szCs w:val="24"/>
        </w:rPr>
        <w:t>的</w:t>
      </w:r>
      <w:r>
        <w:rPr>
          <w:rFonts w:asciiTheme="minorEastAsia" w:eastAsiaTheme="minorEastAsia" w:hAnsiTheme="minorEastAsia" w:hint="eastAsia"/>
          <w:kern w:val="0"/>
          <w:sz w:val="24"/>
          <w:szCs w:val="24"/>
        </w:rPr>
        <w:t>图像</w:t>
      </w:r>
      <w:r w:rsidR="006D0B04">
        <w:rPr>
          <w:rFonts w:asciiTheme="minorEastAsia" w:eastAsiaTheme="minorEastAsia" w:hAnsiTheme="minorEastAsia"/>
          <w:kern w:val="0"/>
          <w:sz w:val="24"/>
          <w:szCs w:val="24"/>
        </w:rPr>
        <w:t>分割算法主要是灰度分割，条件随机场等一些较为传统的算法</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BIB_yanowitz1989new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&lt;yanowitz1989new&gt;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6D0B04">
        <w:rPr>
          <w:rFonts w:asciiTheme="minorEastAsia" w:eastAsiaTheme="minorEastAsia" w:hAnsiTheme="minorEastAsia" w:hint="eastAsia"/>
          <w:kern w:val="0"/>
          <w:sz w:val="24"/>
          <w:szCs w:val="24"/>
        </w:rPr>
        <w:t>：</w:t>
      </w:r>
    </w:p>
    <w:p w14:paraId="656B5CDD" w14:textId="01D44A2F" w:rsidR="000D08E5" w:rsidRDefault="006D0B04" w:rsidP="00227046">
      <w:pPr>
        <w:pStyle w:val="aff2"/>
        <w:numPr>
          <w:ilvl w:val="0"/>
          <w:numId w:val="5"/>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最简单的语义</w:t>
      </w:r>
      <w:r w:rsidR="009907D1">
        <w:rPr>
          <w:rFonts w:asciiTheme="minorEastAsia" w:eastAsiaTheme="minorEastAsia" w:hAnsiTheme="minorEastAsia" w:hint="eastAsia"/>
          <w:kern w:val="0"/>
          <w:sz w:val="24"/>
          <w:szCs w:val="24"/>
        </w:rPr>
        <w:t>分割</w:t>
      </w:r>
      <w:r>
        <w:rPr>
          <w:rFonts w:asciiTheme="minorEastAsia" w:eastAsiaTheme="minorEastAsia" w:hAnsiTheme="minorEastAsia" w:hint="eastAsia"/>
          <w:kern w:val="0"/>
          <w:sz w:val="24"/>
          <w:szCs w:val="24"/>
        </w:rPr>
        <w:t>形式涉及分配区域必须满足的硬编码规则或属性</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BIB_eden1985performance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&lt;eden1985performance&gt;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Pr>
          <w:rFonts w:asciiTheme="minorEastAsia" w:eastAsiaTheme="minorEastAsia" w:hAnsiTheme="minorEastAsia" w:hint="eastAsia"/>
          <w:kern w:val="0"/>
          <w:sz w:val="24"/>
          <w:szCs w:val="24"/>
        </w:rPr>
        <w:t>，以便为其分配特定标签。规则可以根据像素的属性来构建。</w:t>
      </w:r>
      <w:r w:rsidR="009907D1">
        <w:rPr>
          <w:rFonts w:asciiTheme="minorEastAsia" w:eastAsiaTheme="minorEastAsia" w:hAnsiTheme="minorEastAsia" w:hint="eastAsia"/>
          <w:kern w:val="0"/>
          <w:sz w:val="24"/>
          <w:szCs w:val="24"/>
        </w:rPr>
        <w:t>通过拆分与合并的</w:t>
      </w:r>
      <w:r>
        <w:rPr>
          <w:rFonts w:asciiTheme="minorEastAsia" w:eastAsiaTheme="minorEastAsia" w:hAnsiTheme="minorEastAsia" w:hint="eastAsia"/>
          <w:kern w:val="0"/>
          <w:sz w:val="24"/>
          <w:szCs w:val="24"/>
        </w:rPr>
        <w:t>算法递归地将图像分割成子</w:t>
      </w:r>
      <w:r w:rsidR="009907D1">
        <w:rPr>
          <w:rFonts w:asciiTheme="minorEastAsia" w:eastAsiaTheme="minorEastAsia" w:hAnsiTheme="minorEastAsia" w:hint="eastAsia"/>
          <w:kern w:val="0"/>
          <w:sz w:val="24"/>
          <w:szCs w:val="24"/>
        </w:rPr>
        <w:t>集</w:t>
      </w:r>
      <w:r>
        <w:rPr>
          <w:rFonts w:asciiTheme="minorEastAsia" w:eastAsiaTheme="minorEastAsia" w:hAnsiTheme="minorEastAsia" w:hint="eastAsia"/>
          <w:kern w:val="0"/>
          <w:sz w:val="24"/>
          <w:szCs w:val="24"/>
        </w:rPr>
        <w:t>区域，直到可以分配标签，然后通过合并它们将相邻的子区域与相同的标签组合。这种方法的问题是规则必须硬编码。此外，仅用灰色级别的信息来表示复杂的类是极其困难的，在面对超声图像这类复杂的图像场景运用下，这种方式显然已经因为其滞后性与低效性，使得无法应用于医疗图像处理领域。因此，需要特征提取和优化技术来正确地学习这些</w:t>
      </w:r>
      <w:r>
        <w:rPr>
          <w:rFonts w:asciiTheme="minorEastAsia" w:eastAsiaTheme="minorEastAsia" w:hAnsiTheme="minorEastAsia" w:hint="eastAsia"/>
          <w:kern w:val="0"/>
          <w:sz w:val="24"/>
          <w:szCs w:val="24"/>
        </w:rPr>
        <w:lastRenderedPageBreak/>
        <w:t>复杂类所需的表示。</w:t>
      </w:r>
    </w:p>
    <w:p w14:paraId="62D6853E" w14:textId="3D67D13B" w:rsidR="000D08E5" w:rsidRDefault="006D0B04" w:rsidP="00227046">
      <w:pPr>
        <w:pStyle w:val="aff2"/>
        <w:numPr>
          <w:ilvl w:val="0"/>
          <w:numId w:val="5"/>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再后来机器学习渐渐兴起，考虑通过训练模型为每个像素分配类来分割图像。如果模型不完美，可能会得到自然界不可能得到的噪声分割结果。可以通过考虑像素之间的先验关系来避免这些问题，例如，对象是连续的，因此附近的像素往往具有相同的标签。为了模拟这些关系，可以使用条件随机场。</w:t>
      </w:r>
      <w:r w:rsidR="00E17792">
        <w:rPr>
          <w:rFonts w:eastAsiaTheme="minorEastAsia" w:hint="eastAsia"/>
          <w:kern w:val="0"/>
          <w:sz w:val="24"/>
          <w:szCs w:val="24"/>
        </w:rPr>
        <w:t>该算法</w:t>
      </w:r>
      <w:r>
        <w:rPr>
          <w:rFonts w:asciiTheme="minorEastAsia" w:eastAsiaTheme="minorEastAsia" w:hAnsiTheme="minorEastAsia" w:hint="eastAsia"/>
          <w:kern w:val="0"/>
          <w:sz w:val="24"/>
          <w:szCs w:val="24"/>
        </w:rPr>
        <w:t>是一种用于结构化预测的统计建模方法。</w:t>
      </w:r>
      <w:r w:rsidR="00E17792">
        <w:rPr>
          <w:rFonts w:asciiTheme="minorEastAsia" w:eastAsiaTheme="minorEastAsia" w:hAnsiTheme="minorEastAsia" w:hint="eastAsia"/>
          <w:kern w:val="0"/>
          <w:sz w:val="24"/>
          <w:szCs w:val="24"/>
        </w:rPr>
        <w:t>条件随机场与离散分类器不同，其</w:t>
      </w:r>
      <w:r>
        <w:rPr>
          <w:rFonts w:asciiTheme="minorEastAsia" w:eastAsiaTheme="minorEastAsia" w:hAnsiTheme="minorEastAsia" w:hint="eastAsia"/>
          <w:kern w:val="0"/>
          <w:sz w:val="24"/>
          <w:szCs w:val="24"/>
        </w:rPr>
        <w:t>可以在进行预测之前考虑相邻上下文，</w:t>
      </w:r>
      <w:r w:rsidR="00B307E2">
        <w:rPr>
          <w:rFonts w:asciiTheme="minorEastAsia" w:eastAsiaTheme="minorEastAsia" w:hAnsiTheme="minorEastAsia" w:hint="eastAsia"/>
          <w:kern w:val="0"/>
          <w:sz w:val="24"/>
          <w:szCs w:val="24"/>
        </w:rPr>
        <w:t>即</w:t>
      </w:r>
      <w:r>
        <w:rPr>
          <w:rFonts w:asciiTheme="minorEastAsia" w:eastAsiaTheme="minorEastAsia" w:hAnsiTheme="minorEastAsia" w:hint="eastAsia"/>
          <w:kern w:val="0"/>
          <w:sz w:val="24"/>
          <w:szCs w:val="24"/>
        </w:rPr>
        <w:t>像素之间的关系。这使得它成为语义分割的理想候选</w:t>
      </w:r>
      <w:r w:rsidR="00B307E2">
        <w:rPr>
          <w:rFonts w:asciiTheme="minorEastAsia" w:eastAsiaTheme="minorEastAsia" w:hAnsiTheme="minorEastAsia" w:hint="eastAsia"/>
          <w:kern w:val="0"/>
          <w:sz w:val="24"/>
          <w:szCs w:val="24"/>
        </w:rPr>
        <w:t>，至今也不断有结合机器学习完成医学图像分割的研究成果</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BIB_seo2020machine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&lt;seo2020machine&gt;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 xml:space="preserve">, </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BIB_xu2019medical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&lt;xu2019medical&gt;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B307E2">
        <w:rPr>
          <w:rFonts w:asciiTheme="minorEastAsia" w:eastAsiaTheme="minorEastAsia" w:hAnsiTheme="minorEastAsia"/>
          <w:kern w:val="0"/>
          <w:sz w:val="24"/>
          <w:szCs w:val="24"/>
        </w:rPr>
        <w:t xml:space="preserve"> </w:t>
      </w:r>
    </w:p>
    <w:p w14:paraId="5AC27822" w14:textId="7650A69D" w:rsidR="000D08E5" w:rsidRDefault="006D0B04" w:rsidP="00227046">
      <w:pPr>
        <w:pStyle w:val="aff2"/>
        <w:numPr>
          <w:ilvl w:val="0"/>
          <w:numId w:val="5"/>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kern w:val="0"/>
          <w:sz w:val="24"/>
          <w:szCs w:val="24"/>
        </w:rPr>
        <w:t>与此同时随着深度学习技术的不断发展，深度学习在语义分割任务中</w:t>
      </w:r>
      <w:r w:rsidR="00B307E2">
        <w:rPr>
          <w:rFonts w:asciiTheme="minorEastAsia" w:eastAsiaTheme="minorEastAsia" w:hAnsiTheme="minorEastAsia" w:hint="eastAsia"/>
          <w:kern w:val="0"/>
          <w:sz w:val="24"/>
          <w:szCs w:val="24"/>
        </w:rPr>
        <w:t>逐渐兴起</w:t>
      </w:r>
      <w:r>
        <w:rPr>
          <w:rFonts w:asciiTheme="minorEastAsia" w:eastAsiaTheme="minorEastAsia" w:hAnsiTheme="minorEastAsia"/>
          <w:kern w:val="0"/>
          <w:sz w:val="24"/>
          <w:szCs w:val="24"/>
        </w:rPr>
        <w:t>，</w:t>
      </w:r>
      <w:r w:rsidR="00B307E2">
        <w:rPr>
          <w:rFonts w:asciiTheme="minorEastAsia" w:eastAsiaTheme="minorEastAsia" w:hAnsiTheme="minorEastAsia" w:hint="eastAsia"/>
          <w:kern w:val="0"/>
          <w:sz w:val="24"/>
          <w:szCs w:val="24"/>
        </w:rPr>
        <w:t>并且在该领域取得了</w:t>
      </w:r>
      <w:r>
        <w:rPr>
          <w:rFonts w:asciiTheme="minorEastAsia" w:eastAsiaTheme="minorEastAsia" w:hAnsiTheme="minorEastAsia"/>
          <w:kern w:val="0"/>
          <w:sz w:val="24"/>
          <w:szCs w:val="24"/>
        </w:rPr>
        <w:t>取得</w:t>
      </w:r>
      <w:r w:rsidR="00B307E2">
        <w:rPr>
          <w:rFonts w:asciiTheme="minorEastAsia" w:eastAsiaTheme="minorEastAsia" w:hAnsiTheme="minorEastAsia" w:hint="eastAsia"/>
          <w:kern w:val="0"/>
          <w:sz w:val="24"/>
          <w:szCs w:val="24"/>
        </w:rPr>
        <w:t>极高</w:t>
      </w:r>
      <w:r>
        <w:rPr>
          <w:rFonts w:asciiTheme="minorEastAsia" w:eastAsiaTheme="minorEastAsia" w:hAnsiTheme="minorEastAsia"/>
          <w:kern w:val="0"/>
          <w:sz w:val="24"/>
          <w:szCs w:val="24"/>
        </w:rPr>
        <w:t>的成绩。从</w:t>
      </w:r>
      <w:r w:rsidR="00227046">
        <w:rPr>
          <w:rFonts w:asciiTheme="minorEastAsia" w:eastAsiaTheme="minorEastAsia" w:hAnsiTheme="minorEastAsia" w:hint="eastAsia"/>
          <w:kern w:val="0"/>
          <w:sz w:val="24"/>
          <w:szCs w:val="24"/>
        </w:rPr>
        <w:t>首次</w:t>
      </w:r>
      <w:r>
        <w:rPr>
          <w:rFonts w:asciiTheme="minorEastAsia" w:eastAsiaTheme="minorEastAsia" w:hAnsiTheme="minorEastAsia"/>
          <w:kern w:val="0"/>
          <w:sz w:val="24"/>
          <w:szCs w:val="24"/>
        </w:rPr>
        <w:t>真正意义上的深度学习方法语义分割模型FCN</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BIB_long2015fully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&lt;long2015fully&gt;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B307E2">
        <w:rPr>
          <w:rFonts w:asciiTheme="minorEastAsia" w:eastAsiaTheme="minorEastAsia" w:hAnsiTheme="minorEastAsia" w:hint="eastAsia"/>
          <w:kern w:val="0"/>
          <w:sz w:val="24"/>
          <w:szCs w:val="24"/>
        </w:rPr>
        <w:t>（</w:t>
      </w:r>
      <w:r w:rsidR="00B307E2" w:rsidRPr="00B307E2">
        <w:rPr>
          <w:rFonts w:asciiTheme="minorEastAsia" w:eastAsiaTheme="minorEastAsia" w:hAnsiTheme="minorEastAsia"/>
          <w:kern w:val="0"/>
          <w:sz w:val="24"/>
          <w:szCs w:val="24"/>
        </w:rPr>
        <w:t>Fully</w:t>
      </w:r>
      <w:r w:rsidR="00B307E2">
        <w:rPr>
          <w:rFonts w:asciiTheme="minorEastAsia" w:eastAsiaTheme="minorEastAsia" w:hAnsiTheme="minorEastAsia"/>
          <w:kern w:val="0"/>
          <w:sz w:val="24"/>
          <w:szCs w:val="24"/>
        </w:rPr>
        <w:t xml:space="preserve"> C</w:t>
      </w:r>
      <w:r w:rsidR="00B307E2" w:rsidRPr="00B307E2">
        <w:rPr>
          <w:rFonts w:asciiTheme="minorEastAsia" w:eastAsiaTheme="minorEastAsia" w:hAnsiTheme="minorEastAsia"/>
          <w:kern w:val="0"/>
          <w:sz w:val="24"/>
          <w:szCs w:val="24"/>
        </w:rPr>
        <w:t>onvolutional</w:t>
      </w:r>
      <w:r w:rsidR="00B307E2">
        <w:rPr>
          <w:rFonts w:asciiTheme="minorEastAsia" w:eastAsiaTheme="minorEastAsia" w:hAnsiTheme="minorEastAsia"/>
          <w:kern w:val="0"/>
          <w:sz w:val="24"/>
          <w:szCs w:val="24"/>
        </w:rPr>
        <w:t xml:space="preserve"> N</w:t>
      </w:r>
      <w:r w:rsidR="00B307E2" w:rsidRPr="00B307E2">
        <w:rPr>
          <w:rFonts w:asciiTheme="minorEastAsia" w:eastAsiaTheme="minorEastAsia" w:hAnsiTheme="minorEastAsia"/>
          <w:kern w:val="0"/>
          <w:sz w:val="24"/>
          <w:szCs w:val="24"/>
        </w:rPr>
        <w:t>etworks</w:t>
      </w:r>
      <w:r w:rsidR="00B307E2">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起</w:t>
      </w:r>
      <w:r w:rsidR="00B307E2">
        <w:rPr>
          <w:rFonts w:asciiTheme="minorEastAsia" w:eastAsiaTheme="minorEastAsia" w:hAnsiTheme="minorEastAsia" w:hint="eastAsia"/>
          <w:kern w:val="0"/>
          <w:sz w:val="24"/>
          <w:szCs w:val="24"/>
        </w:rPr>
        <w:t>不断地迭代衍生新的基于深度学习的语义分割算法</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 xml:space="preserve"> </w:t>
      </w:r>
    </w:p>
    <w:p w14:paraId="71879DAB" w14:textId="2C4BE011" w:rsidR="000D08E5" w:rsidRDefault="006D0B04" w:rsidP="00227046">
      <w:pPr>
        <w:pStyle w:val="aff2"/>
        <w:numPr>
          <w:ilvl w:val="0"/>
          <w:numId w:val="6"/>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F</w:t>
      </w:r>
      <w:r>
        <w:rPr>
          <w:rFonts w:asciiTheme="minorEastAsia" w:eastAsiaTheme="minorEastAsia" w:hAnsiTheme="minorEastAsia"/>
          <w:kern w:val="0"/>
          <w:sz w:val="24"/>
          <w:szCs w:val="24"/>
        </w:rPr>
        <w:t>CN</w:t>
      </w:r>
      <w:r>
        <w:rPr>
          <w:rFonts w:asciiTheme="minorEastAsia" w:eastAsiaTheme="minorEastAsia" w:hAnsiTheme="minorEastAsia" w:hint="eastAsia"/>
          <w:kern w:val="0"/>
          <w:sz w:val="24"/>
          <w:szCs w:val="24"/>
        </w:rPr>
        <w:t>作为</w:t>
      </w:r>
      <w:r>
        <w:rPr>
          <w:rFonts w:asciiTheme="minorEastAsia" w:eastAsiaTheme="minorEastAsia" w:hAnsiTheme="minorEastAsia"/>
          <w:kern w:val="0"/>
          <w:sz w:val="24"/>
          <w:szCs w:val="24"/>
        </w:rPr>
        <w:t>语义分割</w:t>
      </w:r>
      <w:r>
        <w:rPr>
          <w:rFonts w:asciiTheme="minorEastAsia" w:eastAsiaTheme="minorEastAsia" w:hAnsiTheme="minorEastAsia" w:hint="eastAsia"/>
          <w:kern w:val="0"/>
          <w:sz w:val="24"/>
          <w:szCs w:val="24"/>
        </w:rPr>
        <w:t>始祖</w:t>
      </w:r>
      <w:r>
        <w:rPr>
          <w:rFonts w:asciiTheme="minorEastAsia" w:eastAsiaTheme="minorEastAsia" w:hAnsiTheme="minorEastAsia"/>
          <w:kern w:val="0"/>
          <w:sz w:val="24"/>
          <w:szCs w:val="24"/>
        </w:rPr>
        <w:t>之作</w:t>
      </w:r>
      <w:r>
        <w:rPr>
          <w:rFonts w:asciiTheme="minorEastAsia" w:eastAsiaTheme="minorEastAsia" w:hAnsiTheme="minorEastAsia" w:hint="eastAsia"/>
          <w:kern w:val="0"/>
          <w:sz w:val="24"/>
          <w:szCs w:val="24"/>
        </w:rPr>
        <w:t>，其</w:t>
      </w:r>
      <w:r>
        <w:rPr>
          <w:rFonts w:asciiTheme="minorEastAsia" w:eastAsiaTheme="minorEastAsia" w:hAnsiTheme="minorEastAsia"/>
          <w:kern w:val="0"/>
          <w:sz w:val="24"/>
          <w:szCs w:val="24"/>
        </w:rPr>
        <w:t>主要贡献</w:t>
      </w:r>
      <w:r>
        <w:rPr>
          <w:rFonts w:asciiTheme="minorEastAsia" w:eastAsiaTheme="minorEastAsia" w:hAnsiTheme="minorEastAsia" w:hint="eastAsia"/>
          <w:kern w:val="0"/>
          <w:sz w:val="24"/>
          <w:szCs w:val="24"/>
        </w:rPr>
        <w:t>有三点：a、</w:t>
      </w:r>
      <w:r>
        <w:rPr>
          <w:rFonts w:asciiTheme="minorEastAsia" w:eastAsiaTheme="minorEastAsia" w:hAnsiTheme="minorEastAsia"/>
          <w:kern w:val="0"/>
          <w:sz w:val="24"/>
          <w:szCs w:val="24"/>
        </w:rPr>
        <w:t>将端到端的卷积网络推广到语义分割中</w:t>
      </w:r>
      <w:r>
        <w:rPr>
          <w:rFonts w:asciiTheme="minorEastAsia" w:eastAsiaTheme="minorEastAsia" w:hAnsiTheme="minorEastAsia" w:hint="eastAsia"/>
          <w:kern w:val="0"/>
          <w:sz w:val="24"/>
          <w:szCs w:val="24"/>
        </w:rPr>
        <w:t>;b、</w:t>
      </w:r>
      <w:r>
        <w:rPr>
          <w:rFonts w:asciiTheme="minorEastAsia" w:eastAsiaTheme="minorEastAsia" w:hAnsiTheme="minorEastAsia"/>
          <w:kern w:val="0"/>
          <w:sz w:val="24"/>
          <w:szCs w:val="24"/>
        </w:rPr>
        <w:t>重新将预</w:t>
      </w:r>
      <w:r w:rsidR="00B307E2">
        <w:rPr>
          <w:rFonts w:asciiTheme="minorEastAsia" w:eastAsiaTheme="minorEastAsia" w:hAnsiTheme="minorEastAsia" w:hint="eastAsia"/>
          <w:kern w:val="0"/>
          <w:sz w:val="24"/>
          <w:szCs w:val="24"/>
        </w:rPr>
        <w:t>先</w:t>
      </w:r>
      <w:r>
        <w:rPr>
          <w:rFonts w:asciiTheme="minorEastAsia" w:eastAsiaTheme="minorEastAsia" w:hAnsiTheme="minorEastAsia"/>
          <w:kern w:val="0"/>
          <w:sz w:val="24"/>
          <w:szCs w:val="24"/>
        </w:rPr>
        <w:t>训练</w:t>
      </w:r>
      <w:r>
        <w:rPr>
          <w:rFonts w:asciiTheme="minorEastAsia" w:eastAsiaTheme="minorEastAsia" w:hAnsiTheme="minorEastAsia" w:hint="eastAsia"/>
          <w:kern w:val="0"/>
          <w:sz w:val="24"/>
          <w:szCs w:val="24"/>
        </w:rPr>
        <w:t>的</w:t>
      </w:r>
      <w:r>
        <w:rPr>
          <w:rFonts w:eastAsiaTheme="minorEastAsia"/>
          <w:kern w:val="0"/>
          <w:sz w:val="24"/>
          <w:szCs w:val="24"/>
        </w:rPr>
        <w:t>ImageNe</w:t>
      </w:r>
      <w:r>
        <w:rPr>
          <w:rFonts w:eastAsiaTheme="minorEastAsia" w:hint="eastAsia"/>
          <w:kern w:val="0"/>
          <w:sz w:val="24"/>
          <w:szCs w:val="24"/>
        </w:rPr>
        <w:t>t</w:t>
      </w:r>
      <w:r>
        <w:rPr>
          <w:rFonts w:asciiTheme="minorEastAsia" w:eastAsiaTheme="minorEastAsia" w:hAnsiTheme="minorEastAsia"/>
          <w:kern w:val="0"/>
          <w:sz w:val="24"/>
          <w:szCs w:val="24"/>
        </w:rPr>
        <w:t>网络用于分割问题中;</w:t>
      </w:r>
      <w:r>
        <w:rPr>
          <w:rFonts w:asciiTheme="minorEastAsia" w:eastAsiaTheme="minorEastAsia" w:hAnsiTheme="minorEastAsia" w:hint="eastAsia"/>
          <w:kern w:val="0"/>
          <w:sz w:val="24"/>
          <w:szCs w:val="24"/>
        </w:rPr>
        <w:t>c、</w:t>
      </w:r>
      <w:r>
        <w:rPr>
          <w:rFonts w:asciiTheme="minorEastAsia" w:eastAsiaTheme="minorEastAsia" w:hAnsiTheme="minorEastAsia"/>
          <w:kern w:val="0"/>
          <w:sz w:val="24"/>
          <w:szCs w:val="24"/>
        </w:rPr>
        <w:t>使用反卷积层进行上采样</w:t>
      </w:r>
      <w:r w:rsidR="00C40689">
        <w:rPr>
          <w:rFonts w:asciiTheme="minorEastAsia" w:eastAsiaTheme="minorEastAsia" w:hAnsiTheme="minorEastAsia" w:hint="eastAsia"/>
          <w:kern w:val="0"/>
          <w:sz w:val="24"/>
          <w:szCs w:val="24"/>
        </w:rPr>
        <w:t>并</w:t>
      </w:r>
      <w:r>
        <w:rPr>
          <w:rFonts w:asciiTheme="minorEastAsia" w:eastAsiaTheme="minorEastAsia" w:hAnsiTheme="minorEastAsia"/>
          <w:kern w:val="0"/>
          <w:sz w:val="24"/>
          <w:szCs w:val="24"/>
        </w:rPr>
        <w:t>提出了跳跃连接来改善上采样的粗糙程度。</w:t>
      </w:r>
      <w:r>
        <w:rPr>
          <w:rFonts w:asciiTheme="minorEastAsia" w:eastAsiaTheme="minorEastAsia" w:hAnsiTheme="minorEastAsia" w:hint="eastAsia"/>
          <w:kern w:val="0"/>
          <w:sz w:val="24"/>
          <w:szCs w:val="24"/>
        </w:rPr>
        <w:t>该模型的</w:t>
      </w:r>
      <w:r>
        <w:rPr>
          <w:rFonts w:asciiTheme="minorEastAsia" w:eastAsiaTheme="minorEastAsia" w:hAnsiTheme="minorEastAsia"/>
          <w:kern w:val="0"/>
          <w:sz w:val="24"/>
          <w:szCs w:val="24"/>
        </w:rPr>
        <w:t>关键在于网络中的全连接层可以看作是使用卷积核遍历整个输入区域的卷积操作。</w:t>
      </w:r>
      <w:r>
        <w:rPr>
          <w:rFonts w:asciiTheme="minorEastAsia" w:eastAsiaTheme="minorEastAsia" w:hAnsiTheme="minorEastAsia" w:hint="eastAsia"/>
          <w:kern w:val="0"/>
          <w:sz w:val="24"/>
          <w:szCs w:val="24"/>
        </w:rPr>
        <w:t>该模型用卷积运算实现全连接层结构</w:t>
      </w:r>
      <w:r w:rsidR="00C40689">
        <w:rPr>
          <w:rFonts w:asciiTheme="minorEastAsia" w:eastAsiaTheme="minorEastAsia" w:hAnsiTheme="minorEastAsia" w:hint="eastAsia"/>
          <w:kern w:val="0"/>
          <w:sz w:val="24"/>
          <w:szCs w:val="24"/>
        </w:rPr>
        <w:t>，并且</w:t>
      </w:r>
      <w:r>
        <w:rPr>
          <w:rFonts w:asciiTheme="minorEastAsia" w:eastAsiaTheme="minorEastAsia" w:hAnsiTheme="minorEastAsia" w:hint="eastAsia"/>
          <w:kern w:val="0"/>
          <w:sz w:val="24"/>
          <w:szCs w:val="24"/>
        </w:rPr>
        <w:t>将预</w:t>
      </w:r>
      <w:r w:rsidR="00C40689">
        <w:rPr>
          <w:rFonts w:asciiTheme="minorEastAsia" w:eastAsiaTheme="minorEastAsia" w:hAnsiTheme="minorEastAsia" w:hint="eastAsia"/>
          <w:kern w:val="0"/>
          <w:sz w:val="24"/>
          <w:szCs w:val="24"/>
        </w:rPr>
        <w:t>先</w:t>
      </w:r>
      <w:r>
        <w:rPr>
          <w:rFonts w:asciiTheme="minorEastAsia" w:eastAsiaTheme="minorEastAsia" w:hAnsiTheme="minorEastAsia" w:hint="eastAsia"/>
          <w:kern w:val="0"/>
          <w:sz w:val="24"/>
          <w:szCs w:val="24"/>
        </w:rPr>
        <w:t>训练</w:t>
      </w:r>
      <w:r w:rsidR="00C40689">
        <w:rPr>
          <w:rFonts w:asciiTheme="minorEastAsia" w:eastAsiaTheme="minorEastAsia" w:hAnsiTheme="minorEastAsia" w:hint="eastAsia"/>
          <w:kern w:val="0"/>
          <w:sz w:val="24"/>
          <w:szCs w:val="24"/>
        </w:rPr>
        <w:t>的</w:t>
      </w:r>
      <w:r>
        <w:rPr>
          <w:rFonts w:asciiTheme="minorEastAsia" w:eastAsiaTheme="minorEastAsia" w:hAnsiTheme="minorEastAsia" w:hint="eastAsia"/>
          <w:kern w:val="0"/>
          <w:sz w:val="24"/>
          <w:szCs w:val="24"/>
        </w:rPr>
        <w:t>网络模型的全连接层卷积化</w:t>
      </w:r>
      <w:r w:rsidR="00C40689">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由于</w:t>
      </w:r>
      <w:r>
        <w:rPr>
          <w:rFonts w:eastAsiaTheme="minorEastAsia"/>
          <w:kern w:val="0"/>
          <w:sz w:val="24"/>
          <w:szCs w:val="24"/>
        </w:rPr>
        <w:t>CNN</w:t>
      </w:r>
      <w:r>
        <w:rPr>
          <w:rFonts w:asciiTheme="minorEastAsia" w:eastAsiaTheme="minorEastAsia" w:hAnsiTheme="minorEastAsia" w:hint="eastAsia"/>
          <w:kern w:val="0"/>
          <w:sz w:val="24"/>
          <w:szCs w:val="24"/>
        </w:rPr>
        <w:t>网络中的池化操作，得到的特征图谱仍需进行上采样</w:t>
      </w:r>
      <w:r w:rsidR="00C40689">
        <w:rPr>
          <w:rFonts w:asciiTheme="minorEastAsia" w:eastAsiaTheme="minorEastAsia" w:hAnsiTheme="minorEastAsia" w:hint="eastAsia"/>
          <w:kern w:val="0"/>
          <w:sz w:val="24"/>
          <w:szCs w:val="24"/>
        </w:rPr>
        <w:t>，其中</w:t>
      </w:r>
      <w:r>
        <w:rPr>
          <w:rFonts w:asciiTheme="minorEastAsia" w:eastAsiaTheme="minorEastAsia" w:hAnsiTheme="minorEastAsia" w:hint="eastAsia"/>
          <w:kern w:val="0"/>
          <w:sz w:val="24"/>
          <w:szCs w:val="24"/>
        </w:rPr>
        <w:t>反卷积层在进行上采样时，不是使用简单的双线性插值，而是通过</w:t>
      </w:r>
      <w:r w:rsidR="00C40689">
        <w:rPr>
          <w:rFonts w:asciiTheme="minorEastAsia" w:eastAsiaTheme="minorEastAsia" w:hAnsiTheme="minorEastAsia" w:hint="eastAsia"/>
          <w:kern w:val="0"/>
          <w:sz w:val="24"/>
          <w:szCs w:val="24"/>
        </w:rPr>
        <w:t>参数</w:t>
      </w:r>
      <w:r>
        <w:rPr>
          <w:rFonts w:asciiTheme="minorEastAsia" w:eastAsiaTheme="minorEastAsia" w:hAnsiTheme="minorEastAsia" w:hint="eastAsia"/>
          <w:kern w:val="0"/>
          <w:sz w:val="24"/>
          <w:szCs w:val="24"/>
        </w:rPr>
        <w:t>学习实现插值操作</w:t>
      </w:r>
      <w:r w:rsidR="00C40689">
        <w:rPr>
          <w:rFonts w:asciiTheme="minorEastAsia" w:eastAsiaTheme="minorEastAsia" w:hAnsiTheme="minorEastAsia" w:hint="eastAsia"/>
          <w:kern w:val="0"/>
          <w:sz w:val="24"/>
          <w:szCs w:val="24"/>
        </w:rPr>
        <w:t>，因</w:t>
      </w:r>
      <w:r>
        <w:rPr>
          <w:rFonts w:asciiTheme="minorEastAsia" w:eastAsiaTheme="minorEastAsia" w:hAnsiTheme="minorEastAsia" w:hint="eastAsia"/>
          <w:kern w:val="0"/>
          <w:sz w:val="24"/>
          <w:szCs w:val="24"/>
        </w:rPr>
        <w:t>此</w:t>
      </w:r>
      <w:r w:rsidR="00C40689">
        <w:rPr>
          <w:rFonts w:asciiTheme="minorEastAsia" w:eastAsiaTheme="minorEastAsia" w:hAnsiTheme="minorEastAsia" w:hint="eastAsia"/>
          <w:kern w:val="0"/>
          <w:sz w:val="24"/>
          <w:szCs w:val="24"/>
        </w:rPr>
        <w:t>该</w:t>
      </w:r>
      <w:r>
        <w:rPr>
          <w:rFonts w:asciiTheme="minorEastAsia" w:eastAsiaTheme="minorEastAsia" w:hAnsiTheme="minorEastAsia" w:hint="eastAsia"/>
          <w:kern w:val="0"/>
          <w:sz w:val="24"/>
          <w:szCs w:val="24"/>
        </w:rPr>
        <w:t>网络层也被称为上卷积、完全卷积、转置卷积或是分形卷积</w:t>
      </w:r>
      <w:r w:rsidR="00C40689">
        <w:rPr>
          <w:rFonts w:asciiTheme="minorEastAsia" w:eastAsiaTheme="minorEastAsia" w:hAnsiTheme="minorEastAsia" w:hint="eastAsia"/>
          <w:kern w:val="0"/>
          <w:sz w:val="24"/>
          <w:szCs w:val="24"/>
        </w:rPr>
        <w:t>层</w:t>
      </w:r>
      <w:r>
        <w:rPr>
          <w:rFonts w:asciiTheme="minorEastAsia" w:eastAsiaTheme="minorEastAsia" w:hAnsiTheme="minorEastAsia" w:hint="eastAsia"/>
          <w:kern w:val="0"/>
          <w:sz w:val="24"/>
          <w:szCs w:val="24"/>
        </w:rPr>
        <w:t>。然而，由于在池化操作中丢失部分信息，使得即使加上反卷积层的上采样操作也会产生粗糙的分割图，因此该算法还从高分辨率特性图谱中引入了跳跃连接方式，但仍然这类分割效果图在噪声高、细节信息与边缘信息模糊的超声图像运用场景下略显乏力。</w:t>
      </w:r>
    </w:p>
    <w:p w14:paraId="7AB8A9D8" w14:textId="2B2B9339" w:rsidR="000D08E5" w:rsidRDefault="006D0B04" w:rsidP="00227046">
      <w:pPr>
        <w:pStyle w:val="aff2"/>
        <w:numPr>
          <w:ilvl w:val="0"/>
          <w:numId w:val="6"/>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针对</w:t>
      </w:r>
      <w:r>
        <w:rPr>
          <w:rFonts w:eastAsiaTheme="minorEastAsia"/>
          <w:kern w:val="0"/>
          <w:sz w:val="24"/>
          <w:szCs w:val="24"/>
        </w:rPr>
        <w:t>FCN</w:t>
      </w:r>
      <w:r>
        <w:rPr>
          <w:rFonts w:asciiTheme="minorEastAsia" w:eastAsiaTheme="minorEastAsia" w:hAnsiTheme="minorEastAsia" w:hint="eastAsia"/>
          <w:kern w:val="0"/>
          <w:sz w:val="24"/>
          <w:szCs w:val="24"/>
        </w:rPr>
        <w:t>在语义分割时感受野固定和分割物体细节容易丢失或被平滑的问题</w:t>
      </w:r>
      <w:r>
        <w:rPr>
          <w:rFonts w:asciiTheme="minorEastAsia" w:eastAsiaTheme="minorEastAsia" w:hAnsiTheme="minorEastAsia"/>
          <w:kern w:val="0"/>
          <w:sz w:val="24"/>
          <w:szCs w:val="24"/>
        </w:rPr>
        <w:t>,</w:t>
      </w:r>
      <w:proofErr w:type="spellStart"/>
      <w:r>
        <w:rPr>
          <w:rFonts w:eastAsiaTheme="minorEastAsia"/>
          <w:kern w:val="0"/>
          <w:sz w:val="24"/>
          <w:szCs w:val="24"/>
        </w:rPr>
        <w:t>S</w:t>
      </w:r>
      <w:r>
        <w:rPr>
          <w:rFonts w:eastAsiaTheme="minorEastAsia" w:hint="eastAsia"/>
          <w:kern w:val="0"/>
          <w:sz w:val="24"/>
          <w:szCs w:val="24"/>
        </w:rPr>
        <w:t>egNet</w:t>
      </w:r>
      <w:proofErr w:type="spellEnd"/>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BIB_badrinarayanan2017segnet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&lt;badrinarayanan2017segnet&gt;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sidR="00C40689">
        <w:rPr>
          <w:rFonts w:asciiTheme="minorEastAsia" w:eastAsiaTheme="minorEastAsia" w:hAnsiTheme="minorEastAsia" w:hint="eastAsia"/>
          <w:kern w:val="0"/>
          <w:sz w:val="24"/>
          <w:szCs w:val="24"/>
        </w:rPr>
        <w:t>被</w:t>
      </w:r>
      <w:r>
        <w:rPr>
          <w:rFonts w:asciiTheme="minorEastAsia" w:eastAsiaTheme="minorEastAsia" w:hAnsiTheme="minorEastAsia" w:hint="eastAsia"/>
          <w:kern w:val="0"/>
          <w:sz w:val="24"/>
          <w:szCs w:val="24"/>
        </w:rPr>
        <w:t>提出。</w:t>
      </w:r>
      <w:proofErr w:type="spellStart"/>
      <w:r>
        <w:rPr>
          <w:rFonts w:eastAsiaTheme="minorEastAsia"/>
          <w:kern w:val="0"/>
          <w:sz w:val="24"/>
          <w:szCs w:val="24"/>
        </w:rPr>
        <w:t>SegNe</w:t>
      </w:r>
      <w:r w:rsidR="00C40689">
        <w:rPr>
          <w:rFonts w:eastAsiaTheme="minorEastAsia" w:hint="eastAsia"/>
          <w:kern w:val="0"/>
          <w:sz w:val="24"/>
          <w:szCs w:val="24"/>
        </w:rPr>
        <w:t>t</w:t>
      </w:r>
      <w:proofErr w:type="spellEnd"/>
      <w:r w:rsidR="00C40689">
        <w:rPr>
          <w:rFonts w:eastAsiaTheme="minorEastAsia" w:hint="eastAsia"/>
          <w:kern w:val="0"/>
          <w:sz w:val="24"/>
          <w:szCs w:val="24"/>
        </w:rPr>
        <w:t>提出了一种编码</w:t>
      </w:r>
      <w:r w:rsidR="00C40689">
        <w:rPr>
          <w:rFonts w:eastAsiaTheme="minorEastAsia" w:hint="eastAsia"/>
          <w:kern w:val="0"/>
          <w:sz w:val="24"/>
          <w:szCs w:val="24"/>
        </w:rPr>
        <w:t>-</w:t>
      </w:r>
      <w:r w:rsidR="00C40689">
        <w:rPr>
          <w:rFonts w:eastAsiaTheme="minorEastAsia" w:hint="eastAsia"/>
          <w:kern w:val="0"/>
          <w:sz w:val="24"/>
          <w:szCs w:val="24"/>
        </w:rPr>
        <w:t>解码结构</w:t>
      </w:r>
      <w:r>
        <w:rPr>
          <w:rFonts w:asciiTheme="minorEastAsia" w:eastAsiaTheme="minorEastAsia" w:hAnsiTheme="minorEastAsia" w:hint="eastAsia"/>
          <w:kern w:val="0"/>
          <w:sz w:val="24"/>
          <w:szCs w:val="24"/>
        </w:rPr>
        <w:t>，编码部分主要由</w:t>
      </w:r>
      <w:r>
        <w:rPr>
          <w:rFonts w:eastAsiaTheme="minorEastAsia"/>
          <w:kern w:val="0"/>
          <w:sz w:val="24"/>
          <w:szCs w:val="24"/>
        </w:rPr>
        <w:t>VGG</w:t>
      </w:r>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BIB_simonyan2014very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&lt;simonyan2014very&gt;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Pr>
          <w:rFonts w:asciiTheme="minorEastAsia" w:eastAsiaTheme="minorEastAsia" w:hAnsiTheme="minorEastAsia" w:hint="eastAsia"/>
          <w:kern w:val="0"/>
          <w:sz w:val="24"/>
          <w:szCs w:val="24"/>
        </w:rPr>
        <w:t>网络的前13个卷积层和5个池化层组成，解码部分同样也由1</w:t>
      </w:r>
      <w:r>
        <w:rPr>
          <w:rFonts w:asciiTheme="minorEastAsia" w:eastAsiaTheme="minorEastAsia" w:hAnsiTheme="minorEastAsia"/>
          <w:kern w:val="0"/>
          <w:sz w:val="24"/>
          <w:szCs w:val="24"/>
        </w:rPr>
        <w:t>3</w:t>
      </w:r>
      <w:r>
        <w:rPr>
          <w:rFonts w:asciiTheme="minorEastAsia" w:eastAsiaTheme="minorEastAsia" w:hAnsiTheme="minorEastAsia" w:hint="eastAsia"/>
          <w:kern w:val="0"/>
          <w:sz w:val="24"/>
          <w:szCs w:val="24"/>
        </w:rPr>
        <w:t>个卷积层和5个上采样层组成，最后一个解码器输出的高维特征被送到可训练的分类器中，用于分类每个独立的像素。特别地，</w:t>
      </w:r>
      <w:proofErr w:type="spellStart"/>
      <w:r>
        <w:rPr>
          <w:rFonts w:eastAsiaTheme="minorEastAsia"/>
          <w:kern w:val="0"/>
          <w:sz w:val="24"/>
          <w:szCs w:val="24"/>
        </w:rPr>
        <w:t>SegNet</w:t>
      </w:r>
      <w:proofErr w:type="spellEnd"/>
      <w:r>
        <w:rPr>
          <w:rFonts w:asciiTheme="minorEastAsia" w:eastAsiaTheme="minorEastAsia" w:hAnsiTheme="minorEastAsia" w:hint="eastAsia"/>
          <w:kern w:val="0"/>
          <w:sz w:val="24"/>
          <w:szCs w:val="24"/>
        </w:rPr>
        <w:t>网络采用池化指数来保存图像的轮廓信息，降低了网络参数数量</w:t>
      </w:r>
      <w:r w:rsidR="00C40689">
        <w:rPr>
          <w:rFonts w:asciiTheme="minorEastAsia" w:eastAsiaTheme="minorEastAsia" w:hAnsiTheme="minorEastAsia" w:hint="eastAsia"/>
          <w:kern w:val="0"/>
          <w:sz w:val="24"/>
          <w:szCs w:val="24"/>
        </w:rPr>
        <w:t>，但该算法应用于医学影像数据的领域时，在性能上仍然有所欠缺。</w:t>
      </w:r>
    </w:p>
    <w:p w14:paraId="1958C612" w14:textId="5A8B41E7" w:rsidR="000D08E5" w:rsidRDefault="006D0B04" w:rsidP="00227046">
      <w:pPr>
        <w:pStyle w:val="aff2"/>
        <w:widowControl/>
        <w:numPr>
          <w:ilvl w:val="0"/>
          <w:numId w:val="6"/>
        </w:numPr>
        <w:shd w:val="clear" w:color="auto" w:fill="FFFFFF"/>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kern w:val="0"/>
          <w:sz w:val="24"/>
          <w:szCs w:val="24"/>
        </w:rPr>
        <w:t>由于医学影像处理本身的特殊性,能够使用用于训练的数据数量还是比较少的, 因此</w:t>
      </w:r>
      <w:r>
        <w:rPr>
          <w:rFonts w:eastAsiaTheme="minorEastAsia"/>
          <w:kern w:val="0"/>
          <w:sz w:val="24"/>
          <w:szCs w:val="24"/>
        </w:rPr>
        <w:t>U-Net</w:t>
      </w:r>
      <w:r w:rsidR="008226C5" w:rsidRPr="008226C5">
        <w:rPr>
          <w:rFonts w:eastAsiaTheme="minorEastAsia"/>
          <w:kern w:val="0"/>
          <w:sz w:val="24"/>
          <w:szCs w:val="24"/>
          <w:vertAlign w:val="superscript"/>
        </w:rPr>
        <w:t>[</w:t>
      </w:r>
      <w:r w:rsidR="008226C5" w:rsidRPr="008226C5">
        <w:rPr>
          <w:rFonts w:eastAsiaTheme="minorEastAsia"/>
          <w:kern w:val="0"/>
          <w:sz w:val="24"/>
          <w:szCs w:val="24"/>
          <w:vertAlign w:val="superscript"/>
        </w:rPr>
        <w:fldChar w:fldCharType="begin"/>
      </w:r>
      <w:r w:rsidR="008226C5" w:rsidRPr="008226C5">
        <w:rPr>
          <w:rFonts w:eastAsiaTheme="minorEastAsia"/>
          <w:kern w:val="0"/>
          <w:sz w:val="24"/>
          <w:szCs w:val="24"/>
          <w:vertAlign w:val="superscript"/>
        </w:rPr>
        <w:instrText xml:space="preserve"> REF BIB_ronneberger2015u \h \* MERGEFORMAT </w:instrText>
      </w:r>
      <w:r w:rsidR="008226C5" w:rsidRPr="008226C5">
        <w:rPr>
          <w:rFonts w:eastAsiaTheme="minorEastAsia"/>
          <w:kern w:val="0"/>
          <w:sz w:val="24"/>
          <w:szCs w:val="24"/>
          <w:vertAlign w:val="superscript"/>
        </w:rPr>
      </w:r>
      <w:r w:rsidR="008226C5" w:rsidRPr="008226C5">
        <w:rPr>
          <w:rFonts w:eastAsiaTheme="minorEastAsia"/>
          <w:kern w:val="0"/>
          <w:sz w:val="24"/>
          <w:szCs w:val="24"/>
          <w:vertAlign w:val="superscript"/>
        </w:rPr>
        <w:fldChar w:fldCharType="separate"/>
      </w:r>
      <w:r w:rsidR="00101999">
        <w:rPr>
          <w:sz w:val="24"/>
          <w:vertAlign w:val="superscript"/>
        </w:rPr>
        <w:t>&lt;ronneberger2015u&gt;</w:t>
      </w:r>
      <w:r w:rsidR="008226C5" w:rsidRPr="008226C5">
        <w:rPr>
          <w:rFonts w:eastAsiaTheme="minorEastAsia"/>
          <w:kern w:val="0"/>
          <w:sz w:val="24"/>
          <w:szCs w:val="24"/>
          <w:vertAlign w:val="superscript"/>
        </w:rPr>
        <w:fldChar w:fldCharType="end"/>
      </w:r>
      <w:r w:rsidR="008226C5" w:rsidRPr="008226C5">
        <w:rPr>
          <w:rFonts w:eastAsiaTheme="minorEastAsia"/>
          <w:kern w:val="0"/>
          <w:sz w:val="24"/>
          <w:szCs w:val="24"/>
          <w:vertAlign w:val="superscript"/>
        </w:rPr>
        <w:t>]</w:t>
      </w:r>
      <w:r>
        <w:rPr>
          <w:rFonts w:asciiTheme="minorEastAsia" w:eastAsiaTheme="minorEastAsia" w:hAnsiTheme="minorEastAsia" w:hint="eastAsia"/>
          <w:kern w:val="0"/>
          <w:sz w:val="24"/>
          <w:szCs w:val="24"/>
        </w:rPr>
        <w:t>模型算法应运而生，它</w:t>
      </w:r>
      <w:r>
        <w:rPr>
          <w:rFonts w:asciiTheme="minorEastAsia" w:eastAsiaTheme="minorEastAsia" w:hAnsiTheme="minorEastAsia"/>
          <w:kern w:val="0"/>
          <w:sz w:val="24"/>
          <w:szCs w:val="24"/>
        </w:rPr>
        <w:t>有效</w:t>
      </w:r>
      <w:r>
        <w:rPr>
          <w:rFonts w:asciiTheme="minorEastAsia" w:eastAsiaTheme="minorEastAsia" w:hAnsiTheme="minorEastAsia" w:hint="eastAsia"/>
          <w:kern w:val="0"/>
          <w:sz w:val="24"/>
          <w:szCs w:val="24"/>
        </w:rPr>
        <w:t>地</w:t>
      </w:r>
      <w:r>
        <w:rPr>
          <w:rFonts w:asciiTheme="minorEastAsia" w:eastAsiaTheme="minorEastAsia" w:hAnsiTheme="minorEastAsia"/>
          <w:kern w:val="0"/>
          <w:sz w:val="24"/>
          <w:szCs w:val="24"/>
        </w:rPr>
        <w:t>提升了使用少量</w:t>
      </w:r>
      <w:r>
        <w:rPr>
          <w:rFonts w:asciiTheme="minorEastAsia" w:eastAsiaTheme="minorEastAsia" w:hAnsiTheme="minorEastAsia"/>
          <w:kern w:val="0"/>
          <w:sz w:val="24"/>
          <w:szCs w:val="24"/>
        </w:rPr>
        <w:lastRenderedPageBreak/>
        <w:t>数据集进行训练检测的效果</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提出了处理大尺寸图像的有效方法</w:t>
      </w:r>
      <w:r>
        <w:rPr>
          <w:rFonts w:asciiTheme="minorEastAsia" w:eastAsiaTheme="minorEastAsia" w:hAnsiTheme="minorEastAsia" w:hint="eastAsia"/>
          <w:kern w:val="0"/>
          <w:sz w:val="24"/>
          <w:szCs w:val="24"/>
        </w:rPr>
        <w:t>。其主要贡献也有三点：a、以重叠-拼接的策略能够实现对任意大的图像进行无缝分割，同时每个图像块也获得了相应的上下文信息。b、</w:t>
      </w:r>
      <w:r>
        <w:rPr>
          <w:rFonts w:asciiTheme="minorEastAsia" w:eastAsiaTheme="minorEastAsia" w:hAnsiTheme="minorEastAsia"/>
          <w:kern w:val="0"/>
          <w:sz w:val="24"/>
          <w:szCs w:val="24"/>
        </w:rPr>
        <w:t>随机弹性变形进行数据增强</w:t>
      </w:r>
      <w:r>
        <w:rPr>
          <w:rFonts w:asciiTheme="minorEastAsia" w:eastAsiaTheme="minorEastAsia" w:hAnsiTheme="minorEastAsia" w:hint="eastAsia"/>
          <w:kern w:val="0"/>
          <w:sz w:val="24"/>
          <w:szCs w:val="24"/>
        </w:rPr>
        <w:t>搭配图像分块在数据量较少的情况下起到了扩充数据量的作用。更重要的是，这种策略不需要对原图进行缩放，每个位置的像素大小与原图保持一致，不会因为缩放而带来误差。c、引入加权损失函数以解决数据不平衡的问题。该模型继承了</w:t>
      </w:r>
      <w:r>
        <w:rPr>
          <w:rFonts w:eastAsiaTheme="minorEastAsia"/>
          <w:kern w:val="0"/>
          <w:sz w:val="24"/>
          <w:szCs w:val="24"/>
        </w:rPr>
        <w:t>FCN</w:t>
      </w:r>
      <w:r w:rsidR="00B250AE">
        <w:rPr>
          <w:rFonts w:asciiTheme="minorEastAsia" w:eastAsiaTheme="minorEastAsia" w:hAnsiTheme="minorEastAsia" w:hint="eastAsia"/>
          <w:kern w:val="0"/>
          <w:sz w:val="24"/>
          <w:szCs w:val="24"/>
        </w:rPr>
        <w:t>的学术思想，但相比</w:t>
      </w:r>
      <w:r w:rsidR="00B250AE" w:rsidRPr="00B250AE">
        <w:rPr>
          <w:rFonts w:eastAsiaTheme="minorEastAsia"/>
          <w:kern w:val="0"/>
          <w:sz w:val="24"/>
          <w:szCs w:val="24"/>
        </w:rPr>
        <w:t>FCN</w:t>
      </w:r>
      <w:r w:rsidR="00B250AE">
        <w:rPr>
          <w:rFonts w:asciiTheme="minorEastAsia" w:eastAsiaTheme="minorEastAsia" w:hAnsiTheme="minorEastAsia" w:hint="eastAsia"/>
          <w:kern w:val="0"/>
          <w:sz w:val="24"/>
          <w:szCs w:val="24"/>
        </w:rPr>
        <w:t>的结构</w:t>
      </w:r>
      <w:r>
        <w:rPr>
          <w:rFonts w:eastAsiaTheme="minorEastAsia"/>
          <w:kern w:val="0"/>
          <w:sz w:val="24"/>
          <w:szCs w:val="24"/>
        </w:rPr>
        <w:t>，</w:t>
      </w:r>
      <w:r>
        <w:rPr>
          <w:rFonts w:eastAsiaTheme="minorEastAsia"/>
          <w:kern w:val="0"/>
          <w:sz w:val="24"/>
          <w:szCs w:val="24"/>
        </w:rPr>
        <w:t>U-Net</w:t>
      </w:r>
      <w:r>
        <w:rPr>
          <w:rFonts w:asciiTheme="minorEastAsia" w:eastAsiaTheme="minorEastAsia" w:hAnsiTheme="minorEastAsia" w:hint="eastAsia"/>
          <w:kern w:val="0"/>
          <w:sz w:val="24"/>
          <w:szCs w:val="24"/>
        </w:rPr>
        <w:t>是完全对称的，</w:t>
      </w:r>
      <w:r w:rsidR="00B250AE">
        <w:rPr>
          <w:rFonts w:asciiTheme="minorEastAsia" w:eastAsiaTheme="minorEastAsia" w:hAnsiTheme="minorEastAsia" w:hint="eastAsia"/>
          <w:kern w:val="0"/>
          <w:sz w:val="24"/>
          <w:szCs w:val="24"/>
        </w:rPr>
        <w:t>并</w:t>
      </w:r>
      <w:r>
        <w:rPr>
          <w:rFonts w:asciiTheme="minorEastAsia" w:eastAsiaTheme="minorEastAsia" w:hAnsiTheme="minorEastAsia" w:hint="eastAsia"/>
          <w:kern w:val="0"/>
          <w:sz w:val="24"/>
          <w:szCs w:val="24"/>
        </w:rPr>
        <w:t>且</w:t>
      </w:r>
      <w:r w:rsidR="00B250AE">
        <w:rPr>
          <w:rFonts w:asciiTheme="minorEastAsia" w:eastAsiaTheme="minorEastAsia" w:hAnsiTheme="minorEastAsia" w:hint="eastAsia"/>
          <w:kern w:val="0"/>
          <w:sz w:val="24"/>
          <w:szCs w:val="24"/>
        </w:rPr>
        <w:t>模型</w:t>
      </w:r>
      <w:r>
        <w:rPr>
          <w:rFonts w:asciiTheme="minorEastAsia" w:eastAsiaTheme="minorEastAsia" w:hAnsiTheme="minorEastAsia" w:hint="eastAsia"/>
          <w:kern w:val="0"/>
          <w:sz w:val="24"/>
          <w:szCs w:val="24"/>
        </w:rPr>
        <w:t>对解码器进行了卷积加深</w:t>
      </w:r>
      <w:r w:rsidR="00B250AE">
        <w:rPr>
          <w:rFonts w:asciiTheme="minorEastAsia" w:eastAsiaTheme="minorEastAsia" w:hAnsiTheme="minorEastAsia" w:hint="eastAsia"/>
          <w:kern w:val="0"/>
          <w:sz w:val="24"/>
          <w:szCs w:val="24"/>
        </w:rPr>
        <w:t>的</w:t>
      </w:r>
      <w:r>
        <w:rPr>
          <w:rFonts w:asciiTheme="minorEastAsia" w:eastAsiaTheme="minorEastAsia" w:hAnsiTheme="minorEastAsia" w:hint="eastAsia"/>
          <w:kern w:val="0"/>
          <w:sz w:val="24"/>
          <w:szCs w:val="24"/>
        </w:rPr>
        <w:t>处理，</w:t>
      </w:r>
      <w:r w:rsidR="00B250AE">
        <w:rPr>
          <w:rFonts w:asciiTheme="minorEastAsia" w:eastAsiaTheme="minorEastAsia" w:hAnsiTheme="minorEastAsia" w:hint="eastAsia"/>
          <w:kern w:val="0"/>
          <w:sz w:val="24"/>
          <w:szCs w:val="24"/>
        </w:rPr>
        <w:t>而</w:t>
      </w:r>
      <w:r>
        <w:rPr>
          <w:rFonts w:eastAsiaTheme="minorEastAsia"/>
          <w:kern w:val="0"/>
          <w:sz w:val="24"/>
          <w:szCs w:val="24"/>
        </w:rPr>
        <w:t>FCN</w:t>
      </w:r>
      <w:r w:rsidR="00B250AE">
        <w:rPr>
          <w:rFonts w:asciiTheme="minorEastAsia" w:eastAsiaTheme="minorEastAsia" w:hAnsiTheme="minorEastAsia" w:hint="eastAsia"/>
          <w:kern w:val="0"/>
          <w:sz w:val="24"/>
          <w:szCs w:val="24"/>
        </w:rPr>
        <w:t>仅</w:t>
      </w:r>
      <w:r>
        <w:rPr>
          <w:rFonts w:asciiTheme="minorEastAsia" w:eastAsiaTheme="minorEastAsia" w:hAnsiTheme="minorEastAsia" w:hint="eastAsia"/>
          <w:kern w:val="0"/>
          <w:sz w:val="24"/>
          <w:szCs w:val="24"/>
        </w:rPr>
        <w:t>进行了上采样</w:t>
      </w:r>
      <w:r w:rsidR="00B250AE">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两者</w:t>
      </w:r>
      <w:r w:rsidR="00B250AE">
        <w:rPr>
          <w:rFonts w:asciiTheme="minorEastAsia" w:eastAsiaTheme="minorEastAsia" w:hAnsiTheme="minorEastAsia" w:hint="eastAsia"/>
          <w:kern w:val="0"/>
          <w:sz w:val="24"/>
          <w:szCs w:val="24"/>
        </w:rPr>
        <w:t>算法</w:t>
      </w:r>
      <w:r>
        <w:rPr>
          <w:rFonts w:asciiTheme="minorEastAsia" w:eastAsiaTheme="minorEastAsia" w:hAnsiTheme="minorEastAsia" w:hint="eastAsia"/>
          <w:kern w:val="0"/>
          <w:sz w:val="24"/>
          <w:szCs w:val="24"/>
        </w:rPr>
        <w:t>都用了跳跃连接的结构，这</w:t>
      </w:r>
      <w:r w:rsidR="00B250AE">
        <w:rPr>
          <w:rFonts w:asciiTheme="minorEastAsia" w:eastAsiaTheme="minorEastAsia" w:hAnsiTheme="minorEastAsia" w:hint="eastAsia"/>
          <w:kern w:val="0"/>
          <w:sz w:val="24"/>
          <w:szCs w:val="24"/>
        </w:rPr>
        <w:t>种</w:t>
      </w:r>
      <w:r>
        <w:rPr>
          <w:rFonts w:asciiTheme="minorEastAsia" w:eastAsiaTheme="minorEastAsia" w:hAnsiTheme="minorEastAsia" w:hint="eastAsia"/>
          <w:kern w:val="0"/>
          <w:sz w:val="24"/>
          <w:szCs w:val="24"/>
        </w:rPr>
        <w:t>结构</w:t>
      </w:r>
      <w:r w:rsidR="00B250AE">
        <w:rPr>
          <w:rFonts w:asciiTheme="minorEastAsia" w:eastAsiaTheme="minorEastAsia" w:hAnsiTheme="minorEastAsia" w:hint="eastAsia"/>
          <w:kern w:val="0"/>
          <w:sz w:val="24"/>
          <w:szCs w:val="24"/>
        </w:rPr>
        <w:t>最</w:t>
      </w:r>
      <w:r>
        <w:rPr>
          <w:rFonts w:asciiTheme="minorEastAsia" w:eastAsiaTheme="minorEastAsia" w:hAnsiTheme="minorEastAsia" w:hint="eastAsia"/>
          <w:kern w:val="0"/>
          <w:sz w:val="24"/>
          <w:szCs w:val="24"/>
        </w:rPr>
        <w:t>明显</w:t>
      </w:r>
      <w:r w:rsidR="00B250AE">
        <w:rPr>
          <w:rFonts w:asciiTheme="minorEastAsia" w:eastAsiaTheme="minorEastAsia" w:hAnsiTheme="minorEastAsia" w:hint="eastAsia"/>
          <w:kern w:val="0"/>
          <w:sz w:val="24"/>
          <w:szCs w:val="24"/>
        </w:rPr>
        <w:t>的</w:t>
      </w:r>
      <w:r>
        <w:rPr>
          <w:rFonts w:asciiTheme="minorEastAsia" w:eastAsiaTheme="minorEastAsia" w:hAnsiTheme="minorEastAsia" w:hint="eastAsia"/>
          <w:kern w:val="0"/>
          <w:sz w:val="24"/>
          <w:szCs w:val="24"/>
        </w:rPr>
        <w:t>好处</w:t>
      </w:r>
      <w:r w:rsidR="00B250AE">
        <w:rPr>
          <w:rFonts w:asciiTheme="minorEastAsia" w:eastAsiaTheme="minorEastAsia" w:hAnsiTheme="minorEastAsia" w:hint="eastAsia"/>
          <w:kern w:val="0"/>
          <w:sz w:val="24"/>
          <w:szCs w:val="24"/>
        </w:rPr>
        <w:t>即</w:t>
      </w:r>
      <w:r>
        <w:rPr>
          <w:rFonts w:asciiTheme="minorEastAsia" w:eastAsiaTheme="minorEastAsia" w:hAnsiTheme="minorEastAsia" w:hint="eastAsia"/>
          <w:kern w:val="0"/>
          <w:sz w:val="24"/>
          <w:szCs w:val="24"/>
        </w:rPr>
        <w:t>可以联合</w:t>
      </w:r>
      <w:r w:rsidR="00B250AE">
        <w:rPr>
          <w:rFonts w:asciiTheme="minorEastAsia" w:eastAsiaTheme="minorEastAsia" w:hAnsiTheme="minorEastAsia" w:hint="eastAsia"/>
          <w:kern w:val="0"/>
          <w:sz w:val="24"/>
          <w:szCs w:val="24"/>
        </w:rPr>
        <w:t>低层的细粒度表层信息和</w:t>
      </w:r>
      <w:r>
        <w:rPr>
          <w:rFonts w:asciiTheme="minorEastAsia" w:eastAsiaTheme="minorEastAsia" w:hAnsiTheme="minorEastAsia" w:hint="eastAsia"/>
          <w:kern w:val="0"/>
          <w:sz w:val="24"/>
          <w:szCs w:val="24"/>
        </w:rPr>
        <w:t>高层</w:t>
      </w:r>
      <w:r w:rsidR="00B250AE">
        <w:rPr>
          <w:rFonts w:asciiTheme="minorEastAsia" w:eastAsiaTheme="minorEastAsia" w:hAnsiTheme="minorEastAsia" w:hint="eastAsia"/>
          <w:kern w:val="0"/>
          <w:sz w:val="24"/>
          <w:szCs w:val="24"/>
        </w:rPr>
        <w:t>的</w:t>
      </w:r>
      <w:r>
        <w:rPr>
          <w:rFonts w:asciiTheme="minorEastAsia" w:eastAsiaTheme="minorEastAsia" w:hAnsiTheme="minorEastAsia" w:hint="eastAsia"/>
          <w:kern w:val="0"/>
          <w:sz w:val="24"/>
          <w:szCs w:val="24"/>
        </w:rPr>
        <w:t>语义</w:t>
      </w:r>
      <w:r w:rsidR="00B250AE">
        <w:rPr>
          <w:rFonts w:asciiTheme="minorEastAsia" w:eastAsiaTheme="minorEastAsia" w:hAnsiTheme="minorEastAsia" w:hint="eastAsia"/>
          <w:kern w:val="0"/>
          <w:sz w:val="24"/>
          <w:szCs w:val="24"/>
        </w:rPr>
        <w:t>信息，因此</w:t>
      </w:r>
      <w:r>
        <w:rPr>
          <w:rFonts w:asciiTheme="minorEastAsia" w:eastAsiaTheme="minorEastAsia" w:hAnsiTheme="minorEastAsia" w:hint="eastAsia"/>
          <w:kern w:val="0"/>
          <w:sz w:val="24"/>
          <w:szCs w:val="24"/>
        </w:rPr>
        <w:t>很好的</w:t>
      </w:r>
      <w:r w:rsidR="00B250AE">
        <w:rPr>
          <w:rFonts w:asciiTheme="minorEastAsia" w:eastAsiaTheme="minorEastAsia" w:hAnsiTheme="minorEastAsia" w:hint="eastAsia"/>
          <w:kern w:val="0"/>
          <w:sz w:val="24"/>
          <w:szCs w:val="24"/>
        </w:rPr>
        <w:t>满足</w:t>
      </w:r>
      <w:r>
        <w:rPr>
          <w:rFonts w:asciiTheme="minorEastAsia" w:eastAsiaTheme="minorEastAsia" w:hAnsiTheme="minorEastAsia" w:hint="eastAsia"/>
          <w:kern w:val="0"/>
          <w:sz w:val="24"/>
          <w:szCs w:val="24"/>
        </w:rPr>
        <w:t>了</w:t>
      </w:r>
      <w:r w:rsidR="00B250AE">
        <w:rPr>
          <w:rFonts w:asciiTheme="minorEastAsia" w:eastAsiaTheme="minorEastAsia" w:hAnsiTheme="minorEastAsia" w:hint="eastAsia"/>
          <w:kern w:val="0"/>
          <w:sz w:val="24"/>
          <w:szCs w:val="24"/>
        </w:rPr>
        <w:t>图像</w:t>
      </w:r>
      <w:r>
        <w:rPr>
          <w:rFonts w:asciiTheme="minorEastAsia" w:eastAsiaTheme="minorEastAsia" w:hAnsiTheme="minorEastAsia" w:hint="eastAsia"/>
          <w:kern w:val="0"/>
          <w:sz w:val="24"/>
          <w:szCs w:val="24"/>
        </w:rPr>
        <w:t>分割对这两方面信息的需求。</w:t>
      </w:r>
      <w:r w:rsidR="00B250AE">
        <w:rPr>
          <w:rFonts w:asciiTheme="minorEastAsia" w:eastAsiaTheme="minorEastAsia" w:hAnsiTheme="minorEastAsia" w:hint="eastAsia"/>
          <w:kern w:val="0"/>
          <w:sz w:val="24"/>
          <w:szCs w:val="24"/>
        </w:rPr>
        <w:t>由于该算法的优越性，在医学图像分割领域的很多场景都有应用，且表现优异，但对于</w:t>
      </w:r>
      <w:r w:rsidR="00B250AE" w:rsidRPr="00B250AE">
        <w:rPr>
          <w:rFonts w:eastAsiaTheme="minorEastAsia"/>
          <w:kern w:val="0"/>
          <w:sz w:val="24"/>
          <w:szCs w:val="24"/>
        </w:rPr>
        <w:t>UPJO</w:t>
      </w:r>
      <w:r w:rsidR="00B250AE">
        <w:rPr>
          <w:rFonts w:eastAsiaTheme="minorEastAsia" w:hint="eastAsia"/>
          <w:kern w:val="0"/>
          <w:sz w:val="24"/>
          <w:szCs w:val="24"/>
        </w:rPr>
        <w:t>病理图像缺鲜有研究。</w:t>
      </w:r>
    </w:p>
    <w:p w14:paraId="7DB36B17" w14:textId="2F43D892" w:rsidR="000D08E5" w:rsidRDefault="00B250AE" w:rsidP="00227046">
      <w:pPr>
        <w:pStyle w:val="aff2"/>
        <w:widowControl/>
        <w:numPr>
          <w:ilvl w:val="0"/>
          <w:numId w:val="6"/>
        </w:numPr>
        <w:shd w:val="clear" w:color="auto" w:fill="FFFFFF"/>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在处理高级语义信息的算法中还有</w:t>
      </w:r>
      <w:r w:rsidR="006D0B04" w:rsidRPr="008B7A8E">
        <w:rPr>
          <w:rFonts w:eastAsiaTheme="minorEastAsia" w:hint="eastAsia"/>
          <w:sz w:val="24"/>
          <w:szCs w:val="24"/>
        </w:rPr>
        <w:t>Dee</w:t>
      </w:r>
      <w:r w:rsidR="006D0B04" w:rsidRPr="008B7A8E">
        <w:rPr>
          <w:rFonts w:eastAsiaTheme="minorEastAsia"/>
          <w:sz w:val="24"/>
          <w:szCs w:val="24"/>
        </w:rPr>
        <w:t>pLab</w:t>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BIB_chen2014semantic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&lt;chen2014semantic&gt;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8226C5" w:rsidRPr="008226C5">
        <w:rPr>
          <w:rFonts w:ascii="宋体" w:hAnsi="宋体"/>
          <w:kern w:val="0"/>
          <w:sz w:val="24"/>
          <w:szCs w:val="24"/>
          <w:vertAlign w:val="superscript"/>
        </w:rPr>
        <w:fldChar w:fldCharType="begin"/>
      </w:r>
      <w:r w:rsidR="00101999">
        <w:rPr>
          <w:rFonts w:ascii="宋体" w:hAnsi="宋体"/>
          <w:kern w:val="0"/>
          <w:sz w:val="24"/>
          <w:szCs w:val="24"/>
          <w:vertAlign w:val="superscript"/>
        </w:rPr>
        <w:instrText xml:space="preserve"> REF B4B_chen2017rethinking \* MERGEFORMAT </w:instrText>
      </w:r>
      <w:r w:rsidR="00101999">
        <w:rPr>
          <w:rFonts w:ascii="宋体" w:hAnsi="宋体"/>
          <w:kern w:val="0"/>
          <w:sz w:val="24"/>
          <w:szCs w:val="24"/>
          <w:vertAlign w:val="superscript"/>
        </w:rPr>
        <w:fldChar w:fldCharType="separate"/>
      </w:r>
      <w:r w:rsidR="00101999">
        <w:t>&lt;chen2017rethinking&gt;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fldChar w:fldCharType="begin"/>
      </w:r>
      <w:r w:rsidR="008226C5" w:rsidRPr="008226C5">
        <w:rPr>
          <w:rFonts w:ascii="宋体" w:hAnsi="宋体"/>
          <w:kern w:val="0"/>
          <w:sz w:val="24"/>
          <w:szCs w:val="24"/>
          <w:vertAlign w:val="superscript"/>
        </w:rPr>
        <w:instrText xml:space="preserve"> REF BIB_chen2018encoder \h \* MERGEFORMAT </w:instrText>
      </w:r>
      <w:r w:rsidR="008226C5" w:rsidRPr="008226C5">
        <w:rPr>
          <w:rFonts w:ascii="宋体" w:hAnsi="宋体"/>
          <w:kern w:val="0"/>
          <w:sz w:val="24"/>
          <w:szCs w:val="24"/>
          <w:vertAlign w:val="superscript"/>
        </w:rPr>
      </w:r>
      <w:r w:rsidR="008226C5" w:rsidRPr="008226C5">
        <w:rPr>
          <w:rFonts w:ascii="宋体" w:hAnsi="宋体"/>
          <w:kern w:val="0"/>
          <w:sz w:val="24"/>
          <w:szCs w:val="24"/>
          <w:vertAlign w:val="superscript"/>
        </w:rPr>
        <w:fldChar w:fldCharType="separate"/>
      </w:r>
      <w:r w:rsidR="00101999">
        <w:rPr>
          <w:rFonts w:ascii="宋体" w:hAnsi="宋体"/>
          <w:sz w:val="24"/>
          <w:vertAlign w:val="superscript"/>
        </w:rPr>
        <w:t>&lt;chen2018encoder&gt;</w:t>
      </w:r>
      <w:r w:rsidR="008226C5" w:rsidRPr="008226C5">
        <w:rPr>
          <w:rFonts w:ascii="宋体" w:hAnsi="宋体"/>
          <w:kern w:val="0"/>
          <w:sz w:val="24"/>
          <w:szCs w:val="24"/>
          <w:vertAlign w:val="superscript"/>
        </w:rPr>
        <w:fldChar w:fldCharType="end"/>
      </w:r>
      <w:r w:rsidR="008226C5" w:rsidRPr="008226C5">
        <w:rPr>
          <w:rFonts w:ascii="宋体" w:hAnsi="宋体"/>
          <w:kern w:val="0"/>
          <w:sz w:val="24"/>
          <w:szCs w:val="24"/>
          <w:vertAlign w:val="superscript"/>
        </w:rPr>
        <w:t>]</w:t>
      </w:r>
      <w:r w:rsidR="006D0B04">
        <w:rPr>
          <w:rFonts w:asciiTheme="minorEastAsia" w:eastAsiaTheme="minorEastAsia" w:hAnsiTheme="minorEastAsia" w:hint="eastAsia"/>
          <w:kern w:val="0"/>
          <w:sz w:val="24"/>
          <w:szCs w:val="24"/>
        </w:rPr>
        <w:t>系列，</w:t>
      </w:r>
      <w:r w:rsidR="006D0B04" w:rsidRPr="008B7A8E">
        <w:rPr>
          <w:rFonts w:eastAsiaTheme="minorEastAsia" w:hint="eastAsia"/>
          <w:sz w:val="24"/>
          <w:szCs w:val="24"/>
        </w:rPr>
        <w:t>DeepLabv1</w:t>
      </w:r>
      <w:r w:rsidR="006D0B04">
        <w:rPr>
          <w:rFonts w:asciiTheme="minorEastAsia" w:eastAsiaTheme="minorEastAsia" w:hAnsiTheme="minorEastAsia" w:hint="eastAsia"/>
          <w:sz w:val="24"/>
          <w:szCs w:val="24"/>
        </w:rPr>
        <w:t xml:space="preserve"> 是由深度卷积网络和概率图模型级联而成的语义分割模型，由于深度卷积网络在重复最大池化和下采样的过程中会丢失很多的细节信息，所以采用扩张卷积算法增加感受野以获得更多上下文信息。考虑到深度卷积网络在图像标记任务中的空间不敏感性限制了它的定位精度，采用了完全连接条件随机场来提高模型捕获细节的能力。</w:t>
      </w:r>
      <w:r w:rsidR="006D0B04" w:rsidRPr="008B7A8E">
        <w:rPr>
          <w:rFonts w:eastAsiaTheme="minorEastAsia" w:hint="eastAsia"/>
          <w:sz w:val="24"/>
          <w:szCs w:val="24"/>
        </w:rPr>
        <w:t>DeepLabv2</w:t>
      </w:r>
      <w:r w:rsidR="006D0B04">
        <w:rPr>
          <w:rFonts w:asciiTheme="minorEastAsia" w:eastAsiaTheme="minorEastAsia" w:hAnsiTheme="minorEastAsia" w:hint="eastAsia"/>
          <w:sz w:val="24"/>
          <w:szCs w:val="24"/>
        </w:rPr>
        <w:t>语义分割模型增加</w:t>
      </w:r>
      <w:r w:rsidR="008B7A8E">
        <w:rPr>
          <w:rFonts w:asciiTheme="minorEastAsia" w:eastAsiaTheme="minorEastAsia" w:hAnsiTheme="minorEastAsia" w:hint="eastAsia"/>
          <w:sz w:val="24"/>
          <w:szCs w:val="24"/>
        </w:rPr>
        <w:t>了</w:t>
      </w:r>
      <w:r w:rsidR="006D0B04">
        <w:rPr>
          <w:rFonts w:asciiTheme="minorEastAsia" w:eastAsiaTheme="minorEastAsia" w:hAnsiTheme="minorEastAsia" w:hint="eastAsia"/>
          <w:sz w:val="24"/>
          <w:szCs w:val="24"/>
        </w:rPr>
        <w:t>ASPP（</w:t>
      </w:r>
      <w:proofErr w:type="spellStart"/>
      <w:r w:rsidR="006D0B04" w:rsidRPr="008B7A8E">
        <w:rPr>
          <w:rFonts w:eastAsiaTheme="minorEastAsia"/>
          <w:sz w:val="24"/>
          <w:szCs w:val="24"/>
        </w:rPr>
        <w:t>Atrous</w:t>
      </w:r>
      <w:proofErr w:type="spellEnd"/>
      <w:r w:rsidR="006D0B04" w:rsidRPr="008B7A8E">
        <w:rPr>
          <w:rFonts w:eastAsiaTheme="minorEastAsia"/>
          <w:sz w:val="24"/>
          <w:szCs w:val="24"/>
        </w:rPr>
        <w:t xml:space="preserve"> spatial pyramid pooling</w:t>
      </w:r>
      <w:r w:rsidR="006D0B04">
        <w:rPr>
          <w:rFonts w:asciiTheme="minorEastAsia" w:eastAsiaTheme="minorEastAsia" w:hAnsiTheme="minorEastAsia" w:hint="eastAsia"/>
          <w:sz w:val="24"/>
          <w:szCs w:val="24"/>
        </w:rPr>
        <w:t>）结构，利用多个不同采样率的扩张卷积提取特征，再将特征融合以捕获不同大小的上下文信息。</w:t>
      </w:r>
      <w:r w:rsidR="006D0B04" w:rsidRPr="008B7A8E">
        <w:rPr>
          <w:rFonts w:eastAsiaTheme="minorEastAsia" w:hint="eastAsia"/>
          <w:sz w:val="24"/>
          <w:szCs w:val="24"/>
        </w:rPr>
        <w:t>DeepLabv3</w:t>
      </w:r>
      <w:r w:rsidR="006D0B04">
        <w:rPr>
          <w:rFonts w:asciiTheme="minorEastAsia" w:eastAsiaTheme="minorEastAsia" w:hAnsiTheme="minorEastAsia" w:hint="eastAsia"/>
          <w:sz w:val="24"/>
          <w:szCs w:val="24"/>
        </w:rPr>
        <w:t>语义分割模型</w:t>
      </w:r>
      <w:r w:rsidR="008B7A8E">
        <w:rPr>
          <w:rFonts w:asciiTheme="minorEastAsia" w:eastAsiaTheme="minorEastAsia" w:hAnsiTheme="minorEastAsia" w:hint="eastAsia"/>
          <w:sz w:val="24"/>
          <w:szCs w:val="24"/>
        </w:rPr>
        <w:t>进一步</w:t>
      </w:r>
      <w:r w:rsidR="006D0B04">
        <w:rPr>
          <w:rFonts w:asciiTheme="minorEastAsia" w:eastAsiaTheme="minorEastAsia" w:hAnsiTheme="minorEastAsia" w:hint="eastAsia"/>
          <w:sz w:val="24"/>
          <w:szCs w:val="24"/>
        </w:rPr>
        <w:t>在</w:t>
      </w:r>
      <w:r w:rsidR="006D0B04" w:rsidRPr="008B7A8E">
        <w:rPr>
          <w:rFonts w:eastAsiaTheme="minorEastAsia" w:hint="eastAsia"/>
          <w:sz w:val="24"/>
          <w:szCs w:val="24"/>
        </w:rPr>
        <w:t>ASPP</w:t>
      </w:r>
      <w:r w:rsidR="006D0B04">
        <w:rPr>
          <w:rFonts w:asciiTheme="minorEastAsia" w:eastAsiaTheme="minorEastAsia" w:hAnsiTheme="minorEastAsia" w:hint="eastAsia"/>
          <w:sz w:val="24"/>
          <w:szCs w:val="24"/>
        </w:rPr>
        <w:t>中加入了全局平均池化，同时在平行扩张卷积后添加批量归一化，有效地捕获了全局语境信息</w:t>
      </w:r>
      <w:r w:rsidR="008B7A8E">
        <w:rPr>
          <w:rFonts w:asciiTheme="minorEastAsia" w:eastAsiaTheme="minorEastAsia" w:hAnsiTheme="minorEastAsia" w:hint="eastAsia"/>
          <w:sz w:val="24"/>
          <w:szCs w:val="24"/>
        </w:rPr>
        <w:t>，</w:t>
      </w:r>
      <w:r w:rsidR="008B7A8E">
        <w:rPr>
          <w:rFonts w:eastAsiaTheme="minorEastAsia" w:hint="eastAsia"/>
          <w:sz w:val="24"/>
          <w:szCs w:val="24"/>
        </w:rPr>
        <w:t>后续研究还</w:t>
      </w:r>
      <w:r w:rsidR="008B7A8E">
        <w:rPr>
          <w:rFonts w:asciiTheme="minorEastAsia" w:eastAsiaTheme="minorEastAsia" w:hAnsiTheme="minorEastAsia" w:hint="eastAsia"/>
          <w:sz w:val="24"/>
          <w:szCs w:val="24"/>
        </w:rPr>
        <w:t>参考补充</w:t>
      </w:r>
      <w:r w:rsidR="006D0B04">
        <w:rPr>
          <w:rFonts w:asciiTheme="minorEastAsia" w:eastAsiaTheme="minorEastAsia" w:hAnsiTheme="minorEastAsia" w:hint="eastAsia"/>
          <w:sz w:val="24"/>
          <w:szCs w:val="24"/>
        </w:rPr>
        <w:t>了</w:t>
      </w:r>
      <w:r w:rsidR="008B7A8E">
        <w:rPr>
          <w:rFonts w:asciiTheme="minorEastAsia" w:eastAsiaTheme="minorEastAsia" w:hAnsiTheme="minorEastAsia" w:hint="eastAsia"/>
          <w:sz w:val="24"/>
          <w:szCs w:val="24"/>
        </w:rPr>
        <w:t>编码-</w:t>
      </w:r>
      <w:r w:rsidR="006D0B04">
        <w:rPr>
          <w:rFonts w:asciiTheme="minorEastAsia" w:eastAsiaTheme="minorEastAsia" w:hAnsiTheme="minorEastAsia" w:hint="eastAsia"/>
          <w:sz w:val="24"/>
          <w:szCs w:val="24"/>
        </w:rPr>
        <w:t>解码模块</w:t>
      </w:r>
      <w:r w:rsidR="008B7A8E">
        <w:rPr>
          <w:rFonts w:asciiTheme="minorEastAsia" w:eastAsiaTheme="minorEastAsia" w:hAnsiTheme="minorEastAsia" w:hint="eastAsia"/>
          <w:sz w:val="24"/>
          <w:szCs w:val="24"/>
        </w:rPr>
        <w:t>以</w:t>
      </w:r>
      <w:r w:rsidR="006D0B04">
        <w:rPr>
          <w:rFonts w:asciiTheme="minorEastAsia" w:eastAsiaTheme="minorEastAsia" w:hAnsiTheme="minorEastAsia" w:hint="eastAsia"/>
          <w:sz w:val="24"/>
          <w:szCs w:val="24"/>
        </w:rPr>
        <w:t>恢复原始的像素信息，使得分割的细节信息能够更好的保留，同时编码丰富的上下文信息。</w:t>
      </w:r>
      <w:r w:rsidR="008B7A8E">
        <w:rPr>
          <w:rFonts w:asciiTheme="minorEastAsia" w:eastAsiaTheme="minorEastAsia" w:hAnsiTheme="minorEastAsia" w:hint="eastAsia"/>
          <w:sz w:val="24"/>
          <w:szCs w:val="24"/>
        </w:rPr>
        <w:t>尽管该系列优化的算法先进，模型改进成熟，在很多图像分割领域都有应用，但在医疗图像分割领域仍然表现不佳，也鲜有学者在</w:t>
      </w:r>
      <w:r w:rsidR="008B7A8E" w:rsidRPr="008B7A8E">
        <w:rPr>
          <w:rFonts w:eastAsiaTheme="minorEastAsia"/>
          <w:sz w:val="24"/>
          <w:szCs w:val="24"/>
        </w:rPr>
        <w:t>UPJO</w:t>
      </w:r>
      <w:r w:rsidR="008B7A8E">
        <w:rPr>
          <w:rFonts w:asciiTheme="minorEastAsia" w:eastAsiaTheme="minorEastAsia" w:hAnsiTheme="minorEastAsia" w:hint="eastAsia"/>
          <w:sz w:val="24"/>
          <w:szCs w:val="24"/>
        </w:rPr>
        <w:t>数据上产出过可靠的研究。</w:t>
      </w:r>
    </w:p>
    <w:p w14:paraId="6720474A" w14:textId="748D084D" w:rsidR="000D08E5" w:rsidRDefault="006D0B04" w:rsidP="00227046">
      <w:pPr>
        <w:pStyle w:val="aff2"/>
        <w:widowControl/>
        <w:numPr>
          <w:ilvl w:val="0"/>
          <w:numId w:val="6"/>
        </w:numPr>
        <w:shd w:val="clear" w:color="auto" w:fill="FFFFFF"/>
        <w:adjustRightInd w:val="0"/>
        <w:snapToGrid w:val="0"/>
        <w:spacing w:line="312" w:lineRule="auto"/>
        <w:ind w:left="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聚焦全局上下文信息的网络同样还有本次研究</w:t>
      </w:r>
      <w:r w:rsidR="008B7A8E">
        <w:rPr>
          <w:rFonts w:asciiTheme="minorEastAsia" w:eastAsiaTheme="minorEastAsia" w:hAnsiTheme="minorEastAsia" w:hint="eastAsia"/>
          <w:sz w:val="24"/>
          <w:szCs w:val="24"/>
        </w:rPr>
        <w:t>最为相关且</w:t>
      </w:r>
      <w:r>
        <w:rPr>
          <w:rFonts w:asciiTheme="minorEastAsia" w:eastAsiaTheme="minorEastAsia" w:hAnsiTheme="minorEastAsia" w:hint="eastAsia"/>
          <w:sz w:val="24"/>
          <w:szCs w:val="24"/>
        </w:rPr>
        <w:t>使用的</w:t>
      </w:r>
      <w:r w:rsidRPr="008B7A8E">
        <w:rPr>
          <w:rFonts w:eastAsiaTheme="minorEastAsia"/>
          <w:sz w:val="24"/>
          <w:szCs w:val="24"/>
        </w:rPr>
        <w:t>PSPNet</w:t>
      </w:r>
      <w:r w:rsidR="008226C5" w:rsidRPr="008226C5">
        <w:rPr>
          <w:rFonts w:eastAsiaTheme="minorEastAsia"/>
          <w:sz w:val="24"/>
          <w:szCs w:val="24"/>
          <w:vertAlign w:val="superscript"/>
        </w:rPr>
        <w:t>[</w:t>
      </w:r>
      <w:r w:rsidR="008226C5" w:rsidRPr="008226C5">
        <w:rPr>
          <w:rFonts w:eastAsiaTheme="minorEastAsia"/>
          <w:sz w:val="24"/>
          <w:szCs w:val="24"/>
          <w:vertAlign w:val="superscript"/>
        </w:rPr>
        <w:fldChar w:fldCharType="begin"/>
      </w:r>
      <w:r w:rsidR="008226C5" w:rsidRPr="008226C5">
        <w:rPr>
          <w:rFonts w:eastAsiaTheme="minorEastAsia"/>
          <w:sz w:val="24"/>
          <w:szCs w:val="24"/>
          <w:vertAlign w:val="superscript"/>
        </w:rPr>
        <w:instrText xml:space="preserve"> REF BIB_zhao2017pyramid \h \* MERGEFORMAT </w:instrText>
      </w:r>
      <w:r w:rsidR="008226C5" w:rsidRPr="008226C5">
        <w:rPr>
          <w:rFonts w:eastAsiaTheme="minorEastAsia"/>
          <w:sz w:val="24"/>
          <w:szCs w:val="24"/>
          <w:vertAlign w:val="superscript"/>
        </w:rPr>
      </w:r>
      <w:r w:rsidR="008226C5" w:rsidRPr="008226C5">
        <w:rPr>
          <w:rFonts w:eastAsiaTheme="minorEastAsia"/>
          <w:sz w:val="24"/>
          <w:szCs w:val="24"/>
          <w:vertAlign w:val="superscript"/>
        </w:rPr>
        <w:fldChar w:fldCharType="separate"/>
      </w:r>
      <w:r w:rsidR="00101999">
        <w:rPr>
          <w:sz w:val="24"/>
          <w:vertAlign w:val="superscript"/>
        </w:rPr>
        <w:t>&lt;zhao2017pyramid&gt;</w:t>
      </w:r>
      <w:r w:rsidR="008226C5" w:rsidRPr="008226C5">
        <w:rPr>
          <w:rFonts w:eastAsiaTheme="minorEastAsia"/>
          <w:sz w:val="24"/>
          <w:szCs w:val="24"/>
          <w:vertAlign w:val="superscript"/>
        </w:rPr>
        <w:fldChar w:fldCharType="end"/>
      </w:r>
      <w:r w:rsidR="008226C5" w:rsidRPr="008226C5">
        <w:rPr>
          <w:rFonts w:eastAsiaTheme="minorEastAsia"/>
          <w:sz w:val="24"/>
          <w:szCs w:val="24"/>
          <w:vertAlign w:val="superscript"/>
        </w:rPr>
        <w:t>]</w:t>
      </w:r>
      <w:r w:rsidRPr="008B7A8E">
        <w:rPr>
          <w:rFonts w:eastAsiaTheme="minorEastAsia"/>
          <w:sz w:val="24"/>
          <w:szCs w:val="24"/>
        </w:rPr>
        <w:t xml:space="preserve"> (Pyramid Scene Parsing Network</w:t>
      </w:r>
      <w:r w:rsidRPr="008B7A8E">
        <w:rPr>
          <w:rFonts w:eastAsiaTheme="minorEastAsia"/>
          <w:sz w:val="24"/>
          <w:szCs w:val="24"/>
        </w:rPr>
        <w:t>，</w:t>
      </w:r>
      <w:r w:rsidRPr="008B7A8E">
        <w:rPr>
          <w:rFonts w:eastAsiaTheme="minorEastAsia"/>
          <w:sz w:val="24"/>
          <w:szCs w:val="24"/>
        </w:rPr>
        <w:t>PSP)</w:t>
      </w:r>
      <w:r>
        <w:rPr>
          <w:rFonts w:asciiTheme="minorEastAsia" w:eastAsiaTheme="minorEastAsia" w:hAnsiTheme="minorEastAsia" w:hint="eastAsia"/>
          <w:sz w:val="24"/>
          <w:szCs w:val="24"/>
        </w:rPr>
        <w:t xml:space="preserve"> 金字塔场景</w:t>
      </w:r>
      <w:r w:rsidR="008B7A8E">
        <w:rPr>
          <w:rFonts w:asciiTheme="minorEastAsia" w:eastAsiaTheme="minorEastAsia" w:hAnsiTheme="minorEastAsia" w:hint="eastAsia"/>
          <w:sz w:val="24"/>
          <w:szCs w:val="24"/>
        </w:rPr>
        <w:t>解析</w:t>
      </w:r>
      <w:r>
        <w:rPr>
          <w:rFonts w:asciiTheme="minorEastAsia" w:eastAsiaTheme="minorEastAsia" w:hAnsiTheme="minorEastAsia" w:hint="eastAsia"/>
          <w:sz w:val="24"/>
          <w:szCs w:val="24"/>
        </w:rPr>
        <w:t>网络语义分割模型首先结合</w:t>
      </w:r>
      <w:proofErr w:type="gramStart"/>
      <w:r>
        <w:rPr>
          <w:rFonts w:asciiTheme="minorEastAsia" w:eastAsiaTheme="minorEastAsia" w:hAnsiTheme="minorEastAsia" w:hint="eastAsia"/>
          <w:sz w:val="24"/>
          <w:szCs w:val="24"/>
        </w:rPr>
        <w:t>预训练</w:t>
      </w:r>
      <w:proofErr w:type="gramEnd"/>
      <w:r>
        <w:rPr>
          <w:rFonts w:asciiTheme="minorEastAsia" w:eastAsiaTheme="minorEastAsia" w:hAnsiTheme="minorEastAsia" w:hint="eastAsia"/>
          <w:sz w:val="24"/>
          <w:szCs w:val="24"/>
        </w:rPr>
        <w:t>网络和扩张网络来提取图像的特征，得到原图像八分之一大小的特征图，</w:t>
      </w:r>
      <w:r w:rsidR="008B7A8E">
        <w:rPr>
          <w:rFonts w:asciiTheme="minorEastAsia" w:eastAsiaTheme="minorEastAsia" w:hAnsiTheme="minorEastAsia" w:hint="eastAsia"/>
          <w:sz w:val="24"/>
          <w:szCs w:val="24"/>
        </w:rPr>
        <w:t>之后通过</w:t>
      </w:r>
      <w:r w:rsidR="008B7A8E" w:rsidRPr="008B7A8E">
        <w:rPr>
          <w:rFonts w:eastAsiaTheme="minorEastAsia"/>
          <w:sz w:val="24"/>
          <w:szCs w:val="24"/>
        </w:rPr>
        <w:t>PPM</w:t>
      </w:r>
      <w:r w:rsidR="008B7A8E">
        <w:rPr>
          <w:rFonts w:asciiTheme="minorEastAsia" w:eastAsiaTheme="minorEastAsia" w:hAnsiTheme="minorEastAsia" w:hint="eastAsia"/>
          <w:sz w:val="24"/>
          <w:szCs w:val="24"/>
        </w:rPr>
        <w:t>实现池化与上采样操作</w:t>
      </w:r>
      <w:r>
        <w:rPr>
          <w:rFonts w:asciiTheme="minorEastAsia" w:eastAsiaTheme="minorEastAsia" w:hAnsiTheme="minorEastAsia" w:hint="eastAsia"/>
          <w:sz w:val="24"/>
          <w:szCs w:val="24"/>
        </w:rPr>
        <w:t>，最后与</w:t>
      </w:r>
      <w:r w:rsidR="008B7A8E">
        <w:rPr>
          <w:rFonts w:asciiTheme="minorEastAsia" w:eastAsiaTheme="minorEastAsia" w:hAnsiTheme="minorEastAsia" w:hint="eastAsia"/>
          <w:sz w:val="24"/>
          <w:szCs w:val="24"/>
        </w:rPr>
        <w:t>最初输入</w:t>
      </w:r>
      <w:r>
        <w:rPr>
          <w:rFonts w:asciiTheme="minorEastAsia" w:eastAsiaTheme="minorEastAsia" w:hAnsiTheme="minorEastAsia" w:hint="eastAsia"/>
          <w:sz w:val="24"/>
          <w:szCs w:val="24"/>
        </w:rPr>
        <w:t>特征图进行连接后经过卷积层</w:t>
      </w:r>
      <w:r w:rsidR="008B7A8E">
        <w:rPr>
          <w:rFonts w:asciiTheme="minorEastAsia" w:eastAsiaTheme="minorEastAsia" w:hAnsiTheme="minorEastAsia" w:hint="eastAsia"/>
          <w:sz w:val="24"/>
          <w:szCs w:val="24"/>
        </w:rPr>
        <w:t>输出</w:t>
      </w:r>
      <w:r>
        <w:rPr>
          <w:rFonts w:asciiTheme="minorEastAsia" w:eastAsiaTheme="minorEastAsia" w:hAnsiTheme="minorEastAsia" w:hint="eastAsia"/>
          <w:sz w:val="24"/>
          <w:szCs w:val="24"/>
        </w:rPr>
        <w:t>最后的预测分割图像。其主要特点包括：</w:t>
      </w:r>
      <w:r w:rsidR="008B7A8E" w:rsidRPr="00DC7DDB">
        <w:rPr>
          <w:rFonts w:eastAsiaTheme="minorEastAsia"/>
          <w:sz w:val="24"/>
          <w:szCs w:val="24"/>
        </w:rPr>
        <w:t>PSP</w:t>
      </w:r>
      <w:r w:rsidR="00DC7DDB">
        <w:rPr>
          <w:rFonts w:eastAsiaTheme="minorEastAsia"/>
          <w:sz w:val="24"/>
          <w:szCs w:val="24"/>
        </w:rPr>
        <w:t>N</w:t>
      </w:r>
      <w:r w:rsidR="00DC7DDB">
        <w:rPr>
          <w:rFonts w:eastAsiaTheme="minorEastAsia" w:hint="eastAsia"/>
          <w:sz w:val="24"/>
          <w:szCs w:val="24"/>
        </w:rPr>
        <w:t>et</w:t>
      </w:r>
      <w:r>
        <w:rPr>
          <w:rFonts w:asciiTheme="minorEastAsia" w:eastAsiaTheme="minorEastAsia" w:hAnsiTheme="minorEastAsia" w:hint="eastAsia"/>
          <w:sz w:val="24"/>
          <w:szCs w:val="24"/>
        </w:rPr>
        <w:t>是建立在</w:t>
      </w:r>
      <w:r w:rsidRPr="00DC7DDB">
        <w:rPr>
          <w:rFonts w:eastAsiaTheme="minorEastAsia"/>
          <w:sz w:val="24"/>
          <w:szCs w:val="24"/>
        </w:rPr>
        <w:t>FCN</w:t>
      </w:r>
      <w:r>
        <w:rPr>
          <w:rFonts w:asciiTheme="minorEastAsia" w:eastAsiaTheme="minorEastAsia" w:hAnsiTheme="minorEastAsia" w:hint="eastAsia"/>
          <w:sz w:val="24"/>
          <w:szCs w:val="24"/>
        </w:rPr>
        <w:t>之上的基于</w:t>
      </w:r>
      <w:proofErr w:type="gramStart"/>
      <w:r>
        <w:rPr>
          <w:rFonts w:asciiTheme="minorEastAsia" w:eastAsiaTheme="minorEastAsia" w:hAnsiTheme="minorEastAsia" w:hint="eastAsia"/>
          <w:sz w:val="24"/>
          <w:szCs w:val="24"/>
        </w:rPr>
        <w:t>像素级</w:t>
      </w:r>
      <w:proofErr w:type="gramEnd"/>
      <w:r>
        <w:rPr>
          <w:rFonts w:asciiTheme="minorEastAsia" w:eastAsiaTheme="minorEastAsia" w:hAnsiTheme="minorEastAsia" w:hint="eastAsia"/>
          <w:sz w:val="24"/>
          <w:szCs w:val="24"/>
        </w:rPr>
        <w:t>分类网络，将大小不同的内核集中在一起激活特征图的不同区域创建空间池金字塔。特性映射来自网络被转换成不同分辨率的激活，并经过多尺度处理池层，稍后向上采样并与原始层连接进行分割的</w:t>
      </w:r>
      <w:r>
        <w:rPr>
          <w:rFonts w:asciiTheme="minorEastAsia" w:eastAsiaTheme="minorEastAsia" w:hAnsiTheme="minorEastAsia" w:hint="eastAsia"/>
          <w:sz w:val="24"/>
          <w:szCs w:val="24"/>
        </w:rPr>
        <w:lastRenderedPageBreak/>
        <w:t>特征图。学习的过程利用辅助分类器进一步优化了像残差网络这样的深度网络模型，不同类型的池模块侧重于激活的不同区域特征图</w:t>
      </w:r>
      <w:r w:rsidR="0031205A">
        <w:rPr>
          <w:rFonts w:asciiTheme="minorEastAsia" w:eastAsiaTheme="minorEastAsia" w:hAnsiTheme="minorEastAsia" w:hint="eastAsia"/>
          <w:sz w:val="24"/>
          <w:szCs w:val="24"/>
        </w:rPr>
        <w:t>。该算法的空间处理特性很好的满足了</w:t>
      </w:r>
      <w:r w:rsidR="0031205A" w:rsidRPr="0031205A">
        <w:rPr>
          <w:rFonts w:eastAsiaTheme="minorEastAsia"/>
          <w:sz w:val="24"/>
          <w:szCs w:val="24"/>
        </w:rPr>
        <w:t>UPJO</w:t>
      </w:r>
      <w:r w:rsidR="0031205A">
        <w:rPr>
          <w:rFonts w:asciiTheme="minorEastAsia" w:eastAsiaTheme="minorEastAsia" w:hAnsiTheme="minorEastAsia" w:hint="eastAsia"/>
          <w:sz w:val="24"/>
          <w:szCs w:val="24"/>
        </w:rPr>
        <w:t>图像下，肾脏器官组织的空间分布特性，因而十分适用于肾脏超声图像场景下的语义分割任务。</w:t>
      </w:r>
    </w:p>
    <w:p w14:paraId="5C5BDE7D" w14:textId="02A92772" w:rsidR="000D08E5" w:rsidRDefault="006D0B04" w:rsidP="00227046">
      <w:pPr>
        <w:widowControl/>
        <w:shd w:val="clear" w:color="auto" w:fill="FFFFFF"/>
        <w:adjustRightInd w:val="0"/>
        <w:snapToGrid w:val="0"/>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以上内容</w:t>
      </w:r>
      <w:r>
        <w:rPr>
          <w:rFonts w:asciiTheme="minorEastAsia" w:eastAsiaTheme="minorEastAsia" w:hAnsiTheme="minorEastAsia"/>
          <w:sz w:val="24"/>
          <w:szCs w:val="24"/>
        </w:rPr>
        <w:t>主要对于图像语义分割技术的研究发展历程进行了详细评述，对于传统的语义分割方法到当前主流的基于深度学习的图像语义分割理论及其方法做出了综合性的</w:t>
      </w:r>
      <w:r>
        <w:rPr>
          <w:rFonts w:asciiTheme="minorEastAsia" w:eastAsiaTheme="minorEastAsia" w:hAnsiTheme="minorEastAsia" w:hint="eastAsia"/>
          <w:sz w:val="24"/>
          <w:szCs w:val="24"/>
        </w:rPr>
        <w:t>介绍，</w:t>
      </w:r>
      <w:r>
        <w:rPr>
          <w:rFonts w:asciiTheme="minorEastAsia" w:eastAsiaTheme="minorEastAsia" w:hAnsiTheme="minorEastAsia"/>
          <w:sz w:val="24"/>
          <w:szCs w:val="24"/>
        </w:rPr>
        <w:t>对基于深度学习语义分割技术需要用到的网络模型、网络框架、分割流程进行了详细的评估</w:t>
      </w:r>
      <w:r w:rsidR="0047276E">
        <w:rPr>
          <w:rFonts w:asciiTheme="minorEastAsia" w:eastAsiaTheme="minorEastAsia" w:hAnsiTheme="minorEastAsia" w:hint="eastAsia"/>
          <w:sz w:val="24"/>
          <w:szCs w:val="24"/>
        </w:rPr>
        <w:t>，发现</w:t>
      </w:r>
      <w:r w:rsidR="0047276E" w:rsidRPr="0047276E">
        <w:rPr>
          <w:rFonts w:asciiTheme="minorEastAsia" w:eastAsiaTheme="minorEastAsia" w:hAnsiTheme="minorEastAsia" w:hint="eastAsia"/>
          <w:sz w:val="24"/>
          <w:szCs w:val="24"/>
        </w:rPr>
        <w:t>现有的图像语义分割方法依赖于各种不同于医学图像的图像</w:t>
      </w:r>
      <w:r w:rsidR="0047276E">
        <w:rPr>
          <w:rFonts w:asciiTheme="minorEastAsia" w:eastAsiaTheme="minorEastAsia" w:hAnsiTheme="minorEastAsia" w:hint="eastAsia"/>
          <w:sz w:val="24"/>
          <w:szCs w:val="24"/>
        </w:rPr>
        <w:t>，也阐述了适用于本研究所涉医学图像的分割方法。</w:t>
      </w:r>
    </w:p>
    <w:p w14:paraId="4B733DDF" w14:textId="0BBBF37B" w:rsidR="000D08E5" w:rsidRDefault="006D0B04">
      <w:pPr>
        <w:pStyle w:val="3"/>
      </w:pPr>
      <w:bookmarkStart w:id="13" w:name="_Toc128333013"/>
      <w:r>
        <w:t xml:space="preserve">2.1.2 </w:t>
      </w:r>
      <w:r w:rsidR="00227046">
        <w:rPr>
          <w:rFonts w:hint="eastAsia"/>
        </w:rPr>
        <w:t>医疗</w:t>
      </w:r>
      <w:r>
        <w:rPr>
          <w:rFonts w:hint="eastAsia"/>
        </w:rPr>
        <w:t>图像分类</w:t>
      </w:r>
      <w:bookmarkEnd w:id="13"/>
    </w:p>
    <w:p w14:paraId="5616DCC3" w14:textId="235ABD77" w:rsidR="00E52F2A" w:rsidRDefault="002C32BA" w:rsidP="00513FF1">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深度学习中</w:t>
      </w:r>
      <w:r w:rsidRPr="002C32BA">
        <w:rPr>
          <w:rFonts w:asciiTheme="minorEastAsia" w:eastAsiaTheme="minorEastAsia" w:hAnsiTheme="minorEastAsia" w:hint="eastAsia"/>
        </w:rPr>
        <w:t>最早的兴起</w:t>
      </w:r>
      <w:r>
        <w:rPr>
          <w:rFonts w:asciiTheme="minorEastAsia" w:eastAsiaTheme="minorEastAsia" w:hAnsiTheme="minorEastAsia" w:hint="eastAsia"/>
        </w:rPr>
        <w:t>与</w:t>
      </w:r>
      <w:r w:rsidRPr="002C32BA">
        <w:rPr>
          <w:rFonts w:asciiTheme="minorEastAsia" w:eastAsiaTheme="minorEastAsia" w:hAnsiTheme="minorEastAsia" w:hint="eastAsia"/>
        </w:rPr>
        <w:t>繁荣的</w:t>
      </w:r>
      <w:r>
        <w:rPr>
          <w:rFonts w:asciiTheme="minorEastAsia" w:eastAsiaTheme="minorEastAsia" w:hAnsiTheme="minorEastAsia" w:hint="eastAsia"/>
        </w:rPr>
        <w:t>主题即</w:t>
      </w:r>
      <w:r w:rsidRPr="002C32BA">
        <w:rPr>
          <w:rFonts w:asciiTheme="minorEastAsia" w:eastAsiaTheme="minorEastAsia" w:hAnsiTheme="minorEastAsia" w:hint="eastAsia"/>
        </w:rPr>
        <w:t>使用深度学习进行图像分类</w:t>
      </w:r>
      <w:r>
        <w:rPr>
          <w:rFonts w:asciiTheme="minorEastAsia" w:eastAsiaTheme="minorEastAsia" w:hAnsiTheme="minorEastAsia" w:hint="eastAsia"/>
        </w:rPr>
        <w:t>，</w:t>
      </w:r>
      <w:r w:rsidRPr="002C32BA">
        <w:rPr>
          <w:rFonts w:asciiTheme="minorEastAsia" w:eastAsiaTheme="minorEastAsia" w:hAnsiTheme="minorEastAsia" w:hint="eastAsia"/>
        </w:rPr>
        <w:t>其中卷积神经网络</w:t>
      </w:r>
      <w:r w:rsidRPr="00513FF1">
        <w:rPr>
          <w:rFonts w:ascii="Times New Roman" w:eastAsiaTheme="minorEastAsia" w:hAnsi="Times New Roman" w:cs="Times New Roman" w:hint="eastAsia"/>
        </w:rPr>
        <w:t>（</w:t>
      </w:r>
      <w:r w:rsidRPr="00513FF1">
        <w:rPr>
          <w:rFonts w:ascii="Times New Roman" w:eastAsiaTheme="minorEastAsia" w:hAnsi="Times New Roman" w:cs="Times New Roman" w:hint="eastAsia"/>
        </w:rPr>
        <w:t>CNN</w:t>
      </w:r>
      <w:r w:rsidRPr="00513FF1">
        <w:rPr>
          <w:rFonts w:ascii="Times New Roman" w:eastAsiaTheme="minorEastAsia" w:hAnsi="Times New Roman" w:cs="Times New Roman" w:hint="eastAsia"/>
        </w:rPr>
        <w:t>）</w:t>
      </w:r>
      <w:r w:rsidRPr="002C32BA">
        <w:rPr>
          <w:rFonts w:asciiTheme="minorEastAsia" w:eastAsiaTheme="minorEastAsia" w:hAnsiTheme="minorEastAsia" w:hint="eastAsia"/>
        </w:rPr>
        <w:t>是最广泛的结构。</w:t>
      </w:r>
      <w:r w:rsidR="00E52F2A">
        <w:rPr>
          <w:rFonts w:asciiTheme="minorEastAsia" w:eastAsiaTheme="minorEastAsia" w:hAnsiTheme="minorEastAsia" w:hint="eastAsia"/>
        </w:rPr>
        <w:t>图像分类任务从传统的方法到基于</w:t>
      </w:r>
      <w:r w:rsidR="00E52F2A" w:rsidRPr="00E52F2A">
        <w:rPr>
          <w:rFonts w:ascii="Times New Roman" w:eastAsiaTheme="minorEastAsia" w:hAnsi="Times New Roman" w:cs="Times New Roman"/>
        </w:rPr>
        <w:t>AI</w:t>
      </w:r>
      <w:r w:rsidR="00E52F2A">
        <w:rPr>
          <w:rFonts w:asciiTheme="minorEastAsia" w:eastAsiaTheme="minorEastAsia" w:hAnsiTheme="minorEastAsia" w:hint="eastAsia"/>
        </w:rPr>
        <w:t>的方法，经历了几十年的发展，本文只关注于</w:t>
      </w:r>
      <w:r w:rsidR="00E52F2A" w:rsidRPr="00E52F2A">
        <w:rPr>
          <w:rFonts w:ascii="Times New Roman" w:eastAsiaTheme="minorEastAsia" w:hAnsi="Times New Roman" w:cs="Times New Roman"/>
        </w:rPr>
        <w:t>AI</w:t>
      </w:r>
      <w:r w:rsidR="00E52F2A">
        <w:rPr>
          <w:rFonts w:asciiTheme="minorEastAsia" w:eastAsiaTheme="minorEastAsia" w:hAnsiTheme="minorEastAsia" w:hint="eastAsia"/>
        </w:rPr>
        <w:t>的进展，下面重点讲述几个重要的节点。</w:t>
      </w:r>
    </w:p>
    <w:p w14:paraId="2E6CCC4C" w14:textId="30ACDF11" w:rsidR="000D08E5" w:rsidRDefault="006D0B04" w:rsidP="00E03CA8">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在计算机视觉分类算法的发展中，</w:t>
      </w:r>
      <w:r w:rsidRPr="00E52F2A">
        <w:rPr>
          <w:rFonts w:ascii="Times New Roman" w:eastAsiaTheme="minorEastAsia" w:hAnsi="Times New Roman" w:cs="Times New Roman"/>
        </w:rPr>
        <w:t>MNIST</w:t>
      </w:r>
      <w:r>
        <w:rPr>
          <w:rFonts w:asciiTheme="minorEastAsia" w:eastAsiaTheme="minorEastAsia" w:hAnsiTheme="minorEastAsia" w:hint="eastAsia"/>
        </w:rPr>
        <w:t xml:space="preserve"> 是首个具有通用学术意义的基准，它是一个手写数字的分类标准，包含 60000 </w:t>
      </w:r>
      <w:proofErr w:type="gramStart"/>
      <w:r>
        <w:rPr>
          <w:rFonts w:asciiTheme="minorEastAsia" w:eastAsiaTheme="minorEastAsia" w:hAnsiTheme="minorEastAsia" w:hint="eastAsia"/>
        </w:rPr>
        <w:t>张训练</w:t>
      </w:r>
      <w:proofErr w:type="gramEnd"/>
      <w:r>
        <w:rPr>
          <w:rFonts w:asciiTheme="minorEastAsia" w:eastAsiaTheme="minorEastAsia" w:hAnsiTheme="minorEastAsia" w:hint="eastAsia"/>
        </w:rPr>
        <w:t>数据，10000张测试数据，图像均为灰度图，通用的像素大小为 28×28。在上个世纪90年代末本世纪初，</w:t>
      </w:r>
      <w:r w:rsidR="00E52F2A">
        <w:rPr>
          <w:rFonts w:asciiTheme="minorEastAsia" w:eastAsiaTheme="minorEastAsia" w:hAnsiTheme="minorEastAsia" w:hint="eastAsia"/>
        </w:rPr>
        <w:t>支持</w:t>
      </w:r>
      <w:proofErr w:type="gramStart"/>
      <w:r w:rsidR="00E52F2A">
        <w:rPr>
          <w:rFonts w:asciiTheme="minorEastAsia" w:eastAsiaTheme="minorEastAsia" w:hAnsiTheme="minorEastAsia" w:hint="eastAsia"/>
        </w:rPr>
        <w:t>向量机</w:t>
      </w:r>
      <w:proofErr w:type="gramEnd"/>
      <w:r>
        <w:rPr>
          <w:rFonts w:asciiTheme="minorEastAsia" w:eastAsiaTheme="minorEastAsia" w:hAnsiTheme="minorEastAsia" w:hint="eastAsia"/>
        </w:rPr>
        <w:t>和 K-最邻近方法被使用的比较多，以</w:t>
      </w:r>
      <w:r w:rsidR="00E52F2A">
        <w:rPr>
          <w:rFonts w:asciiTheme="minorEastAsia" w:eastAsiaTheme="minorEastAsia" w:hAnsiTheme="minorEastAsia" w:hint="eastAsia"/>
        </w:rPr>
        <w:t>支持</w:t>
      </w:r>
      <w:proofErr w:type="gramStart"/>
      <w:r w:rsidR="00E52F2A">
        <w:rPr>
          <w:rFonts w:asciiTheme="minorEastAsia" w:eastAsiaTheme="minorEastAsia" w:hAnsiTheme="minorEastAsia" w:hint="eastAsia"/>
        </w:rPr>
        <w:t>向量机</w:t>
      </w:r>
      <w:proofErr w:type="gramEnd"/>
      <w:r>
        <w:rPr>
          <w:rFonts w:asciiTheme="minorEastAsia" w:eastAsiaTheme="minorEastAsia" w:hAnsiTheme="minorEastAsia" w:hint="eastAsia"/>
        </w:rPr>
        <w:t>为代表的方法，可以将</w:t>
      </w:r>
      <w:r w:rsidRPr="00E52F2A">
        <w:rPr>
          <w:rFonts w:ascii="Times New Roman" w:eastAsiaTheme="minorEastAsia" w:hAnsi="Times New Roman" w:cs="Times New Roman"/>
        </w:rPr>
        <w:t>MNIST</w:t>
      </w:r>
      <w:r>
        <w:rPr>
          <w:rFonts w:asciiTheme="minorEastAsia" w:eastAsiaTheme="minorEastAsia" w:hAnsiTheme="minorEastAsia" w:hint="eastAsia"/>
        </w:rPr>
        <w:t>分类错误率降低到了0.56%，彼时仍然超过以神经网络为代表的</w:t>
      </w:r>
      <w:r w:rsidR="00E52F2A">
        <w:rPr>
          <w:rFonts w:asciiTheme="minorEastAsia" w:eastAsiaTheme="minorEastAsia" w:hAnsiTheme="minorEastAsia" w:hint="eastAsia"/>
        </w:rPr>
        <w:t>算法</w:t>
      </w:r>
      <w:r>
        <w:rPr>
          <w:rFonts w:asciiTheme="minorEastAsia" w:eastAsiaTheme="minorEastAsia" w:hAnsiTheme="minorEastAsia" w:hint="eastAsia"/>
        </w:rPr>
        <w:t>即</w:t>
      </w:r>
      <w:proofErr w:type="spellStart"/>
      <w:r>
        <w:rPr>
          <w:rFonts w:asciiTheme="minorEastAsia" w:eastAsiaTheme="minorEastAsia" w:hAnsiTheme="minorEastAsia" w:hint="eastAsia"/>
        </w:rPr>
        <w:t>LeNet</w:t>
      </w:r>
      <w:proofErr w:type="spellEnd"/>
      <w:r>
        <w:rPr>
          <w:rFonts w:asciiTheme="minorEastAsia" w:eastAsiaTheme="minorEastAsia" w:hAnsiTheme="minorEastAsia" w:hint="eastAsia"/>
        </w:rPr>
        <w:t>系列网络</w:t>
      </w:r>
      <w:r w:rsidR="00E52F2A">
        <w:rPr>
          <w:rFonts w:asciiTheme="minorEastAsia" w:eastAsiaTheme="minorEastAsia" w:hAnsiTheme="minorEastAsia" w:hint="eastAsia"/>
        </w:rPr>
        <w:t>，之后</w:t>
      </w:r>
      <w:r>
        <w:rPr>
          <w:rFonts w:asciiTheme="minorEastAsia" w:eastAsiaTheme="minorEastAsia" w:hAnsiTheme="minorEastAsia" w:hint="eastAsia"/>
        </w:rPr>
        <w:t>经过多次的迭代才有了1998年的</w:t>
      </w:r>
      <w:r w:rsidRPr="00E52F2A">
        <w:rPr>
          <w:rFonts w:ascii="Times New Roman" w:eastAsiaTheme="minorEastAsia" w:hAnsi="Times New Roman" w:cs="Times New Roman"/>
        </w:rPr>
        <w:t>LeNet5</w:t>
      </w:r>
      <w:r>
        <w:rPr>
          <w:rFonts w:asciiTheme="minorEastAsia" w:eastAsiaTheme="minorEastAsia" w:hAnsiTheme="minorEastAsia" w:hint="eastAsia"/>
        </w:rPr>
        <w:t>。虽然LeNet5当时的错误率仍然停留在0.7%的水平，</w:t>
      </w:r>
      <w:r w:rsidR="00E52F2A">
        <w:rPr>
          <w:rFonts w:asciiTheme="minorEastAsia" w:eastAsiaTheme="minorEastAsia" w:hAnsiTheme="minorEastAsia" w:hint="eastAsia"/>
        </w:rPr>
        <w:t>但仍然</w:t>
      </w:r>
      <w:proofErr w:type="gramStart"/>
      <w:r>
        <w:rPr>
          <w:rFonts w:asciiTheme="minorEastAsia" w:eastAsiaTheme="minorEastAsia" w:hAnsiTheme="minorEastAsia" w:hint="eastAsia"/>
        </w:rPr>
        <w:t>不</w:t>
      </w:r>
      <w:proofErr w:type="gramEnd"/>
      <w:r>
        <w:rPr>
          <w:rFonts w:asciiTheme="minorEastAsia" w:eastAsiaTheme="minorEastAsia" w:hAnsiTheme="minorEastAsia" w:hint="eastAsia"/>
        </w:rPr>
        <w:t>如同时期最好的</w:t>
      </w:r>
      <w:r w:rsidR="00E52F2A">
        <w:rPr>
          <w:rFonts w:asciiTheme="minorEastAsia" w:eastAsiaTheme="minorEastAsia" w:hAnsiTheme="minorEastAsia" w:hint="eastAsia"/>
        </w:rPr>
        <w:t>支持</w:t>
      </w:r>
      <w:proofErr w:type="gramStart"/>
      <w:r w:rsidR="00E52F2A">
        <w:rPr>
          <w:rFonts w:asciiTheme="minorEastAsia" w:eastAsiaTheme="minorEastAsia" w:hAnsiTheme="minorEastAsia" w:hint="eastAsia"/>
        </w:rPr>
        <w:t>向量机</w:t>
      </w:r>
      <w:proofErr w:type="gramEnd"/>
      <w:r w:rsidR="00E52F2A">
        <w:rPr>
          <w:rFonts w:asciiTheme="minorEastAsia" w:eastAsiaTheme="minorEastAsia" w:hAnsiTheme="minorEastAsia" w:hint="eastAsia"/>
        </w:rPr>
        <w:t>的</w:t>
      </w:r>
      <w:r>
        <w:rPr>
          <w:rFonts w:asciiTheme="minorEastAsia" w:eastAsiaTheme="minorEastAsia" w:hAnsiTheme="minorEastAsia" w:hint="eastAsia"/>
        </w:rPr>
        <w:t>方法，但随着网络结构的发展，神经网络方法很快就超过了其他所有方法，错误率也降低到了0.23%，甚至有的方法已经达到了错误率接近0的水平。在本世纪的早期，虽然神经网络开始有复苏的迹象，但是受限于数据集的规模和硬件的发展，神经网络的训练和优化仍然是非常困难的。</w:t>
      </w:r>
      <w:r w:rsidRPr="00E52F2A">
        <w:rPr>
          <w:rFonts w:ascii="Times New Roman" w:eastAsiaTheme="minorEastAsia" w:hAnsi="Times New Roman" w:cs="Times New Roman"/>
        </w:rPr>
        <w:t>MNIST</w:t>
      </w:r>
      <w:r>
        <w:rPr>
          <w:rFonts w:asciiTheme="minorEastAsia" w:eastAsiaTheme="minorEastAsia" w:hAnsiTheme="minorEastAsia" w:hint="eastAsia"/>
        </w:rPr>
        <w:t>和</w:t>
      </w:r>
      <w:r w:rsidRPr="00E52F2A">
        <w:rPr>
          <w:rFonts w:ascii="Times New Roman" w:eastAsiaTheme="minorEastAsia" w:hAnsi="Times New Roman" w:cs="Times New Roman"/>
        </w:rPr>
        <w:t>CIFAR</w:t>
      </w:r>
      <w:r>
        <w:rPr>
          <w:rFonts w:asciiTheme="minorEastAsia" w:eastAsiaTheme="minorEastAsia" w:hAnsiTheme="minorEastAsia" w:hint="eastAsia"/>
        </w:rPr>
        <w:t>数据集都只有60000张图，这对于10分类这样的简单的任务来说，或许足够，但是如果想在</w:t>
      </w:r>
      <w:r w:rsidR="00E52F2A">
        <w:rPr>
          <w:rFonts w:asciiTheme="minorEastAsia" w:eastAsiaTheme="minorEastAsia" w:hAnsiTheme="minorEastAsia" w:hint="eastAsia"/>
        </w:rPr>
        <w:t>医疗图像领域中</w:t>
      </w:r>
      <w:r>
        <w:rPr>
          <w:rFonts w:asciiTheme="minorEastAsia" w:eastAsiaTheme="minorEastAsia" w:hAnsiTheme="minorEastAsia" w:hint="eastAsia"/>
        </w:rPr>
        <w:t>落地更加复杂的图像分类任务，仍然是远远不够的。</w:t>
      </w:r>
      <w:r w:rsidR="00E52F2A" w:rsidRPr="002C32BA">
        <w:rPr>
          <w:rFonts w:asciiTheme="minorEastAsia" w:eastAsiaTheme="minorEastAsia" w:hAnsiTheme="minorEastAsia" w:hint="eastAsia"/>
        </w:rPr>
        <w:t>自从</w:t>
      </w:r>
      <w:proofErr w:type="spellStart"/>
      <w:r w:rsidR="00E52F2A" w:rsidRPr="00513FF1">
        <w:rPr>
          <w:rFonts w:ascii="Times New Roman" w:eastAsiaTheme="minorEastAsia" w:hAnsi="Times New Roman" w:cs="Times New Roman"/>
        </w:rPr>
        <w:t>Krizhevsky</w:t>
      </w:r>
      <w:proofErr w:type="spellEnd"/>
      <w:r w:rsidR="00E52F2A" w:rsidRPr="002C32BA">
        <w:rPr>
          <w:rFonts w:asciiTheme="minorEastAsia" w:eastAsiaTheme="minorEastAsia" w:hAnsiTheme="minorEastAsia" w:hint="eastAsia"/>
        </w:rPr>
        <w:t>等人</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BIB_krizhevsky2017imagenet \h \* MERGEFORMAT </w:instrText>
      </w:r>
      <w:r w:rsidR="008226C5" w:rsidRPr="008226C5">
        <w:rPr>
          <w:vertAlign w:val="superscript"/>
        </w:rPr>
      </w:r>
      <w:r w:rsidR="008226C5" w:rsidRPr="008226C5">
        <w:rPr>
          <w:vertAlign w:val="superscript"/>
        </w:rPr>
        <w:fldChar w:fldCharType="separate"/>
      </w:r>
      <w:r w:rsidR="00101999">
        <w:rPr>
          <w:vertAlign w:val="superscript"/>
        </w:rPr>
        <w:t>&lt;krizhevsky2017imagenet&gt;</w:t>
      </w:r>
      <w:r w:rsidR="008226C5" w:rsidRPr="008226C5">
        <w:rPr>
          <w:vertAlign w:val="superscript"/>
        </w:rPr>
        <w:fldChar w:fldCharType="end"/>
      </w:r>
      <w:r w:rsidR="008226C5" w:rsidRPr="008226C5">
        <w:rPr>
          <w:vertAlign w:val="superscript"/>
        </w:rPr>
        <w:t>]</w:t>
      </w:r>
      <w:r w:rsidR="00E52F2A" w:rsidRPr="002C32BA">
        <w:rPr>
          <w:rFonts w:asciiTheme="minorEastAsia" w:eastAsiaTheme="minorEastAsia" w:hAnsiTheme="minorEastAsia" w:hint="eastAsia"/>
        </w:rPr>
        <w:t>在2012年提出了基于深度学习模型</w:t>
      </w:r>
      <w:r w:rsidR="00E52F2A" w:rsidRPr="00513FF1">
        <w:rPr>
          <w:rFonts w:ascii="Times New Roman" w:eastAsiaTheme="minorEastAsia" w:hAnsi="Times New Roman" w:cs="Times New Roman" w:hint="eastAsia"/>
        </w:rPr>
        <w:t>CNN</w:t>
      </w:r>
      <w:r w:rsidR="00E52F2A" w:rsidRPr="002C32BA">
        <w:rPr>
          <w:rFonts w:asciiTheme="minorEastAsia" w:eastAsiaTheme="minorEastAsia" w:hAnsiTheme="minorEastAsia" w:hint="eastAsia"/>
        </w:rPr>
        <w:t>的</w:t>
      </w:r>
      <w:r w:rsidR="00E52F2A" w:rsidRPr="00513FF1">
        <w:rPr>
          <w:rFonts w:ascii="Times New Roman" w:eastAsiaTheme="minorEastAsia" w:hAnsi="Times New Roman" w:cs="Times New Roman" w:hint="eastAsia"/>
        </w:rPr>
        <w:t>AlexNet</w:t>
      </w:r>
      <w:r w:rsidR="00E52F2A" w:rsidRPr="002C32BA">
        <w:rPr>
          <w:rFonts w:asciiTheme="minorEastAsia" w:eastAsiaTheme="minorEastAsia" w:hAnsiTheme="minorEastAsia" w:hint="eastAsia"/>
        </w:rPr>
        <w:t>，并在当年的</w:t>
      </w:r>
      <w:r w:rsidR="00E52F2A" w:rsidRPr="00513FF1">
        <w:rPr>
          <w:rFonts w:ascii="Times New Roman" w:eastAsiaTheme="minorEastAsia" w:hAnsi="Times New Roman" w:cs="Times New Roman"/>
        </w:rPr>
        <w:t>ImageNet</w:t>
      </w:r>
      <w:r w:rsidR="00E52F2A" w:rsidRPr="002C32BA">
        <w:rPr>
          <w:rFonts w:asciiTheme="minorEastAsia" w:eastAsiaTheme="minorEastAsia" w:hAnsiTheme="minorEastAsia" w:hint="eastAsia"/>
        </w:rPr>
        <w:t>图像分类中获得了冠军，深度学习开始爆发。</w:t>
      </w:r>
      <w:r w:rsidRPr="00E52F2A">
        <w:rPr>
          <w:rFonts w:ascii="Times New Roman" w:eastAsiaTheme="minorEastAsia" w:hAnsi="Times New Roman" w:cs="Times New Roman" w:hint="eastAsia"/>
        </w:rPr>
        <w:t>AlexNet</w:t>
      </w:r>
      <w:r>
        <w:rPr>
          <w:rFonts w:asciiTheme="minorEastAsia" w:eastAsiaTheme="minorEastAsia" w:hAnsiTheme="minorEastAsia" w:hint="eastAsia"/>
        </w:rPr>
        <w:t>是第一个真正意义上的深度网络，它的层数</w:t>
      </w:r>
      <w:r w:rsidR="00E52F2A">
        <w:rPr>
          <w:rFonts w:asciiTheme="minorEastAsia" w:eastAsiaTheme="minorEastAsia" w:hAnsiTheme="minorEastAsia" w:hint="eastAsia"/>
        </w:rPr>
        <w:t>与</w:t>
      </w:r>
      <w:r w:rsidR="00E52F2A" w:rsidRPr="00E52F2A">
        <w:rPr>
          <w:rFonts w:ascii="Times New Roman" w:eastAsiaTheme="minorEastAsia" w:hAnsi="Times New Roman" w:cs="Times New Roman"/>
        </w:rPr>
        <w:t>LeNet5</w:t>
      </w:r>
      <w:r w:rsidR="00E52F2A">
        <w:rPr>
          <w:rFonts w:asciiTheme="minorEastAsia" w:eastAsiaTheme="minorEastAsia" w:hAnsiTheme="minorEastAsia" w:hint="eastAsia"/>
        </w:rPr>
        <w:t>的5层相比</w:t>
      </w:r>
      <w:r>
        <w:rPr>
          <w:rFonts w:asciiTheme="minorEastAsia" w:eastAsiaTheme="minorEastAsia" w:hAnsiTheme="minorEastAsia" w:hint="eastAsia"/>
        </w:rPr>
        <w:t>增加了3层，网络的参数量大大增加</w:t>
      </w:r>
      <w:r w:rsidR="00E52F2A">
        <w:rPr>
          <w:rFonts w:asciiTheme="minorEastAsia" w:eastAsiaTheme="minorEastAsia" w:hAnsiTheme="minorEastAsia" w:hint="eastAsia"/>
        </w:rPr>
        <w:t>、</w:t>
      </w:r>
      <w:r>
        <w:rPr>
          <w:rFonts w:asciiTheme="minorEastAsia" w:eastAsiaTheme="minorEastAsia" w:hAnsiTheme="minorEastAsia" w:hint="eastAsia"/>
        </w:rPr>
        <w:t>输入也从28变成了224</w:t>
      </w:r>
      <w:r w:rsidR="00E52F2A">
        <w:rPr>
          <w:rFonts w:asciiTheme="minorEastAsia" w:eastAsiaTheme="minorEastAsia" w:hAnsiTheme="minorEastAsia" w:hint="eastAsia"/>
        </w:rPr>
        <w:t>。随着</w:t>
      </w:r>
      <w:r>
        <w:rPr>
          <w:rFonts w:asciiTheme="minorEastAsia" w:eastAsiaTheme="minorEastAsia" w:hAnsiTheme="minorEastAsia" w:hint="eastAsia"/>
        </w:rPr>
        <w:t>图像处理器(</w:t>
      </w:r>
      <w:r w:rsidRPr="00E52F2A">
        <w:rPr>
          <w:rFonts w:ascii="Times New Roman" w:eastAsiaTheme="minorEastAsia" w:hAnsi="Times New Roman" w:cs="Times New Roman"/>
        </w:rPr>
        <w:t>GPU</w:t>
      </w:r>
      <w:r>
        <w:rPr>
          <w:rFonts w:asciiTheme="minorEastAsia" w:eastAsiaTheme="minorEastAsia" w:hAnsiTheme="minorEastAsia"/>
        </w:rPr>
        <w:t>)</w:t>
      </w:r>
      <w:r>
        <w:rPr>
          <w:rFonts w:asciiTheme="minorEastAsia" w:eastAsiaTheme="minorEastAsia" w:hAnsiTheme="minorEastAsia" w:hint="eastAsia"/>
        </w:rPr>
        <w:t>的面世，也使得深度学习进入新的时代。相比</w:t>
      </w:r>
      <w:r w:rsidRPr="00E52F2A">
        <w:rPr>
          <w:rFonts w:ascii="Times New Roman" w:eastAsiaTheme="minorEastAsia" w:hAnsi="Times New Roman" w:cs="Times New Roman"/>
        </w:rPr>
        <w:t>LeNet5</w:t>
      </w:r>
      <w:r>
        <w:rPr>
          <w:rFonts w:asciiTheme="minorEastAsia" w:eastAsiaTheme="minorEastAsia" w:hAnsiTheme="minorEastAsia"/>
        </w:rPr>
        <w:t>,</w:t>
      </w:r>
      <w:r>
        <w:rPr>
          <w:rFonts w:asciiTheme="minorEastAsia" w:eastAsiaTheme="minorEastAsia" w:hAnsiTheme="minorEastAsia" w:hint="eastAsia"/>
        </w:rPr>
        <w:t xml:space="preserve"> </w:t>
      </w:r>
      <w:r w:rsidRPr="00E52F2A">
        <w:rPr>
          <w:rFonts w:ascii="Times New Roman" w:eastAsiaTheme="minorEastAsia" w:hAnsi="Times New Roman" w:cs="Times New Roman"/>
        </w:rPr>
        <w:t>AlexNet</w:t>
      </w:r>
      <w:r>
        <w:rPr>
          <w:rFonts w:asciiTheme="minorEastAsia" w:eastAsiaTheme="minorEastAsia" w:hAnsiTheme="minorEastAsia" w:hint="eastAsia"/>
        </w:rPr>
        <w:t>包</w:t>
      </w:r>
      <w:r w:rsidR="00E52F2A">
        <w:rPr>
          <w:rFonts w:asciiTheme="minorEastAsia" w:eastAsiaTheme="minorEastAsia" w:hAnsiTheme="minorEastAsia" w:hint="eastAsia"/>
        </w:rPr>
        <w:t>含了</w:t>
      </w:r>
      <w:r>
        <w:rPr>
          <w:rFonts w:asciiTheme="minorEastAsia" w:eastAsiaTheme="minorEastAsia" w:hAnsiTheme="minorEastAsia" w:hint="eastAsia"/>
        </w:rPr>
        <w:t>5个卷积层和3个全连接层</w:t>
      </w:r>
      <w:r w:rsidR="00E52F2A">
        <w:rPr>
          <w:rFonts w:asciiTheme="minorEastAsia" w:eastAsiaTheme="minorEastAsia" w:hAnsiTheme="minorEastAsia" w:hint="eastAsia"/>
        </w:rPr>
        <w:t>，补充了更好的</w:t>
      </w:r>
      <w:r>
        <w:rPr>
          <w:rFonts w:asciiTheme="minorEastAsia" w:eastAsiaTheme="minorEastAsia" w:hAnsiTheme="minorEastAsia" w:hint="eastAsia"/>
        </w:rPr>
        <w:t>激活函数，</w:t>
      </w:r>
      <w:r w:rsidR="00E52F2A">
        <w:rPr>
          <w:rFonts w:asciiTheme="minorEastAsia" w:eastAsiaTheme="minorEastAsia" w:hAnsiTheme="minorEastAsia" w:hint="eastAsia"/>
        </w:rPr>
        <w:t>网络模型的</w:t>
      </w:r>
      <w:r>
        <w:rPr>
          <w:rFonts w:asciiTheme="minorEastAsia" w:eastAsiaTheme="minorEastAsia" w:hAnsiTheme="minorEastAsia" w:hint="eastAsia"/>
        </w:rPr>
        <w:t>收敛</w:t>
      </w:r>
      <w:r w:rsidR="00E52F2A">
        <w:rPr>
          <w:rFonts w:asciiTheme="minorEastAsia" w:eastAsiaTheme="minorEastAsia" w:hAnsiTheme="minorEastAsia" w:hint="eastAsia"/>
        </w:rPr>
        <w:t>速度</w:t>
      </w:r>
      <w:r>
        <w:rPr>
          <w:rFonts w:asciiTheme="minorEastAsia" w:eastAsiaTheme="minorEastAsia" w:hAnsiTheme="minorEastAsia" w:hint="eastAsia"/>
        </w:rPr>
        <w:t>很快，</w:t>
      </w:r>
      <w:r w:rsidR="00E52F2A">
        <w:rPr>
          <w:rFonts w:asciiTheme="minorEastAsia" w:eastAsiaTheme="minorEastAsia" w:hAnsiTheme="minorEastAsia" w:hint="eastAsia"/>
        </w:rPr>
        <w:t>同时该算法也</w:t>
      </w:r>
      <w:r>
        <w:rPr>
          <w:rFonts w:asciiTheme="minorEastAsia" w:eastAsiaTheme="minorEastAsia" w:hAnsiTheme="minorEastAsia" w:hint="eastAsia"/>
        </w:rPr>
        <w:t>解决了</w:t>
      </w:r>
      <w:r w:rsidRPr="00E52F2A">
        <w:rPr>
          <w:rFonts w:ascii="Times New Roman" w:eastAsiaTheme="minorEastAsia" w:hAnsi="Times New Roman" w:cs="Times New Roman"/>
        </w:rPr>
        <w:t>Sigmoid</w:t>
      </w:r>
      <w:r>
        <w:rPr>
          <w:rFonts w:asciiTheme="minorEastAsia" w:eastAsiaTheme="minorEastAsia" w:hAnsiTheme="minorEastAsia" w:hint="eastAsia"/>
        </w:rPr>
        <w:t>在网络较深时出现的梯度弥散问题</w:t>
      </w:r>
      <w:r w:rsidR="00E52F2A">
        <w:rPr>
          <w:rFonts w:asciiTheme="minorEastAsia" w:eastAsiaTheme="minorEastAsia" w:hAnsiTheme="minorEastAsia" w:hint="eastAsia"/>
        </w:rPr>
        <w:t>，在之后的不断迭代</w:t>
      </w:r>
      <w:r w:rsidR="00E52F2A">
        <w:rPr>
          <w:rFonts w:asciiTheme="minorEastAsia" w:eastAsiaTheme="minorEastAsia" w:hAnsiTheme="minorEastAsia" w:hint="eastAsia"/>
        </w:rPr>
        <w:lastRenderedPageBreak/>
        <w:t>下，</w:t>
      </w:r>
      <w:r>
        <w:rPr>
          <w:rFonts w:asciiTheme="minorEastAsia" w:eastAsiaTheme="minorEastAsia" w:hAnsiTheme="minorEastAsia" w:hint="eastAsia"/>
        </w:rPr>
        <w:t>加入了随机剪枝层</w:t>
      </w:r>
      <w:r w:rsidR="00E52F2A">
        <w:rPr>
          <w:rFonts w:asciiTheme="minorEastAsia" w:eastAsiaTheme="minorEastAsia" w:hAnsiTheme="minorEastAsia" w:hint="eastAsia"/>
        </w:rPr>
        <w:t>以</w:t>
      </w:r>
      <w:r>
        <w:rPr>
          <w:rFonts w:asciiTheme="minorEastAsia" w:eastAsiaTheme="minorEastAsia" w:hAnsiTheme="minorEastAsia" w:hint="eastAsia"/>
        </w:rPr>
        <w:t>防止过拟合</w:t>
      </w:r>
      <w:r w:rsidR="00E52F2A">
        <w:rPr>
          <w:rFonts w:asciiTheme="minorEastAsia" w:eastAsiaTheme="minorEastAsia" w:hAnsiTheme="minorEastAsia" w:hint="eastAsia"/>
        </w:rPr>
        <w:t>，</w:t>
      </w:r>
      <w:r>
        <w:rPr>
          <w:rFonts w:asciiTheme="minorEastAsia" w:eastAsiaTheme="minorEastAsia" w:hAnsiTheme="minorEastAsia" w:hint="eastAsia"/>
        </w:rPr>
        <w:t>加入归一化层</w:t>
      </w:r>
      <w:r w:rsidR="00E52F2A">
        <w:rPr>
          <w:rFonts w:asciiTheme="minorEastAsia" w:eastAsiaTheme="minorEastAsia" w:hAnsiTheme="minorEastAsia" w:hint="eastAsia"/>
        </w:rPr>
        <w:t>以应</w:t>
      </w:r>
      <w:r>
        <w:rPr>
          <w:rFonts w:asciiTheme="minorEastAsia" w:eastAsiaTheme="minorEastAsia" w:hAnsiTheme="minorEastAsia" w:hint="eastAsia"/>
        </w:rPr>
        <w:t>对局部神经元的活动创建竞争机制，抑制反馈较小的神经元放大反应大的神经元，增强了模型的泛化能力</w:t>
      </w:r>
      <w:r w:rsidR="00E52F2A">
        <w:rPr>
          <w:rFonts w:asciiTheme="minorEastAsia" w:eastAsiaTheme="minorEastAsia" w:hAnsiTheme="minorEastAsia" w:hint="eastAsia"/>
        </w:rPr>
        <w:t>，再然后</w:t>
      </w:r>
      <w:r>
        <w:rPr>
          <w:rFonts w:asciiTheme="minorEastAsia" w:eastAsiaTheme="minorEastAsia" w:hAnsiTheme="minorEastAsia" w:hint="eastAsia"/>
        </w:rPr>
        <w:t>使用裁剪翻转等数据增强的手段</w:t>
      </w:r>
      <w:r w:rsidR="00E03CA8">
        <w:rPr>
          <w:rFonts w:asciiTheme="minorEastAsia" w:eastAsiaTheme="minorEastAsia" w:hAnsiTheme="minorEastAsia" w:hint="eastAsia"/>
        </w:rPr>
        <w:t>来进一步</w:t>
      </w:r>
      <w:r>
        <w:rPr>
          <w:rFonts w:asciiTheme="minorEastAsia" w:eastAsiaTheme="minorEastAsia" w:hAnsiTheme="minorEastAsia" w:hint="eastAsia"/>
        </w:rPr>
        <w:t>增强模型的泛化能力</w:t>
      </w:r>
      <w:r w:rsidR="00E03CA8">
        <w:rPr>
          <w:rFonts w:asciiTheme="minorEastAsia" w:eastAsiaTheme="minorEastAsia" w:hAnsiTheme="minorEastAsia" w:hint="eastAsia"/>
        </w:rPr>
        <w:t>。最终</w:t>
      </w:r>
      <w:r>
        <w:rPr>
          <w:rFonts w:asciiTheme="minorEastAsia" w:eastAsiaTheme="minorEastAsia" w:hAnsiTheme="minorEastAsia" w:hint="eastAsia"/>
        </w:rPr>
        <w:t>其总体的数据参数大概为240M</w:t>
      </w:r>
      <w:r w:rsidR="00E03CA8">
        <w:rPr>
          <w:rFonts w:asciiTheme="minorEastAsia" w:eastAsiaTheme="minorEastAsia" w:hAnsiTheme="minorEastAsia" w:hint="eastAsia"/>
        </w:rPr>
        <w:t>，自此便不断有</w:t>
      </w:r>
      <w:proofErr w:type="gramStart"/>
      <w:r w:rsidR="00E03CA8">
        <w:rPr>
          <w:rFonts w:asciiTheme="minorEastAsia" w:eastAsiaTheme="minorEastAsia" w:hAnsiTheme="minorEastAsia" w:hint="eastAsia"/>
        </w:rPr>
        <w:t>有</w:t>
      </w:r>
      <w:proofErr w:type="gramEnd"/>
      <w:r w:rsidR="00E03CA8">
        <w:rPr>
          <w:rFonts w:asciiTheme="minorEastAsia" w:eastAsiaTheme="minorEastAsia" w:hAnsiTheme="minorEastAsia" w:hint="eastAsia"/>
        </w:rPr>
        <w:t>研究提出用深度学习的方式处理医学图像分类任务，然后仅停留在理论阶段，神经网络内的诸多问题仍有待解决。</w:t>
      </w:r>
    </w:p>
    <w:p w14:paraId="4825C205" w14:textId="56CEC062" w:rsidR="00512D1C" w:rsidRDefault="00E52F2A" w:rsidP="00512D1C">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sidRPr="002C32BA">
        <w:rPr>
          <w:rFonts w:asciiTheme="minorEastAsia" w:eastAsiaTheme="minorEastAsia" w:hAnsiTheme="minorEastAsia" w:hint="eastAsia"/>
        </w:rPr>
        <w:t>2013年，</w:t>
      </w:r>
      <w:r w:rsidRPr="00E03CA8">
        <w:rPr>
          <w:rFonts w:ascii="Times New Roman" w:eastAsiaTheme="minorEastAsia" w:hAnsi="Times New Roman" w:cs="Times New Roman"/>
        </w:rPr>
        <w:t>Lin</w:t>
      </w:r>
      <w:r w:rsidRPr="002C32BA">
        <w:rPr>
          <w:rFonts w:asciiTheme="minorEastAsia" w:eastAsiaTheme="minorEastAsia" w:hAnsiTheme="minorEastAsia" w:hint="eastAsia"/>
        </w:rPr>
        <w:t>等人</w:t>
      </w:r>
      <w:r>
        <w:rPr>
          <w:rFonts w:asciiTheme="minorEastAsia" w:eastAsiaTheme="minorEastAsia" w:hAnsiTheme="minorEastAsia" w:hint="eastAsia"/>
        </w:rPr>
        <w:t>提出</w:t>
      </w:r>
      <w:r w:rsidRPr="002C32BA">
        <w:rPr>
          <w:rFonts w:asciiTheme="minorEastAsia" w:eastAsiaTheme="minorEastAsia" w:hAnsiTheme="minorEastAsia" w:hint="eastAsia"/>
        </w:rPr>
        <w:t>使用全局平均池化来降低过度拟合的风险</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BIB_lin2013network \h \* MERGEFORMAT </w:instrText>
      </w:r>
      <w:r w:rsidR="008226C5" w:rsidRPr="008226C5">
        <w:rPr>
          <w:vertAlign w:val="superscript"/>
        </w:rPr>
      </w:r>
      <w:r w:rsidR="008226C5" w:rsidRPr="008226C5">
        <w:rPr>
          <w:vertAlign w:val="superscript"/>
        </w:rPr>
        <w:fldChar w:fldCharType="separate"/>
      </w:r>
      <w:r w:rsidR="00101999">
        <w:rPr>
          <w:vertAlign w:val="superscript"/>
        </w:rPr>
        <w:t>&lt;lin2013network&gt;</w:t>
      </w:r>
      <w:r w:rsidR="008226C5" w:rsidRPr="008226C5">
        <w:rPr>
          <w:vertAlign w:val="superscript"/>
        </w:rPr>
        <w:fldChar w:fldCharType="end"/>
      </w:r>
      <w:r w:rsidR="008226C5" w:rsidRPr="008226C5">
        <w:rPr>
          <w:vertAlign w:val="superscript"/>
        </w:rPr>
        <w:t>]</w:t>
      </w:r>
      <w:r>
        <w:rPr>
          <w:rFonts w:asciiTheme="minorEastAsia" w:eastAsiaTheme="minorEastAsia" w:hAnsiTheme="minorEastAsia" w:hint="eastAsia"/>
        </w:rPr>
        <w:t>。</w:t>
      </w:r>
      <w:r w:rsidR="006D0B04">
        <w:rPr>
          <w:rFonts w:asciiTheme="minorEastAsia" w:eastAsiaTheme="minorEastAsia" w:hAnsiTheme="minorEastAsia" w:hint="eastAsia"/>
        </w:rPr>
        <w:t>之后分类任务的网络相继出现</w:t>
      </w:r>
      <w:proofErr w:type="spellStart"/>
      <w:r w:rsidR="006D0B04" w:rsidRPr="00E03CA8">
        <w:rPr>
          <w:rFonts w:ascii="Times New Roman" w:eastAsiaTheme="minorEastAsia" w:hAnsi="Times New Roman" w:cs="Times New Roman"/>
        </w:rPr>
        <w:t>GoogleNet</w:t>
      </w:r>
      <w:proofErr w:type="spellEnd"/>
      <w:r w:rsidR="006D0B04">
        <w:rPr>
          <w:rFonts w:asciiTheme="minorEastAsia" w:eastAsiaTheme="minorEastAsia" w:hAnsiTheme="minorEastAsia" w:hint="eastAsia"/>
        </w:rPr>
        <w:t>和</w:t>
      </w:r>
      <w:proofErr w:type="spellStart"/>
      <w:r w:rsidR="006D0B04" w:rsidRPr="00E03CA8">
        <w:rPr>
          <w:rFonts w:ascii="Times New Roman" w:eastAsiaTheme="minorEastAsia" w:hAnsi="Times New Roman" w:cs="Times New Roman" w:hint="eastAsia"/>
        </w:rPr>
        <w:t>V</w:t>
      </w:r>
      <w:r w:rsidR="006D0B04" w:rsidRPr="00E03CA8">
        <w:rPr>
          <w:rFonts w:ascii="Times New Roman" w:eastAsiaTheme="minorEastAsia" w:hAnsi="Times New Roman" w:cs="Times New Roman"/>
        </w:rPr>
        <w:t>GGN</w:t>
      </w:r>
      <w:r w:rsidR="006D0B04" w:rsidRPr="00E03CA8">
        <w:rPr>
          <w:rFonts w:ascii="Times New Roman" w:eastAsiaTheme="minorEastAsia" w:hAnsi="Times New Roman" w:cs="Times New Roman" w:hint="eastAsia"/>
        </w:rPr>
        <w:t>et</w:t>
      </w:r>
      <w:proofErr w:type="spellEnd"/>
      <w:r w:rsidR="006D0B04">
        <w:rPr>
          <w:rFonts w:asciiTheme="minorEastAsia" w:eastAsiaTheme="minorEastAsia" w:hAnsiTheme="minorEastAsia"/>
        </w:rPr>
        <w:t>,</w:t>
      </w:r>
      <w:r w:rsidR="006D0B04">
        <w:rPr>
          <w:rFonts w:hint="eastAsia"/>
        </w:rPr>
        <w:t xml:space="preserve"> </w:t>
      </w:r>
      <w:r w:rsidR="006D0B04">
        <w:rPr>
          <w:rFonts w:asciiTheme="minorEastAsia" w:eastAsiaTheme="minorEastAsia" w:hAnsiTheme="minorEastAsia" w:hint="eastAsia"/>
        </w:rPr>
        <w:t>其中</w:t>
      </w:r>
      <w:proofErr w:type="spellStart"/>
      <w:r w:rsidR="006D0B04" w:rsidRPr="00E03CA8">
        <w:rPr>
          <w:rFonts w:ascii="Times New Roman" w:eastAsiaTheme="minorEastAsia" w:hAnsi="Times New Roman" w:cs="Times New Roman" w:hint="eastAsia"/>
        </w:rPr>
        <w:t>VGGNet</w:t>
      </w:r>
      <w:proofErr w:type="spellEnd"/>
      <w:r w:rsidR="006D0B04">
        <w:rPr>
          <w:rFonts w:asciiTheme="minorEastAsia" w:eastAsiaTheme="minorEastAsia" w:hAnsiTheme="minorEastAsia" w:hint="eastAsia"/>
        </w:rPr>
        <w:t>包括16层和19层两个版本，共包含参数约为550M。全部使用3×3的卷积核和2×2的最大池化核，简化了卷积神经网络的结构。</w:t>
      </w:r>
      <w:proofErr w:type="spellStart"/>
      <w:r w:rsidR="006D0B04" w:rsidRPr="00E03CA8">
        <w:rPr>
          <w:rFonts w:ascii="Times New Roman" w:eastAsiaTheme="minorEastAsia" w:hAnsi="Times New Roman" w:cs="Times New Roman" w:hint="eastAsia"/>
        </w:rPr>
        <w:t>VGGNet</w:t>
      </w:r>
      <w:proofErr w:type="spellEnd"/>
      <w:r w:rsidR="006D0B04">
        <w:rPr>
          <w:rFonts w:asciiTheme="minorEastAsia" w:eastAsiaTheme="minorEastAsia" w:hAnsiTheme="minorEastAsia" w:hint="eastAsia"/>
        </w:rPr>
        <w:t>很好的展示了如何在先前网络架构的基础上通过简单地增加网络层数和深度就可以提高网络的性能。虽然简单，但是却异常的有效，时至今日，</w:t>
      </w:r>
      <w:proofErr w:type="spellStart"/>
      <w:r w:rsidR="006D0B04" w:rsidRPr="00E03CA8">
        <w:rPr>
          <w:rFonts w:ascii="Times New Roman" w:eastAsiaTheme="minorEastAsia" w:hAnsi="Times New Roman" w:cs="Times New Roman" w:hint="eastAsia"/>
        </w:rPr>
        <w:t>VGGNet</w:t>
      </w:r>
      <w:proofErr w:type="spellEnd"/>
      <w:r w:rsidR="006D0B04">
        <w:rPr>
          <w:rFonts w:asciiTheme="minorEastAsia" w:eastAsiaTheme="minorEastAsia" w:hAnsiTheme="minorEastAsia" w:hint="eastAsia"/>
        </w:rPr>
        <w:t>仍然被很多的</w:t>
      </w:r>
      <w:r w:rsidR="00E03CA8">
        <w:rPr>
          <w:rFonts w:asciiTheme="minorEastAsia" w:eastAsiaTheme="minorEastAsia" w:hAnsiTheme="minorEastAsia" w:hint="eastAsia"/>
        </w:rPr>
        <w:t>图像分类</w:t>
      </w:r>
      <w:r w:rsidR="006D0B04">
        <w:rPr>
          <w:rFonts w:asciiTheme="minorEastAsia" w:eastAsiaTheme="minorEastAsia" w:hAnsiTheme="minorEastAsia" w:hint="eastAsia"/>
        </w:rPr>
        <w:t>任务选为基准模型。</w:t>
      </w:r>
      <w:proofErr w:type="spellStart"/>
      <w:r w:rsidR="006D0B04" w:rsidRPr="00E03CA8">
        <w:rPr>
          <w:rFonts w:ascii="Times New Roman" w:eastAsiaTheme="minorEastAsia" w:hAnsi="Times New Roman" w:cs="Times New Roman" w:hint="eastAsia"/>
        </w:rPr>
        <w:t>Szeged</w:t>
      </w:r>
      <w:r w:rsidR="00E03CA8">
        <w:rPr>
          <w:rFonts w:ascii="Times New Roman" w:eastAsiaTheme="minorEastAsia" w:hAnsi="Times New Roman" w:cs="Times New Roman" w:hint="eastAsia"/>
        </w:rPr>
        <w:t>y</w:t>
      </w:r>
      <w:proofErr w:type="spellEnd"/>
      <w:r w:rsidR="006D0B04">
        <w:rPr>
          <w:rFonts w:asciiTheme="minorEastAsia" w:eastAsiaTheme="minorEastAsia" w:hAnsiTheme="minorEastAsia" w:hint="eastAsia"/>
        </w:rPr>
        <w:t>等人</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BIB_szegedy2015going \h \* MERGEFORMAT </w:instrText>
      </w:r>
      <w:r w:rsidR="008226C5" w:rsidRPr="008226C5">
        <w:rPr>
          <w:vertAlign w:val="superscript"/>
        </w:rPr>
      </w:r>
      <w:r w:rsidR="008226C5" w:rsidRPr="008226C5">
        <w:rPr>
          <w:vertAlign w:val="superscript"/>
        </w:rPr>
        <w:fldChar w:fldCharType="separate"/>
      </w:r>
      <w:r w:rsidR="00101999">
        <w:rPr>
          <w:vertAlign w:val="superscript"/>
        </w:rPr>
        <w:t>&lt;szegedy2015going&gt;</w:t>
      </w:r>
      <w:r w:rsidR="008226C5" w:rsidRPr="008226C5">
        <w:rPr>
          <w:vertAlign w:val="superscript"/>
        </w:rPr>
        <w:fldChar w:fldCharType="end"/>
      </w:r>
      <w:r w:rsidR="008226C5" w:rsidRPr="008226C5">
        <w:rPr>
          <w:vertAlign w:val="superscript"/>
        </w:rPr>
        <w:t>]</w:t>
      </w:r>
      <w:r w:rsidR="006D0B04">
        <w:rPr>
          <w:rFonts w:asciiTheme="minorEastAsia" w:eastAsiaTheme="minorEastAsia" w:hAnsiTheme="minorEastAsia" w:hint="eastAsia"/>
        </w:rPr>
        <w:t>提出</w:t>
      </w:r>
      <w:r w:rsidR="00E03CA8">
        <w:rPr>
          <w:rFonts w:asciiTheme="minorEastAsia" w:eastAsiaTheme="minorEastAsia" w:hAnsiTheme="minorEastAsia" w:hint="eastAsia"/>
        </w:rPr>
        <w:t>的</w:t>
      </w:r>
      <w:proofErr w:type="spellStart"/>
      <w:r w:rsidR="00E03CA8" w:rsidRPr="00E03CA8">
        <w:rPr>
          <w:rFonts w:ascii="Times New Roman" w:eastAsiaTheme="minorEastAsia" w:hAnsi="Times New Roman" w:cs="Times New Roman"/>
        </w:rPr>
        <w:t>GoogleNet</w:t>
      </w:r>
      <w:proofErr w:type="spellEnd"/>
      <w:r w:rsidR="00E03CA8">
        <w:rPr>
          <w:rFonts w:asciiTheme="minorEastAsia" w:eastAsiaTheme="minorEastAsia" w:hAnsiTheme="minorEastAsia" w:hint="eastAsia"/>
        </w:rPr>
        <w:t>有</w:t>
      </w:r>
      <w:r w:rsidR="006D0B04">
        <w:rPr>
          <w:rFonts w:asciiTheme="minorEastAsia" w:eastAsiaTheme="minorEastAsia" w:hAnsiTheme="minorEastAsia" w:hint="eastAsia"/>
        </w:rPr>
        <w:t>22层的网络，其核心是</w:t>
      </w:r>
      <w:r w:rsidR="006D0B04" w:rsidRPr="00E03CA8">
        <w:rPr>
          <w:rFonts w:ascii="Times New Roman" w:eastAsiaTheme="minorEastAsia" w:hAnsi="Times New Roman" w:cs="Times New Roman" w:hint="eastAsia"/>
        </w:rPr>
        <w:t>Inception</w:t>
      </w:r>
      <w:r w:rsidR="006D0B04">
        <w:rPr>
          <w:rFonts w:asciiTheme="minorEastAsia" w:eastAsiaTheme="minorEastAsia" w:hAnsiTheme="minorEastAsia" w:hint="eastAsia"/>
        </w:rPr>
        <w:t>模块，它采用并行的方式，包括有四个成分。1×1的卷积，3×3的卷积，5×5的卷积，3×3的最大池化层，最后对四个成分运算结果进行通道上的组合</w:t>
      </w:r>
      <w:r w:rsidR="00E03CA8">
        <w:rPr>
          <w:rFonts w:asciiTheme="minorEastAsia" w:eastAsiaTheme="minorEastAsia" w:hAnsiTheme="minorEastAsia" w:hint="eastAsia"/>
        </w:rPr>
        <w:t>，</w:t>
      </w:r>
      <w:r w:rsidR="006D0B04">
        <w:rPr>
          <w:rFonts w:asciiTheme="minorEastAsia" w:eastAsiaTheme="minorEastAsia" w:hAnsiTheme="minorEastAsia" w:hint="eastAsia"/>
        </w:rPr>
        <w:t>通过多个卷积核提取图像不同尺度的信息然后进行融合，可以得到图像更好的表征。</w:t>
      </w:r>
      <w:r w:rsidR="000206B6">
        <w:rPr>
          <w:rFonts w:asciiTheme="minorEastAsia" w:eastAsiaTheme="minorEastAsia" w:hAnsiTheme="minorEastAsia" w:hint="eastAsia"/>
        </w:rPr>
        <w:t>到了</w:t>
      </w:r>
      <w:r w:rsidR="000206B6">
        <w:rPr>
          <w:rFonts w:hint="eastAsia"/>
        </w:rPr>
        <w:t>2</w:t>
      </w:r>
      <w:r w:rsidR="000206B6">
        <w:t>015</w:t>
      </w:r>
      <w:r w:rsidR="000206B6">
        <w:rPr>
          <w:rFonts w:hint="eastAsia"/>
        </w:rPr>
        <w:t>年，</w:t>
      </w:r>
      <w:r w:rsidR="00512D1C">
        <w:rPr>
          <w:rFonts w:hint="eastAsia"/>
        </w:rPr>
        <w:t>He等人提出的</w:t>
      </w:r>
      <w:r w:rsidR="000206B6" w:rsidRPr="000206B6">
        <w:rPr>
          <w:rFonts w:hint="eastAsia"/>
        </w:rPr>
        <w:t>深度残差网络</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BIB_he2016deep \h \* MERGEFORMAT </w:instrText>
      </w:r>
      <w:r w:rsidR="008226C5" w:rsidRPr="008226C5">
        <w:rPr>
          <w:vertAlign w:val="superscript"/>
        </w:rPr>
      </w:r>
      <w:r w:rsidR="008226C5" w:rsidRPr="008226C5">
        <w:rPr>
          <w:vertAlign w:val="superscript"/>
        </w:rPr>
        <w:fldChar w:fldCharType="separate"/>
      </w:r>
      <w:r w:rsidR="00101999">
        <w:rPr>
          <w:vertAlign w:val="superscript"/>
        </w:rPr>
        <w:t>&lt;he2016deep&gt;</w:t>
      </w:r>
      <w:r w:rsidR="008226C5" w:rsidRPr="008226C5">
        <w:rPr>
          <w:vertAlign w:val="superscript"/>
        </w:rPr>
        <w:fldChar w:fldCharType="end"/>
      </w:r>
      <w:r w:rsidR="008226C5" w:rsidRPr="008226C5">
        <w:rPr>
          <w:vertAlign w:val="superscript"/>
        </w:rPr>
        <w:t>]</w:t>
      </w:r>
      <w:r w:rsidR="000206B6" w:rsidRPr="000206B6">
        <w:rPr>
          <w:rFonts w:hint="eastAsia"/>
        </w:rPr>
        <w:t>（</w:t>
      </w:r>
      <w:r w:rsidR="000206B6" w:rsidRPr="00A92AC1">
        <w:rPr>
          <w:rFonts w:ascii="Times New Roman" w:hAnsi="Times New Roman" w:cs="Times New Roman"/>
        </w:rPr>
        <w:t>Deep residual network, ResNet</w:t>
      </w:r>
      <w:r w:rsidR="000206B6" w:rsidRPr="000206B6">
        <w:rPr>
          <w:rFonts w:hint="eastAsia"/>
        </w:rPr>
        <w:t>）的是CNN图像</w:t>
      </w:r>
      <w:r w:rsidR="00512D1C">
        <w:rPr>
          <w:rFonts w:hint="eastAsia"/>
        </w:rPr>
        <w:t>基准网络</w:t>
      </w:r>
      <w:r w:rsidR="000206B6" w:rsidRPr="000206B6">
        <w:rPr>
          <w:rFonts w:hint="eastAsia"/>
        </w:rPr>
        <w:t>史上的里程碑</w:t>
      </w:r>
      <w:r w:rsidR="00512D1C">
        <w:rPr>
          <w:rFonts w:hint="eastAsia"/>
        </w:rPr>
        <w:t>模型，其残差连接以消除网络梯度消失的思想迄今的大部分深度学习领域的新兴研究都有所借鉴，也渐渐成为了</w:t>
      </w:r>
      <w:r w:rsidR="00512D1C" w:rsidRPr="00512D1C">
        <w:rPr>
          <w:rFonts w:hint="eastAsia"/>
        </w:rPr>
        <w:t>医学图像分类中主要使用的模型</w:t>
      </w:r>
      <w:r w:rsidR="00512D1C">
        <w:rPr>
          <w:rFonts w:hint="eastAsia"/>
        </w:rPr>
        <w:t>。直到2</w:t>
      </w:r>
      <w:r w:rsidR="00512D1C">
        <w:t>020</w:t>
      </w:r>
      <w:r w:rsidR="00512D1C">
        <w:rPr>
          <w:rFonts w:hint="eastAsia"/>
        </w:rPr>
        <w:t>年</w:t>
      </w:r>
      <w:r w:rsidR="00512D1C">
        <w:t>L</w:t>
      </w:r>
      <w:r w:rsidR="00512D1C">
        <w:rPr>
          <w:rFonts w:hint="eastAsia"/>
        </w:rPr>
        <w:t>iu等人</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BIB_liu2022convnet \h \* MERGEFORMAT </w:instrText>
      </w:r>
      <w:r w:rsidR="008226C5" w:rsidRPr="008226C5">
        <w:rPr>
          <w:vertAlign w:val="superscript"/>
        </w:rPr>
      </w:r>
      <w:r w:rsidR="008226C5" w:rsidRPr="008226C5">
        <w:rPr>
          <w:vertAlign w:val="superscript"/>
        </w:rPr>
        <w:fldChar w:fldCharType="separate"/>
      </w:r>
      <w:r w:rsidR="00101999">
        <w:rPr>
          <w:vertAlign w:val="superscript"/>
        </w:rPr>
        <w:t>&lt;liu2022convnet&gt;</w:t>
      </w:r>
      <w:r w:rsidR="008226C5" w:rsidRPr="008226C5">
        <w:rPr>
          <w:vertAlign w:val="superscript"/>
        </w:rPr>
        <w:fldChar w:fldCharType="end"/>
      </w:r>
      <w:r w:rsidR="008226C5" w:rsidRPr="008226C5">
        <w:rPr>
          <w:vertAlign w:val="superscript"/>
        </w:rPr>
        <w:t>]</w:t>
      </w:r>
      <w:r w:rsidR="00512D1C">
        <w:rPr>
          <w:rFonts w:asciiTheme="minorEastAsia" w:eastAsiaTheme="minorEastAsia" w:hAnsiTheme="minorEastAsia" w:hint="eastAsia"/>
        </w:rPr>
        <w:t>提出的</w:t>
      </w:r>
      <w:r w:rsidR="00512D1C" w:rsidRPr="00A92AC1">
        <w:rPr>
          <w:rFonts w:ascii="Times New Roman" w:eastAsiaTheme="minorEastAsia" w:hAnsi="Times New Roman" w:cs="Times New Roman" w:hint="eastAsia"/>
        </w:rPr>
        <w:t>ConvNeXt</w:t>
      </w:r>
      <w:r w:rsidR="00512D1C">
        <w:rPr>
          <w:rFonts w:asciiTheme="minorEastAsia" w:eastAsiaTheme="minorEastAsia" w:hAnsiTheme="minorEastAsia" w:hint="eastAsia"/>
        </w:rPr>
        <w:t>将</w:t>
      </w:r>
      <w:r w:rsidR="00512D1C" w:rsidRPr="00512D1C">
        <w:rPr>
          <w:rFonts w:ascii="Times New Roman" w:eastAsiaTheme="minorEastAsia" w:hAnsi="Times New Roman" w:cs="Times New Roman"/>
        </w:rPr>
        <w:t>CNN</w:t>
      </w:r>
      <w:r w:rsidR="00512D1C">
        <w:rPr>
          <w:rFonts w:asciiTheme="minorEastAsia" w:eastAsiaTheme="minorEastAsia" w:hAnsiTheme="minorEastAsia" w:hint="eastAsia"/>
        </w:rPr>
        <w:t>结构推进至新的高度，</w:t>
      </w:r>
      <w:r w:rsidR="00512D1C" w:rsidRPr="00A92AC1">
        <w:rPr>
          <w:rFonts w:ascii="Times New Roman" w:eastAsiaTheme="minorEastAsia" w:hAnsi="Times New Roman" w:cs="Times New Roman" w:hint="eastAsia"/>
        </w:rPr>
        <w:t>ConvNeXt</w:t>
      </w:r>
      <w:r w:rsidR="00512D1C" w:rsidRPr="00512D1C">
        <w:rPr>
          <w:rFonts w:asciiTheme="minorEastAsia" w:eastAsiaTheme="minorEastAsia" w:hAnsiTheme="minorEastAsia" w:hint="eastAsia"/>
        </w:rPr>
        <w:t>并没有特别复杂或者创新的结构，</w:t>
      </w:r>
      <w:r w:rsidR="00512D1C">
        <w:rPr>
          <w:rFonts w:asciiTheme="minorEastAsia" w:eastAsiaTheme="minorEastAsia" w:hAnsiTheme="minorEastAsia" w:hint="eastAsia"/>
        </w:rPr>
        <w:t>它是集成了各类已有研究成果下的优化的算法和网络结构，</w:t>
      </w:r>
      <w:r w:rsidR="00A92AC1">
        <w:rPr>
          <w:rFonts w:asciiTheme="minorEastAsia" w:eastAsiaTheme="minorEastAsia" w:hAnsiTheme="minorEastAsia" w:hint="eastAsia"/>
        </w:rPr>
        <w:t>并</w:t>
      </w:r>
      <w:r w:rsidR="00512D1C" w:rsidRPr="00512D1C">
        <w:rPr>
          <w:rFonts w:asciiTheme="minorEastAsia" w:eastAsiaTheme="minorEastAsia" w:hAnsiTheme="minorEastAsia" w:hint="eastAsia"/>
        </w:rPr>
        <w:t>达到了</w:t>
      </w:r>
      <w:r w:rsidR="00512D1C" w:rsidRPr="00A92AC1">
        <w:rPr>
          <w:rFonts w:ascii="Times New Roman" w:eastAsiaTheme="minorEastAsia" w:hAnsi="Times New Roman" w:cs="Times New Roman" w:hint="eastAsia"/>
        </w:rPr>
        <w:t>ImageNet</w:t>
      </w:r>
      <w:r w:rsidR="00A92AC1">
        <w:rPr>
          <w:rFonts w:asciiTheme="minorEastAsia" w:eastAsiaTheme="minorEastAsia" w:hAnsiTheme="minorEastAsia" w:hint="eastAsia"/>
        </w:rPr>
        <w:t>中</w:t>
      </w:r>
      <w:r w:rsidR="00512D1C" w:rsidRPr="00A92AC1">
        <w:rPr>
          <w:rFonts w:ascii="Times New Roman" w:eastAsiaTheme="minorEastAsia" w:hAnsi="Times New Roman" w:cs="Times New Roman"/>
        </w:rPr>
        <w:t>Top-1</w:t>
      </w:r>
      <w:r w:rsidR="00512D1C" w:rsidRPr="00512D1C">
        <w:rPr>
          <w:rFonts w:asciiTheme="minorEastAsia" w:eastAsiaTheme="minorEastAsia" w:hAnsiTheme="minorEastAsia" w:hint="eastAsia"/>
        </w:rPr>
        <w:t>的准确率</w:t>
      </w:r>
      <w:r w:rsidR="00A92AC1">
        <w:rPr>
          <w:rFonts w:asciiTheme="minorEastAsia" w:eastAsiaTheme="minorEastAsia" w:hAnsiTheme="minorEastAsia" w:hint="eastAsia"/>
        </w:rPr>
        <w:t>，也有望在医学图像领域内超越深度残差网络。</w:t>
      </w:r>
    </w:p>
    <w:p w14:paraId="26CD7634" w14:textId="23587450" w:rsidR="00A554B8" w:rsidRDefault="00512D1C" w:rsidP="00512D1C">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时</w:t>
      </w:r>
      <w:r w:rsidR="00E52F2A">
        <w:rPr>
          <w:rFonts w:asciiTheme="minorEastAsia" w:eastAsiaTheme="minorEastAsia" w:hAnsiTheme="minorEastAsia" w:hint="eastAsia"/>
        </w:rPr>
        <w:t>至今天，以上图像分类算法不断地在医疗图像领域中发挥着作用，</w:t>
      </w:r>
      <w:r w:rsidR="00E52F2A" w:rsidRPr="00E52F2A">
        <w:rPr>
          <w:rFonts w:asciiTheme="minorEastAsia" w:eastAsiaTheme="minorEastAsia" w:hAnsiTheme="minorEastAsia" w:hint="eastAsia"/>
        </w:rPr>
        <w:t>临床医生需要借助医学图像来辅助诊断人体是否有病灶，并对病灶的轻重程度进行量化分级，因此自动识别图像中的病灶区域和正常组织器官是医学图像分析的基本任务。</w:t>
      </w:r>
      <w:r w:rsidR="00AF7007" w:rsidRPr="00AF7007">
        <w:rPr>
          <w:rFonts w:asciiTheme="minorEastAsia" w:eastAsiaTheme="minorEastAsia" w:hAnsiTheme="minorEastAsia" w:hint="eastAsia"/>
        </w:rPr>
        <w:t>传统上，复杂的图像特征提取或判别手工特征</w:t>
      </w:r>
      <w:r w:rsidR="00AF7007">
        <w:rPr>
          <w:rFonts w:asciiTheme="minorEastAsia" w:eastAsiaTheme="minorEastAsia" w:hAnsiTheme="minorEastAsia" w:hint="eastAsia"/>
        </w:rPr>
        <w:t>，</w:t>
      </w:r>
      <w:r w:rsidR="00AF7007" w:rsidRPr="00AF7007">
        <w:rPr>
          <w:rFonts w:asciiTheme="minorEastAsia" w:eastAsiaTheme="minorEastAsia" w:hAnsiTheme="minorEastAsia" w:hint="eastAsia"/>
        </w:rPr>
        <w:t>定向梯度直方图(HOG)特征</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BIB_dalal2005histograms \h \* MERGEFORMAT </w:instrText>
      </w:r>
      <w:r w:rsidR="008226C5" w:rsidRPr="008226C5">
        <w:rPr>
          <w:vertAlign w:val="superscript"/>
        </w:rPr>
      </w:r>
      <w:r w:rsidR="008226C5" w:rsidRPr="008226C5">
        <w:rPr>
          <w:vertAlign w:val="superscript"/>
        </w:rPr>
        <w:fldChar w:fldCharType="separate"/>
      </w:r>
      <w:r w:rsidR="00101999">
        <w:rPr>
          <w:vertAlign w:val="superscript"/>
        </w:rPr>
        <w:t>&lt;dalal2005histograms&gt;</w:t>
      </w:r>
      <w:r w:rsidR="008226C5" w:rsidRPr="008226C5">
        <w:rPr>
          <w:vertAlign w:val="superscript"/>
        </w:rPr>
        <w:fldChar w:fldCharType="end"/>
      </w:r>
      <w:r w:rsidR="008226C5" w:rsidRPr="008226C5">
        <w:rPr>
          <w:vertAlign w:val="superscript"/>
        </w:rPr>
        <w:t>]</w:t>
      </w:r>
      <w:r w:rsidR="00AF7007" w:rsidRPr="00AF7007">
        <w:rPr>
          <w:rFonts w:asciiTheme="minorEastAsia" w:eastAsiaTheme="minorEastAsia" w:hAnsiTheme="minorEastAsia" w:hint="eastAsia"/>
        </w:rPr>
        <w:t>或局部二</w:t>
      </w:r>
      <w:proofErr w:type="gramStart"/>
      <w:r w:rsidR="00AF7007" w:rsidRPr="00AF7007">
        <w:rPr>
          <w:rFonts w:asciiTheme="minorEastAsia" w:eastAsiaTheme="minorEastAsia" w:hAnsiTheme="minorEastAsia" w:hint="eastAsia"/>
        </w:rPr>
        <w:t>值模式</w:t>
      </w:r>
      <w:proofErr w:type="gramEnd"/>
      <w:r w:rsidR="00AF7007" w:rsidRPr="00AF7007">
        <w:rPr>
          <w:rFonts w:asciiTheme="minorEastAsia" w:eastAsiaTheme="minorEastAsia" w:hAnsiTheme="minorEastAsia" w:hint="eastAsia"/>
        </w:rPr>
        <w:t>(LBP)特征</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BIB_he1990texture \h \* MERGEFORMAT </w:instrText>
      </w:r>
      <w:r w:rsidR="008226C5" w:rsidRPr="008226C5">
        <w:rPr>
          <w:vertAlign w:val="superscript"/>
        </w:rPr>
      </w:r>
      <w:r w:rsidR="008226C5" w:rsidRPr="008226C5">
        <w:rPr>
          <w:vertAlign w:val="superscript"/>
        </w:rPr>
        <w:fldChar w:fldCharType="separate"/>
      </w:r>
      <w:r w:rsidR="00101999">
        <w:rPr>
          <w:vertAlign w:val="superscript"/>
        </w:rPr>
        <w:t>&lt;he1990texture&gt;</w:t>
      </w:r>
      <w:r w:rsidR="008226C5" w:rsidRPr="008226C5">
        <w:rPr>
          <w:vertAlign w:val="superscript"/>
        </w:rPr>
        <w:fldChar w:fldCharType="end"/>
      </w:r>
      <w:r w:rsidR="008226C5" w:rsidRPr="008226C5">
        <w:rPr>
          <w:vertAlign w:val="superscript"/>
        </w:rPr>
        <w:t>]</w:t>
      </w:r>
      <w:r w:rsidR="00AF7007" w:rsidRPr="00AF7007">
        <w:rPr>
          <w:rFonts w:asciiTheme="minorEastAsia" w:eastAsiaTheme="minorEastAsia" w:hAnsiTheme="minorEastAsia" w:hint="eastAsia"/>
        </w:rPr>
        <w:t>已经主导了图像分析领域，但最近出现的深度学习(DL)算法开创了向非手工工程的转变，允许自动化图像分析</w:t>
      </w:r>
      <w:r w:rsidR="00A554B8">
        <w:rPr>
          <w:rFonts w:asciiTheme="minorEastAsia" w:eastAsiaTheme="minorEastAsia" w:hAnsiTheme="minorEastAsia" w:hint="eastAsia"/>
        </w:rPr>
        <w:t>，</w:t>
      </w:r>
      <w:r w:rsidR="00AF7007" w:rsidRPr="00AF7007">
        <w:rPr>
          <w:rFonts w:asciiTheme="minorEastAsia" w:eastAsiaTheme="minorEastAsia" w:hAnsiTheme="minorEastAsia" w:hint="eastAsia"/>
        </w:rPr>
        <w:t>最近</w:t>
      </w:r>
      <w:r w:rsidR="00A554B8">
        <w:rPr>
          <w:rFonts w:asciiTheme="minorEastAsia" w:eastAsiaTheme="minorEastAsia" w:hAnsiTheme="minorEastAsia" w:hint="eastAsia"/>
        </w:rPr>
        <w:t>两年的一些案例就</w:t>
      </w:r>
      <w:r w:rsidR="00AF7007" w:rsidRPr="00AF7007">
        <w:rPr>
          <w:rFonts w:asciiTheme="minorEastAsia" w:eastAsiaTheme="minorEastAsia" w:hAnsiTheme="minorEastAsia" w:hint="eastAsia"/>
        </w:rPr>
        <w:t>包括全</w:t>
      </w:r>
      <w:proofErr w:type="gramStart"/>
      <w:r w:rsidR="00AF7007" w:rsidRPr="00AF7007">
        <w:rPr>
          <w:rFonts w:asciiTheme="minorEastAsia" w:eastAsiaTheme="minorEastAsia" w:hAnsiTheme="minorEastAsia" w:hint="eastAsia"/>
        </w:rPr>
        <w:t>玻</w:t>
      </w:r>
      <w:proofErr w:type="gramEnd"/>
      <w:r w:rsidR="00AF7007" w:rsidRPr="00AF7007">
        <w:rPr>
          <w:rFonts w:asciiTheme="minorEastAsia" w:eastAsiaTheme="minorEastAsia" w:hAnsiTheme="minorEastAsia" w:hint="eastAsia"/>
        </w:rPr>
        <w:t>片图像(WSI)中的计算机辅助组织检测以及根据胸部图像诊断COVID-19肺炎</w:t>
      </w:r>
      <w:r w:rsidR="008226C5" w:rsidRPr="008226C5">
        <w:rPr>
          <w:vertAlign w:val="superscript"/>
        </w:rPr>
        <w:t>[</w:t>
      </w:r>
      <w:r w:rsidR="008226C5" w:rsidRPr="008226C5">
        <w:rPr>
          <w:vertAlign w:val="superscript"/>
        </w:rPr>
        <w:fldChar w:fldCharType="begin"/>
      </w:r>
      <w:r w:rsidR="008226C5" w:rsidRPr="008226C5">
        <w:rPr>
          <w:vertAlign w:val="superscript"/>
        </w:rPr>
        <w:instrText xml:space="preserve"> REF BIB_shorten2021deep \h \* MERGEFORMAT </w:instrText>
      </w:r>
      <w:r w:rsidR="008226C5" w:rsidRPr="008226C5">
        <w:rPr>
          <w:vertAlign w:val="superscript"/>
        </w:rPr>
      </w:r>
      <w:r w:rsidR="008226C5" w:rsidRPr="008226C5">
        <w:rPr>
          <w:vertAlign w:val="superscript"/>
        </w:rPr>
        <w:fldChar w:fldCharType="separate"/>
      </w:r>
      <w:r w:rsidR="00101999">
        <w:rPr>
          <w:vertAlign w:val="superscript"/>
        </w:rPr>
        <w:t>&lt;shorten2021deep&gt;</w:t>
      </w:r>
      <w:r w:rsidR="008226C5" w:rsidRPr="008226C5">
        <w:rPr>
          <w:vertAlign w:val="superscript"/>
        </w:rPr>
        <w:fldChar w:fldCharType="end"/>
      </w:r>
      <w:r w:rsidR="008226C5" w:rsidRPr="008226C5">
        <w:rPr>
          <w:vertAlign w:val="superscript"/>
        </w:rPr>
        <w:t>]</w:t>
      </w:r>
      <w:r w:rsidR="00A554B8">
        <w:rPr>
          <w:rFonts w:asciiTheme="minorEastAsia" w:eastAsiaTheme="minorEastAsia" w:hAnsiTheme="minorEastAsia" w:hint="eastAsia"/>
        </w:rPr>
        <w:t>。在一些</w:t>
      </w:r>
      <w:r w:rsidR="00A554B8" w:rsidRPr="00A554B8">
        <w:rPr>
          <w:rFonts w:asciiTheme="minorEastAsia" w:eastAsiaTheme="minorEastAsia" w:hAnsiTheme="minorEastAsia" w:hint="eastAsia"/>
        </w:rPr>
        <w:t>医学图像数据</w:t>
      </w:r>
      <w:r w:rsidR="00A554B8">
        <w:rPr>
          <w:rFonts w:asciiTheme="minorEastAsia" w:eastAsiaTheme="minorEastAsia" w:hAnsiTheme="minorEastAsia" w:hint="eastAsia"/>
        </w:rPr>
        <w:t>分类的挑战赛</w:t>
      </w:r>
      <w:r w:rsidR="00A554B8" w:rsidRPr="00A554B8">
        <w:rPr>
          <w:rFonts w:asciiTheme="minorEastAsia" w:eastAsiaTheme="minorEastAsia" w:hAnsiTheme="minorEastAsia" w:hint="eastAsia"/>
        </w:rPr>
        <w:t>中，所有排名靠前的团队都使用了</w:t>
      </w:r>
      <w:r w:rsidR="00A554B8" w:rsidRPr="00A554B8">
        <w:rPr>
          <w:rFonts w:ascii="Times New Roman" w:eastAsiaTheme="minorEastAsia" w:hAnsi="Times New Roman" w:cs="Times New Roman"/>
        </w:rPr>
        <w:t>CNN</w:t>
      </w:r>
      <w:r w:rsidR="00A554B8">
        <w:rPr>
          <w:rFonts w:asciiTheme="minorEastAsia" w:eastAsiaTheme="minorEastAsia" w:hAnsiTheme="minorEastAsia" w:hint="eastAsia"/>
        </w:rPr>
        <w:t>结构，</w:t>
      </w:r>
      <w:r w:rsidR="00A554B8" w:rsidRPr="00A554B8">
        <w:rPr>
          <w:rFonts w:asciiTheme="minorEastAsia" w:eastAsiaTheme="minorEastAsia" w:hAnsiTheme="minorEastAsia" w:hint="eastAsia"/>
        </w:rPr>
        <w:t>在</w:t>
      </w:r>
      <w:r w:rsidR="00A554B8" w:rsidRPr="00A554B8">
        <w:rPr>
          <w:rFonts w:ascii="Times New Roman" w:eastAsiaTheme="minorEastAsia" w:hAnsi="Times New Roman" w:cs="Times New Roman"/>
        </w:rPr>
        <w:t>CAMELYON17</w:t>
      </w:r>
      <w:r w:rsidR="00A554B8" w:rsidRPr="00A554B8">
        <w:rPr>
          <w:rFonts w:asciiTheme="minorEastAsia" w:eastAsiaTheme="minorEastAsia" w:hAnsiTheme="minorEastAsia" w:hint="eastAsia"/>
        </w:rPr>
        <w:t>挑战中，排名前十的解决方案</w:t>
      </w:r>
      <w:r w:rsidR="00A554B8">
        <w:rPr>
          <w:rFonts w:asciiTheme="minorEastAsia" w:eastAsiaTheme="minorEastAsia" w:hAnsiTheme="minorEastAsia" w:hint="eastAsia"/>
        </w:rPr>
        <w:t>几乎</w:t>
      </w:r>
      <w:r w:rsidR="00A554B8" w:rsidRPr="00A554B8">
        <w:rPr>
          <w:rFonts w:asciiTheme="minorEastAsia" w:eastAsiaTheme="minorEastAsia" w:hAnsiTheme="minorEastAsia" w:hint="eastAsia"/>
        </w:rPr>
        <w:t>都使用了</w:t>
      </w:r>
      <w:r w:rsidR="00A554B8" w:rsidRPr="00A554B8">
        <w:rPr>
          <w:rFonts w:ascii="Times New Roman" w:eastAsiaTheme="minorEastAsia" w:hAnsi="Times New Roman" w:cs="Times New Roman"/>
        </w:rPr>
        <w:t>CNN</w:t>
      </w:r>
      <w:r w:rsidR="00A554B8" w:rsidRPr="00A554B8">
        <w:rPr>
          <w:rFonts w:asciiTheme="minorEastAsia" w:eastAsiaTheme="minorEastAsia" w:hAnsiTheme="minorEastAsia" w:hint="eastAsia"/>
        </w:rPr>
        <w:t>对整个乳腺癌转移图像中的进行自动检测和分类</w:t>
      </w:r>
      <w:r w:rsidR="00A554B8">
        <w:rPr>
          <w:rFonts w:asciiTheme="minorEastAsia" w:eastAsiaTheme="minorEastAsia" w:hAnsiTheme="minorEastAsia" w:hint="eastAsia"/>
        </w:rPr>
        <w:t>，</w:t>
      </w:r>
      <w:r w:rsidR="00A554B8" w:rsidRPr="00A554B8">
        <w:rPr>
          <w:rFonts w:asciiTheme="minorEastAsia" w:eastAsiaTheme="minorEastAsia" w:hAnsiTheme="minorEastAsia" w:hint="eastAsia"/>
        </w:rPr>
        <w:t>也证明了从</w:t>
      </w:r>
      <w:r w:rsidR="00A554B8">
        <w:rPr>
          <w:rFonts w:asciiTheme="minorEastAsia" w:eastAsiaTheme="minorEastAsia" w:hAnsiTheme="minorEastAsia" w:hint="eastAsia"/>
        </w:rPr>
        <w:t>深度学习</w:t>
      </w:r>
      <w:r w:rsidR="00A554B8" w:rsidRPr="00A554B8">
        <w:rPr>
          <w:rFonts w:asciiTheme="minorEastAsia" w:eastAsiaTheme="minorEastAsia" w:hAnsiTheme="minorEastAsia" w:hint="eastAsia"/>
        </w:rPr>
        <w:t>提取的特征超过了</w:t>
      </w:r>
      <w:r w:rsidR="00A554B8" w:rsidRPr="00A554B8">
        <w:rPr>
          <w:rFonts w:ascii="Times New Roman" w:eastAsiaTheme="minorEastAsia" w:hAnsi="Times New Roman" w:cs="Times New Roman"/>
        </w:rPr>
        <w:t>Shi</w:t>
      </w:r>
      <w:r w:rsidR="00A554B8" w:rsidRPr="00A554B8">
        <w:rPr>
          <w:rFonts w:asciiTheme="minorEastAsia" w:eastAsiaTheme="minorEastAsia" w:hAnsiTheme="minorEastAsia" w:hint="eastAsia"/>
        </w:rPr>
        <w:t>等人的手工方法</w:t>
      </w:r>
      <w:r w:rsidR="008226C5" w:rsidRPr="008226C5">
        <w:rPr>
          <w:vertAlign w:val="superscript"/>
        </w:rPr>
        <w:lastRenderedPageBreak/>
        <w:t>[</w:t>
      </w:r>
      <w:r w:rsidR="008226C5" w:rsidRPr="008226C5">
        <w:rPr>
          <w:vertAlign w:val="superscript"/>
        </w:rPr>
        <w:fldChar w:fldCharType="begin"/>
      </w:r>
      <w:r w:rsidR="008226C5" w:rsidRPr="008226C5">
        <w:rPr>
          <w:vertAlign w:val="superscript"/>
        </w:rPr>
        <w:instrText xml:space="preserve"> REF BIB_shi2018prediction \h \* MERGEFORMAT </w:instrText>
      </w:r>
      <w:r w:rsidR="008226C5" w:rsidRPr="008226C5">
        <w:rPr>
          <w:vertAlign w:val="superscript"/>
        </w:rPr>
      </w:r>
      <w:r w:rsidR="008226C5" w:rsidRPr="008226C5">
        <w:rPr>
          <w:vertAlign w:val="superscript"/>
        </w:rPr>
        <w:fldChar w:fldCharType="separate"/>
      </w:r>
      <w:r w:rsidR="00101999">
        <w:rPr>
          <w:vertAlign w:val="superscript"/>
        </w:rPr>
        <w:t>&lt;shi2018prediction&gt;</w:t>
      </w:r>
      <w:r w:rsidR="008226C5" w:rsidRPr="008226C5">
        <w:rPr>
          <w:vertAlign w:val="superscript"/>
        </w:rPr>
        <w:fldChar w:fldCharType="end"/>
      </w:r>
      <w:r w:rsidR="008226C5" w:rsidRPr="008226C5">
        <w:rPr>
          <w:vertAlign w:val="superscript"/>
        </w:rPr>
        <w:t>]</w:t>
      </w:r>
      <w:r w:rsidR="00A554B8" w:rsidRPr="00A554B8">
        <w:rPr>
          <w:rFonts w:asciiTheme="minorEastAsia" w:eastAsiaTheme="minorEastAsia" w:hAnsiTheme="minorEastAsia" w:hint="eastAsia"/>
        </w:rPr>
        <w:t>。</w:t>
      </w:r>
      <w:r w:rsidR="000206B6">
        <w:rPr>
          <w:rFonts w:asciiTheme="minorEastAsia" w:eastAsiaTheme="minorEastAsia" w:hAnsiTheme="minorEastAsia" w:hint="eastAsia"/>
        </w:rPr>
        <w:t>本研究对于</w:t>
      </w:r>
      <w:r w:rsidR="000206B6" w:rsidRPr="000206B6">
        <w:rPr>
          <w:rFonts w:ascii="Times New Roman" w:eastAsiaTheme="minorEastAsia" w:hAnsi="Times New Roman" w:cs="Times New Roman"/>
        </w:rPr>
        <w:t>UPJO</w:t>
      </w:r>
      <w:r w:rsidR="000206B6">
        <w:rPr>
          <w:rFonts w:eastAsiaTheme="minorEastAsia" w:hint="eastAsia"/>
        </w:rPr>
        <w:t>下的肾脏超声图像，同样采用</w:t>
      </w:r>
      <w:r w:rsidR="000206B6" w:rsidRPr="00A92AC1">
        <w:rPr>
          <w:rFonts w:ascii="Times New Roman" w:eastAsiaTheme="minorEastAsia" w:hAnsi="Times New Roman" w:cs="Times New Roman"/>
        </w:rPr>
        <w:t>CNN</w:t>
      </w:r>
      <w:r w:rsidR="000206B6">
        <w:rPr>
          <w:rFonts w:eastAsiaTheme="minorEastAsia" w:hint="eastAsia"/>
        </w:rPr>
        <w:t>结构下的深度学习方法，所提出的算法在特征提取分析、分类结果准确率上均超过了前人研究成果下的性能。</w:t>
      </w:r>
    </w:p>
    <w:p w14:paraId="464E16E7" w14:textId="5BE00FC1" w:rsidR="000D08E5" w:rsidRPr="00A554B8" w:rsidRDefault="006D0B04" w:rsidP="00A554B8">
      <w:pPr>
        <w:pStyle w:val="3"/>
        <w:ind w:leftChars="100" w:left="210"/>
      </w:pPr>
      <w:bookmarkStart w:id="14" w:name="_Toc128333014"/>
      <w:r>
        <w:t xml:space="preserve">2.1.3 </w:t>
      </w:r>
      <w:r>
        <w:rPr>
          <w:rFonts w:hint="eastAsia"/>
        </w:rPr>
        <w:t>评估标准</w:t>
      </w:r>
      <w:bookmarkEnd w:id="14"/>
    </w:p>
    <w:p w14:paraId="3CD16DF7" w14:textId="77777777"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像分类的概念：是一个模式分类的问题，将不同的图像划分到不同的类别、当想知道类别之间分类错误的情况，就是查看是否有特定的类别相互混淆，就可以绘制混淆矩阵画出分类的详细预测结果。对于包含多个类别的任务，混淆矩阵很清晰的反应了各个类别之间分类错误的概率；其实就是把所有类别的预测结果与真实结果按类别放置到了同一个表里，在以下表格中我们可以清楚看到每个类别正确识别的数量和错误识别的数量。</w:t>
      </w:r>
    </w:p>
    <w:p w14:paraId="49747299" w14:textId="77777777" w:rsidR="000D08E5" w:rsidRDefault="006D0B04">
      <w:pPr>
        <w:pStyle w:val="a3"/>
        <w:keepNext/>
        <w:jc w:val="center"/>
      </w:pPr>
      <w:r>
        <w:rPr>
          <w:rFonts w:hint="eastAsia"/>
        </w:rPr>
        <w:t>表</w:t>
      </w:r>
      <w:r>
        <w:rPr>
          <w:rFonts w:hint="eastAsia"/>
        </w:rPr>
        <w:t xml:space="preserve"> </w:t>
      </w:r>
      <w:r>
        <w:t xml:space="preserve">2-1 </w:t>
      </w:r>
      <w:r>
        <w:rPr>
          <w:rFonts w:hint="eastAsia"/>
        </w:rPr>
        <w:t>预测结果表</w:t>
      </w:r>
    </w:p>
    <w:p w14:paraId="135D3791" w14:textId="77777777" w:rsidR="000D08E5" w:rsidRDefault="006D0B04">
      <w:pPr>
        <w:pStyle w:val="a3"/>
        <w:keepNext/>
        <w:jc w:val="center"/>
      </w:pPr>
      <w:r>
        <w:t>T</w:t>
      </w:r>
      <w:r>
        <w:rPr>
          <w:rFonts w:hint="eastAsia"/>
        </w:rPr>
        <w:t>ab</w:t>
      </w:r>
      <w:r>
        <w:t xml:space="preserve">. 2-1 Table of Prediction Result </w:t>
      </w:r>
    </w:p>
    <w:tbl>
      <w:tblPr>
        <w:tblStyle w:val="af5"/>
        <w:tblW w:w="0" w:type="auto"/>
        <w:jc w:val="center"/>
        <w:tblLook w:val="04A0" w:firstRow="1" w:lastRow="0" w:firstColumn="1" w:lastColumn="0" w:noHBand="0" w:noVBand="1"/>
      </w:tblPr>
      <w:tblGrid>
        <w:gridCol w:w="674"/>
        <w:gridCol w:w="1418"/>
        <w:gridCol w:w="1614"/>
      </w:tblGrid>
      <w:tr w:rsidR="000D08E5" w14:paraId="1153F800" w14:textId="77777777">
        <w:trPr>
          <w:jc w:val="center"/>
        </w:trPr>
        <w:tc>
          <w:tcPr>
            <w:tcW w:w="674" w:type="dxa"/>
            <w:tcBorders>
              <w:tl2br w:val="single" w:sz="4" w:space="0" w:color="auto"/>
            </w:tcBorders>
          </w:tcPr>
          <w:p w14:paraId="7A29834C" w14:textId="77777777" w:rsidR="000D08E5" w:rsidRDefault="000D08E5">
            <w:pPr>
              <w:jc w:val="center"/>
              <w:rPr>
                <w:rFonts w:asciiTheme="minorEastAsia" w:eastAsiaTheme="minorEastAsia" w:hAnsiTheme="minorEastAsia"/>
                <w:sz w:val="24"/>
                <w:szCs w:val="24"/>
              </w:rPr>
            </w:pPr>
          </w:p>
        </w:tc>
        <w:tc>
          <w:tcPr>
            <w:tcW w:w="1418" w:type="dxa"/>
          </w:tcPr>
          <w:p w14:paraId="259F01B5"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P</w:t>
            </w:r>
          </w:p>
        </w:tc>
        <w:tc>
          <w:tcPr>
            <w:tcW w:w="1614" w:type="dxa"/>
          </w:tcPr>
          <w:p w14:paraId="60114369"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N</w:t>
            </w:r>
          </w:p>
        </w:tc>
      </w:tr>
      <w:tr w:rsidR="000D08E5" w14:paraId="2340FDFB" w14:textId="77777777">
        <w:trPr>
          <w:jc w:val="center"/>
        </w:trPr>
        <w:tc>
          <w:tcPr>
            <w:tcW w:w="674" w:type="dxa"/>
          </w:tcPr>
          <w:p w14:paraId="5D5DDE35" w14:textId="77777777" w:rsidR="000D08E5" w:rsidRDefault="000D08E5">
            <w:pPr>
              <w:jc w:val="center"/>
              <w:rPr>
                <w:rFonts w:asciiTheme="minorEastAsia" w:eastAsiaTheme="minorEastAsia" w:hAnsiTheme="minorEastAsia"/>
                <w:sz w:val="24"/>
                <w:szCs w:val="24"/>
              </w:rPr>
            </w:pPr>
          </w:p>
          <w:p w14:paraId="752278A8"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T</w:t>
            </w:r>
          </w:p>
        </w:tc>
        <w:tc>
          <w:tcPr>
            <w:tcW w:w="1418" w:type="dxa"/>
          </w:tcPr>
          <w:p w14:paraId="467BCA54"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正样本且分类为正</w:t>
            </w:r>
          </w:p>
          <w:p w14:paraId="160DD7C1"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（T</w:t>
            </w:r>
            <w:r>
              <w:rPr>
                <w:rFonts w:asciiTheme="minorEastAsia" w:eastAsiaTheme="minorEastAsia" w:hAnsiTheme="minorEastAsia"/>
                <w:sz w:val="24"/>
                <w:szCs w:val="24"/>
              </w:rPr>
              <w:t>P</w:t>
            </w:r>
            <w:r>
              <w:rPr>
                <w:rFonts w:asciiTheme="minorEastAsia" w:eastAsiaTheme="minorEastAsia" w:hAnsiTheme="minorEastAsia" w:hint="eastAsia"/>
                <w:sz w:val="24"/>
                <w:szCs w:val="24"/>
              </w:rPr>
              <w:t>）</w:t>
            </w:r>
          </w:p>
        </w:tc>
        <w:tc>
          <w:tcPr>
            <w:tcW w:w="1614" w:type="dxa"/>
          </w:tcPr>
          <w:p w14:paraId="2C1AB56C"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负样本但分类为正</w:t>
            </w:r>
          </w:p>
          <w:p w14:paraId="17AEAD74"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TN</w:t>
            </w:r>
            <w:r>
              <w:rPr>
                <w:rFonts w:asciiTheme="minorEastAsia" w:eastAsiaTheme="minorEastAsia" w:hAnsiTheme="minorEastAsia" w:hint="eastAsia"/>
                <w:sz w:val="24"/>
                <w:szCs w:val="24"/>
              </w:rPr>
              <w:t>）</w:t>
            </w:r>
          </w:p>
        </w:tc>
      </w:tr>
      <w:tr w:rsidR="000D08E5" w14:paraId="0073FBC2" w14:textId="77777777">
        <w:trPr>
          <w:jc w:val="center"/>
        </w:trPr>
        <w:tc>
          <w:tcPr>
            <w:tcW w:w="674" w:type="dxa"/>
          </w:tcPr>
          <w:p w14:paraId="0F5C3A90" w14:textId="77777777" w:rsidR="000D08E5" w:rsidRDefault="000D08E5">
            <w:pPr>
              <w:jc w:val="center"/>
              <w:rPr>
                <w:rFonts w:asciiTheme="minorEastAsia" w:eastAsiaTheme="minorEastAsia" w:hAnsiTheme="minorEastAsia"/>
                <w:sz w:val="24"/>
                <w:szCs w:val="24"/>
              </w:rPr>
            </w:pPr>
          </w:p>
          <w:p w14:paraId="603F5883"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F</w:t>
            </w:r>
          </w:p>
        </w:tc>
        <w:tc>
          <w:tcPr>
            <w:tcW w:w="1418" w:type="dxa"/>
          </w:tcPr>
          <w:p w14:paraId="79338E40"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正样本但分类为负</w:t>
            </w:r>
          </w:p>
          <w:p w14:paraId="49E52655"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FP</w:t>
            </w:r>
            <w:r>
              <w:rPr>
                <w:rFonts w:asciiTheme="minorEastAsia" w:eastAsiaTheme="minorEastAsia" w:hAnsiTheme="minorEastAsia" w:hint="eastAsia"/>
                <w:sz w:val="24"/>
                <w:szCs w:val="24"/>
              </w:rPr>
              <w:t>）</w:t>
            </w:r>
          </w:p>
        </w:tc>
        <w:tc>
          <w:tcPr>
            <w:tcW w:w="1614" w:type="dxa"/>
          </w:tcPr>
          <w:p w14:paraId="76FC7918"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负样本且分类为负</w:t>
            </w:r>
          </w:p>
          <w:p w14:paraId="4EBE9557" w14:textId="77777777"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FN</w:t>
            </w:r>
            <w:r>
              <w:rPr>
                <w:rFonts w:asciiTheme="minorEastAsia" w:eastAsiaTheme="minorEastAsia" w:hAnsiTheme="minorEastAsia" w:hint="eastAsia"/>
                <w:sz w:val="24"/>
                <w:szCs w:val="24"/>
              </w:rPr>
              <w:t>）</w:t>
            </w:r>
          </w:p>
        </w:tc>
      </w:tr>
    </w:tbl>
    <w:p w14:paraId="7C8DEA16" w14:textId="77777777" w:rsidR="000D08E5" w:rsidRDefault="000D08E5">
      <w:pPr>
        <w:spacing w:line="312" w:lineRule="auto"/>
        <w:ind w:firstLineChars="200" w:firstLine="480"/>
        <w:rPr>
          <w:rFonts w:asciiTheme="minorEastAsia" w:eastAsiaTheme="minorEastAsia" w:hAnsiTheme="minorEastAsia"/>
          <w:sz w:val="24"/>
          <w:szCs w:val="24"/>
        </w:rPr>
      </w:pPr>
    </w:p>
    <w:p w14:paraId="6B5A3910" w14:textId="77777777"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需要现根据表2</w:t>
      </w:r>
      <w:r>
        <w:rPr>
          <w:rFonts w:asciiTheme="minorEastAsia" w:eastAsiaTheme="minorEastAsia" w:hAnsiTheme="minorEastAsia"/>
          <w:sz w:val="24"/>
          <w:szCs w:val="24"/>
        </w:rPr>
        <w:t>-1-2</w:t>
      </w:r>
      <w:r>
        <w:rPr>
          <w:rFonts w:asciiTheme="minorEastAsia" w:eastAsiaTheme="minorEastAsia" w:hAnsiTheme="minorEastAsia" w:hint="eastAsia"/>
          <w:sz w:val="24"/>
          <w:szCs w:val="24"/>
        </w:rPr>
        <w:t>，计算四个基本的指标：分别为TP:正样本且分类为正样本的数目为</w:t>
      </w:r>
      <w:r>
        <w:rPr>
          <w:rFonts w:eastAsiaTheme="minorEastAsia"/>
          <w:sz w:val="24"/>
          <w:szCs w:val="24"/>
        </w:rPr>
        <w:t>（</w:t>
      </w:r>
      <w:r>
        <w:rPr>
          <w:rFonts w:eastAsiaTheme="minorEastAsia"/>
          <w:sz w:val="24"/>
          <w:szCs w:val="24"/>
        </w:rPr>
        <w:t>True Positive</w:t>
      </w:r>
      <w:r>
        <w:rPr>
          <w:rFonts w:eastAsiaTheme="minorEastAsia"/>
          <w:sz w:val="24"/>
          <w:szCs w:val="24"/>
        </w:rPr>
        <w:t>）</w:t>
      </w:r>
      <w:r>
        <w:rPr>
          <w:rFonts w:asciiTheme="minorEastAsia" w:eastAsiaTheme="minorEastAsia" w:hAnsiTheme="minorEastAsia" w:hint="eastAsia"/>
          <w:sz w:val="24"/>
          <w:szCs w:val="24"/>
        </w:rPr>
        <w:t>；FN:标签为正样本分类为负样本的数目</w:t>
      </w:r>
      <w:r>
        <w:rPr>
          <w:rFonts w:eastAsiaTheme="minorEastAsia"/>
          <w:sz w:val="24"/>
          <w:szCs w:val="24"/>
        </w:rPr>
        <w:t>（</w:t>
      </w:r>
      <w:proofErr w:type="spellStart"/>
      <w:r>
        <w:rPr>
          <w:rFonts w:eastAsiaTheme="minorEastAsia"/>
          <w:sz w:val="24"/>
          <w:szCs w:val="24"/>
        </w:rPr>
        <w:t>Flase</w:t>
      </w:r>
      <w:proofErr w:type="spellEnd"/>
      <w:r>
        <w:rPr>
          <w:rFonts w:eastAsiaTheme="minorEastAsia"/>
          <w:sz w:val="24"/>
          <w:szCs w:val="24"/>
        </w:rPr>
        <w:t xml:space="preserve"> Negative</w:t>
      </w:r>
      <w:r>
        <w:rPr>
          <w:rFonts w:eastAsiaTheme="minorEastAsia"/>
          <w:sz w:val="24"/>
          <w:szCs w:val="24"/>
        </w:rPr>
        <w:t>）</w:t>
      </w:r>
      <w:r>
        <w:rPr>
          <w:rFonts w:asciiTheme="minorEastAsia" w:eastAsiaTheme="minorEastAsia" w:hAnsiTheme="minorEastAsia" w:hint="eastAsia"/>
          <w:sz w:val="24"/>
          <w:szCs w:val="24"/>
        </w:rPr>
        <w:t>；</w:t>
      </w:r>
      <w:r>
        <w:rPr>
          <w:rFonts w:eastAsiaTheme="minorEastAsia" w:hint="eastAsia"/>
          <w:sz w:val="24"/>
          <w:szCs w:val="24"/>
        </w:rPr>
        <w:t>FP</w:t>
      </w:r>
      <w:r>
        <w:rPr>
          <w:rFonts w:asciiTheme="minorEastAsia" w:eastAsiaTheme="minorEastAsia" w:hAnsiTheme="minorEastAsia" w:hint="eastAsia"/>
          <w:sz w:val="24"/>
          <w:szCs w:val="24"/>
        </w:rPr>
        <w:t>:标签是负样本分类为正样本的数目</w:t>
      </w:r>
      <w:r>
        <w:rPr>
          <w:rFonts w:eastAsiaTheme="minorEastAsia" w:hint="eastAsia"/>
          <w:sz w:val="24"/>
          <w:szCs w:val="24"/>
        </w:rPr>
        <w:t>（</w:t>
      </w:r>
      <w:proofErr w:type="spellStart"/>
      <w:r>
        <w:rPr>
          <w:rFonts w:eastAsiaTheme="minorEastAsia" w:hint="eastAsia"/>
          <w:sz w:val="24"/>
          <w:szCs w:val="24"/>
        </w:rPr>
        <w:t>Flase</w:t>
      </w:r>
      <w:proofErr w:type="spellEnd"/>
      <w:r>
        <w:rPr>
          <w:rFonts w:eastAsiaTheme="minorEastAsia" w:hint="eastAsia"/>
          <w:sz w:val="24"/>
          <w:szCs w:val="24"/>
        </w:rPr>
        <w:t xml:space="preserve"> Positive</w:t>
      </w:r>
      <w:r>
        <w:rPr>
          <w:rFonts w:eastAsiaTheme="minorEastAsia" w:hint="eastAsia"/>
          <w:sz w:val="24"/>
          <w:szCs w:val="24"/>
        </w:rPr>
        <w:t>）；</w:t>
      </w:r>
      <w:r>
        <w:rPr>
          <w:rFonts w:eastAsiaTheme="minorEastAsia" w:hint="eastAsia"/>
          <w:sz w:val="24"/>
          <w:szCs w:val="24"/>
        </w:rPr>
        <w:t>TN</w:t>
      </w:r>
      <w:r>
        <w:rPr>
          <w:rFonts w:asciiTheme="minorEastAsia" w:eastAsiaTheme="minorEastAsia" w:hAnsiTheme="minorEastAsia" w:hint="eastAsia"/>
          <w:sz w:val="24"/>
          <w:szCs w:val="24"/>
        </w:rPr>
        <w:t>：标签是负样本且分类为负样本的数目（</w:t>
      </w:r>
      <w:r>
        <w:rPr>
          <w:rFonts w:eastAsiaTheme="minorEastAsia" w:hint="eastAsia"/>
          <w:sz w:val="24"/>
          <w:szCs w:val="24"/>
        </w:rPr>
        <w:t>True Negative</w:t>
      </w:r>
      <w:r>
        <w:rPr>
          <w:rFonts w:asciiTheme="minorEastAsia" w:eastAsiaTheme="minorEastAsia" w:hAnsiTheme="minorEastAsia" w:hint="eastAsia"/>
          <w:sz w:val="24"/>
          <w:szCs w:val="24"/>
        </w:rPr>
        <w:t>），基于以上四个指标：单标签分类的评价指标有：准确率(</w:t>
      </w:r>
      <w:r>
        <w:rPr>
          <w:rFonts w:eastAsiaTheme="minorEastAsia" w:hint="eastAsia"/>
          <w:sz w:val="24"/>
          <w:szCs w:val="24"/>
        </w:rPr>
        <w:t>Accuracy</w:t>
      </w:r>
      <w:r>
        <w:rPr>
          <w:rFonts w:asciiTheme="minorEastAsia" w:eastAsiaTheme="minorEastAsia" w:hAnsiTheme="minorEastAsia" w:hint="eastAsia"/>
          <w:sz w:val="24"/>
          <w:szCs w:val="24"/>
        </w:rPr>
        <w:t>),精确率</w:t>
      </w:r>
      <w:r>
        <w:rPr>
          <w:rFonts w:eastAsiaTheme="minorEastAsia" w:hint="eastAsia"/>
          <w:sz w:val="24"/>
          <w:szCs w:val="24"/>
        </w:rPr>
        <w:t>（</w:t>
      </w:r>
      <w:r>
        <w:rPr>
          <w:rFonts w:eastAsiaTheme="minorEastAsia" w:hint="eastAsia"/>
          <w:sz w:val="24"/>
          <w:szCs w:val="24"/>
        </w:rPr>
        <w:t>Precision</w:t>
      </w:r>
      <w:r>
        <w:rPr>
          <w:rFonts w:eastAsiaTheme="minorEastAsia" w:hint="eastAsia"/>
          <w:sz w:val="24"/>
          <w:szCs w:val="24"/>
        </w:rPr>
        <w:t>）</w:t>
      </w:r>
      <w:r>
        <w:rPr>
          <w:rFonts w:asciiTheme="minorEastAsia" w:eastAsiaTheme="minorEastAsia" w:hAnsiTheme="minorEastAsia" w:hint="eastAsia"/>
          <w:sz w:val="24"/>
          <w:szCs w:val="24"/>
        </w:rPr>
        <w:t>,召回率</w:t>
      </w:r>
      <w:r>
        <w:rPr>
          <w:rFonts w:eastAsiaTheme="minorEastAsia" w:hint="eastAsia"/>
          <w:sz w:val="24"/>
          <w:szCs w:val="24"/>
        </w:rPr>
        <w:t>（</w:t>
      </w:r>
      <w:r>
        <w:rPr>
          <w:rFonts w:eastAsiaTheme="minorEastAsia" w:hint="eastAsia"/>
          <w:sz w:val="24"/>
          <w:szCs w:val="24"/>
        </w:rPr>
        <w:t>Recall</w:t>
      </w:r>
      <w:r>
        <w:rPr>
          <w:rFonts w:eastAsiaTheme="minorEastAsia" w:hint="eastAsia"/>
          <w:sz w:val="24"/>
          <w:szCs w:val="24"/>
        </w:rPr>
        <w:t>），</w:t>
      </w:r>
      <w:r>
        <w:rPr>
          <w:rFonts w:eastAsiaTheme="minorEastAsia" w:hint="eastAsia"/>
          <w:sz w:val="24"/>
          <w:szCs w:val="24"/>
        </w:rPr>
        <w:t>F1-score</w:t>
      </w:r>
      <w:r>
        <w:rPr>
          <w:rFonts w:eastAsiaTheme="minorEastAsia" w:hint="eastAsia"/>
          <w:sz w:val="24"/>
          <w:szCs w:val="24"/>
        </w:rPr>
        <w:t>，</w:t>
      </w:r>
      <w:r>
        <w:rPr>
          <w:rFonts w:asciiTheme="minorEastAsia" w:eastAsiaTheme="minorEastAsia" w:hAnsiTheme="minorEastAsia" w:hint="eastAsia"/>
          <w:sz w:val="24"/>
          <w:szCs w:val="24"/>
        </w:rPr>
        <w:t>混淆矩阵，</w:t>
      </w:r>
      <w:r>
        <w:rPr>
          <w:rFonts w:eastAsiaTheme="minorEastAsia" w:hint="eastAsia"/>
          <w:sz w:val="24"/>
          <w:szCs w:val="24"/>
        </w:rPr>
        <w:t>ROC</w:t>
      </w:r>
      <w:r>
        <w:rPr>
          <w:rFonts w:asciiTheme="minorEastAsia" w:eastAsiaTheme="minorEastAsia" w:hAnsiTheme="minorEastAsia" w:hint="eastAsia"/>
          <w:sz w:val="24"/>
          <w:szCs w:val="24"/>
        </w:rPr>
        <w:t>曲线和</w:t>
      </w:r>
      <w:r>
        <w:rPr>
          <w:rFonts w:eastAsiaTheme="minorEastAsia" w:hint="eastAsia"/>
          <w:sz w:val="24"/>
          <w:szCs w:val="24"/>
        </w:rPr>
        <w:t>AUC</w:t>
      </w:r>
      <w:r>
        <w:rPr>
          <w:rFonts w:asciiTheme="minorEastAsia" w:eastAsiaTheme="minorEastAsia" w:hAnsiTheme="minorEastAsia" w:hint="eastAsia"/>
          <w:sz w:val="24"/>
          <w:szCs w:val="24"/>
        </w:rPr>
        <w:t>，</w:t>
      </w:r>
    </w:p>
    <w:p w14:paraId="7F4C15EB" w14:textId="31397CE3" w:rsidR="000D08E5" w:rsidRDefault="006D0B04">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在所有样本中，预测正确的概率，即准确率（</w:t>
      </w:r>
      <w:r>
        <w:rPr>
          <w:rFonts w:eastAsiaTheme="minorEastAsia" w:hint="eastAsia"/>
          <w:sz w:val="24"/>
          <w:szCs w:val="24"/>
        </w:rPr>
        <w:t>Accuracy</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TP+TN</m:t>
            </m:r>
            <m:ctrlPr>
              <w:rPr>
                <w:rFonts w:ascii="Cambria Math" w:eastAsiaTheme="minorEastAsia" w:hAnsi="Cambria Math"/>
                <w:i/>
                <w:sz w:val="24"/>
                <w:szCs w:val="24"/>
              </w:rPr>
            </m:ctrlPr>
          </m:num>
          <m:den>
            <m:r>
              <w:rPr>
                <w:rFonts w:ascii="Cambria Math" w:eastAsiaTheme="minorEastAsia" w:hAnsi="Cambria Math"/>
                <w:sz w:val="24"/>
                <w:szCs w:val="24"/>
              </w:rPr>
              <m:t>TP+FN+FP+TN</m:t>
            </m:r>
          </m:den>
        </m:f>
      </m:oMath>
      <w:r>
        <w:rPr>
          <w:rFonts w:asciiTheme="minorEastAsia" w:eastAsiaTheme="minorEastAsia" w:hAnsiTheme="minorEastAsia" w:hint="eastAsia"/>
          <w:sz w:val="24"/>
          <w:szCs w:val="24"/>
        </w:rPr>
        <w:t>；在正样本中正确的概率,即精确率（</w:t>
      </w:r>
      <w:r>
        <w:rPr>
          <w:rFonts w:eastAsiaTheme="minorEastAsia" w:hint="eastAsia"/>
          <w:sz w:val="24"/>
          <w:szCs w:val="24"/>
        </w:rPr>
        <w:t>Pre</w:t>
      </w:r>
      <w:r>
        <w:rPr>
          <w:rFonts w:eastAsiaTheme="minorEastAsia"/>
          <w:sz w:val="24"/>
          <w:szCs w:val="24"/>
        </w:rPr>
        <w:t>cision</w:t>
      </w:r>
      <w:r>
        <w:rPr>
          <w:rFonts w:asciiTheme="minorEastAsia" w:eastAsiaTheme="minorEastAsia" w:hAnsiTheme="minorEastAsia" w:hint="eastAsia"/>
          <w:sz w:val="24"/>
          <w:szCs w:val="24"/>
        </w:rPr>
        <w:t>）的计算方式为</w:t>
      </w:r>
      <w:r>
        <w:rPr>
          <w:rFonts w:asciiTheme="minorEastAsia" w:eastAsiaTheme="minorEastAsia" w:hAnsiTheme="minorEastAsia"/>
          <w:sz w:val="24"/>
          <w:szCs w:val="24"/>
        </w:rPr>
        <w:t>:</w:t>
      </w:r>
      <m:oMath>
        <m:r>
          <m:rPr>
            <m:sty m:val="p"/>
          </m:rPr>
          <w:rPr>
            <w:rFonts w:ascii="Cambria Math" w:eastAsiaTheme="minorEastAsia" w:hAnsi="Cambria Math"/>
            <w:sz w:val="24"/>
            <w:szCs w:val="24"/>
          </w:rPr>
          <m:t xml:space="preserve"> </m:t>
        </m:r>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TP+FP</m:t>
            </m:r>
          </m:den>
        </m:f>
      </m:oMath>
      <w:r>
        <w:rPr>
          <w:rFonts w:asciiTheme="minorEastAsia" w:eastAsiaTheme="minorEastAsia" w:hAnsiTheme="minorEastAsia" w:hint="eastAsia"/>
          <w:sz w:val="24"/>
          <w:szCs w:val="24"/>
        </w:rPr>
        <w:t xml:space="preserve"> ；在正样本被找出来的概率，即召回率（</w:t>
      </w:r>
      <w:r>
        <w:rPr>
          <w:rFonts w:eastAsiaTheme="minorEastAsia" w:hint="eastAsia"/>
          <w:sz w:val="24"/>
          <w:szCs w:val="24"/>
        </w:rPr>
        <w:t>Recall</w:t>
      </w:r>
      <w:r>
        <w:rPr>
          <w:rFonts w:asciiTheme="minorEastAsia" w:eastAsiaTheme="minorEastAsia" w:hAnsiTheme="minorEastAsia" w:hint="eastAsia"/>
          <w:sz w:val="24"/>
          <w:szCs w:val="24"/>
        </w:rPr>
        <w:t>）的计算方式为：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TP+FN</m:t>
            </m:r>
          </m:den>
        </m:f>
      </m:oMath>
    </w:p>
    <w:p w14:paraId="24F1C2FF" w14:textId="77777777" w:rsidR="000D08E5" w:rsidRDefault="006D0B04">
      <w:pPr>
        <w:spacing w:line="312" w:lineRule="auto"/>
        <w:ind w:firstLineChars="200" w:firstLine="480"/>
        <w:rPr>
          <w:rFonts w:asciiTheme="minorEastAsia" w:eastAsiaTheme="minorEastAsia" w:hAnsiTheme="minorEastAsia"/>
          <w:bCs/>
          <w:sz w:val="24"/>
          <w:szCs w:val="24"/>
        </w:rPr>
      </w:pPr>
      <w:r>
        <w:rPr>
          <w:rFonts w:asciiTheme="minorEastAsia" w:eastAsiaTheme="minorEastAsia" w:hAnsiTheme="minorEastAsia"/>
          <w:bCs/>
          <w:sz w:val="24"/>
          <w:szCs w:val="24"/>
        </w:rPr>
        <w:t>召回率越高，精确率越低。例如</w:t>
      </w:r>
      <w:r>
        <w:rPr>
          <w:rFonts w:asciiTheme="minorEastAsia" w:eastAsiaTheme="minorEastAsia" w:hAnsiTheme="minorEastAsia"/>
          <w:sz w:val="24"/>
          <w:szCs w:val="24"/>
        </w:rPr>
        <w:t>概率阈值T的影响（概率阈值T是一个设定的在</w:t>
      </w:r>
      <w:r>
        <w:rPr>
          <w:rFonts w:asciiTheme="minorEastAsia" w:eastAsiaTheme="minorEastAsia" w:hAnsiTheme="minorEastAsia" w:hint="eastAsia"/>
          <w:sz w:val="24"/>
          <w:szCs w:val="24"/>
        </w:rPr>
        <w:t>[</w:t>
      </w:r>
      <w:r>
        <w:rPr>
          <w:rFonts w:asciiTheme="minorEastAsia" w:eastAsiaTheme="minorEastAsia" w:hAnsiTheme="minorEastAsia"/>
          <w:sz w:val="24"/>
          <w:szCs w:val="24"/>
        </w:rPr>
        <w:t>0,1]范围的值，使用该值判断网络预测出的结果是正类还是负类），当</w:t>
      </w:r>
      <w:r>
        <w:rPr>
          <w:rFonts w:eastAsiaTheme="minorEastAsia"/>
          <w:sz w:val="24"/>
          <w:szCs w:val="24"/>
        </w:rPr>
        <w:t>T</w:t>
      </w:r>
      <w:r>
        <w:rPr>
          <w:rFonts w:asciiTheme="minorEastAsia" w:eastAsiaTheme="minorEastAsia" w:hAnsiTheme="minorEastAsia"/>
          <w:sz w:val="24"/>
          <w:szCs w:val="24"/>
        </w:rPr>
        <w:t>小，导致召回率的升高，分类精确度下降，当T大，精确度升高，召回率降低。如果样本中包含很多的类，那么预测类别就</w:t>
      </w:r>
      <w:r>
        <w:rPr>
          <w:rFonts w:asciiTheme="minorEastAsia" w:eastAsiaTheme="minorEastAsia" w:hAnsiTheme="minorEastAsia" w:hint="eastAsia"/>
          <w:sz w:val="24"/>
          <w:szCs w:val="24"/>
        </w:rPr>
        <w:t>是</w:t>
      </w:r>
      <w:r>
        <w:rPr>
          <w:rFonts w:asciiTheme="minorEastAsia" w:eastAsiaTheme="minorEastAsia" w:hAnsiTheme="minorEastAsia"/>
          <w:sz w:val="24"/>
          <w:szCs w:val="24"/>
        </w:rPr>
        <w:t>预测概率最大的那一类。</w:t>
      </w:r>
      <w:r>
        <w:rPr>
          <w:rFonts w:asciiTheme="minorEastAsia" w:eastAsiaTheme="minorEastAsia" w:hAnsiTheme="minorEastAsia" w:hint="eastAsia"/>
          <w:sz w:val="24"/>
          <w:szCs w:val="24"/>
        </w:rPr>
        <w:t>基于</w:t>
      </w:r>
      <w:r>
        <w:rPr>
          <w:rFonts w:asciiTheme="minorEastAsia" w:eastAsiaTheme="minorEastAsia" w:hAnsiTheme="minorEastAsia"/>
          <w:sz w:val="24"/>
          <w:szCs w:val="24"/>
        </w:rPr>
        <w:t>精确率（</w:t>
      </w:r>
      <w:r>
        <w:rPr>
          <w:rFonts w:eastAsiaTheme="minorEastAsia"/>
          <w:sz w:val="24"/>
          <w:szCs w:val="24"/>
        </w:rPr>
        <w:t>Precision</w:t>
      </w:r>
      <w:r>
        <w:rPr>
          <w:rFonts w:asciiTheme="minorEastAsia" w:eastAsiaTheme="minorEastAsia" w:hAnsiTheme="minorEastAsia"/>
          <w:sz w:val="24"/>
          <w:szCs w:val="24"/>
        </w:rPr>
        <w:t>）和召回率（</w:t>
      </w:r>
      <w:r>
        <w:rPr>
          <w:rFonts w:eastAsiaTheme="minorEastAsia"/>
          <w:sz w:val="24"/>
          <w:szCs w:val="24"/>
        </w:rPr>
        <w:t>Recall</w:t>
      </w:r>
      <w:r>
        <w:rPr>
          <w:rFonts w:asciiTheme="minorEastAsia" w:eastAsiaTheme="minorEastAsia" w:hAnsiTheme="minorEastAsia"/>
          <w:sz w:val="24"/>
          <w:szCs w:val="24"/>
        </w:rPr>
        <w:t>）共同组成的曲线是PR曲线。PR曲线中的P代表的是精准率）</w:t>
      </w:r>
      <w:r>
        <w:rPr>
          <w:rFonts w:eastAsiaTheme="minorEastAsia"/>
          <w:sz w:val="24"/>
          <w:szCs w:val="24"/>
        </w:rPr>
        <w:t>，</w:t>
      </w:r>
      <w:r>
        <w:rPr>
          <w:rFonts w:eastAsiaTheme="minorEastAsia"/>
          <w:sz w:val="24"/>
          <w:szCs w:val="24"/>
        </w:rPr>
        <w:t>R</w:t>
      </w:r>
      <w:r>
        <w:rPr>
          <w:rFonts w:asciiTheme="minorEastAsia" w:eastAsiaTheme="minorEastAsia" w:hAnsiTheme="minorEastAsia"/>
          <w:sz w:val="24"/>
          <w:szCs w:val="24"/>
        </w:rPr>
        <w:t>代表的是召回率），其代表的是精准率与召回率的关系，一般情况下，将</w:t>
      </w:r>
      <w:r>
        <w:rPr>
          <w:rFonts w:eastAsiaTheme="minorEastAsia" w:hint="eastAsia"/>
          <w:sz w:val="24"/>
          <w:szCs w:val="24"/>
        </w:rPr>
        <w:t>召回率</w:t>
      </w:r>
      <w:r>
        <w:rPr>
          <w:rFonts w:asciiTheme="minorEastAsia" w:eastAsiaTheme="minorEastAsia" w:hAnsiTheme="minorEastAsia"/>
          <w:sz w:val="24"/>
          <w:szCs w:val="24"/>
        </w:rPr>
        <w:t>设为横坐标，</w:t>
      </w:r>
      <w:r>
        <w:rPr>
          <w:rFonts w:asciiTheme="minorEastAsia" w:eastAsiaTheme="minorEastAsia" w:hAnsiTheme="minorEastAsia" w:hint="eastAsia"/>
          <w:sz w:val="24"/>
          <w:szCs w:val="24"/>
        </w:rPr>
        <w:t>精确率</w:t>
      </w:r>
      <w:r>
        <w:rPr>
          <w:rFonts w:asciiTheme="minorEastAsia" w:eastAsiaTheme="minorEastAsia" w:hAnsiTheme="minorEastAsia"/>
          <w:sz w:val="24"/>
          <w:szCs w:val="24"/>
        </w:rPr>
        <w:t>设为纵坐标。一条</w:t>
      </w:r>
      <w:r>
        <w:rPr>
          <w:rFonts w:eastAsiaTheme="minorEastAsia"/>
          <w:sz w:val="24"/>
          <w:szCs w:val="24"/>
        </w:rPr>
        <w:t>PR</w:t>
      </w:r>
      <w:r>
        <w:rPr>
          <w:rFonts w:asciiTheme="minorEastAsia" w:eastAsiaTheme="minorEastAsia" w:hAnsiTheme="minorEastAsia"/>
          <w:sz w:val="24"/>
          <w:szCs w:val="24"/>
        </w:rPr>
        <w:t>曲线要对应一个阈值。通过选择合适的阈值对样本进行合理的划分，概率大于</w:t>
      </w:r>
      <w:r>
        <w:rPr>
          <w:rFonts w:asciiTheme="minorEastAsia" w:eastAsiaTheme="minorEastAsia" w:hAnsiTheme="minorEastAsia" w:hint="eastAsia"/>
          <w:sz w:val="24"/>
          <w:szCs w:val="24"/>
        </w:rPr>
        <w:t>阈值</w:t>
      </w:r>
      <w:r>
        <w:rPr>
          <w:rFonts w:asciiTheme="minorEastAsia" w:eastAsiaTheme="minorEastAsia" w:hAnsiTheme="minorEastAsia"/>
          <w:sz w:val="24"/>
          <w:szCs w:val="24"/>
        </w:rPr>
        <w:t>的样本为正例，</w:t>
      </w:r>
      <w:r>
        <w:rPr>
          <w:rFonts w:asciiTheme="minorEastAsia" w:eastAsiaTheme="minorEastAsia" w:hAnsiTheme="minorEastAsia"/>
          <w:sz w:val="24"/>
          <w:szCs w:val="24"/>
        </w:rPr>
        <w:lastRenderedPageBreak/>
        <w:t>小于</w:t>
      </w:r>
      <w:r>
        <w:rPr>
          <w:rFonts w:asciiTheme="minorEastAsia" w:eastAsiaTheme="minorEastAsia" w:hAnsiTheme="minorEastAsia" w:hint="eastAsia"/>
          <w:sz w:val="24"/>
          <w:szCs w:val="24"/>
        </w:rPr>
        <w:t>阈值</w:t>
      </w:r>
      <w:r>
        <w:rPr>
          <w:rFonts w:asciiTheme="minorEastAsia" w:eastAsiaTheme="minorEastAsia" w:hAnsiTheme="minorEastAsia"/>
          <w:sz w:val="24"/>
          <w:szCs w:val="24"/>
        </w:rPr>
        <w:t>的样本为负例，</w:t>
      </w:r>
      <w:r>
        <w:rPr>
          <w:rFonts w:asciiTheme="minorEastAsia" w:eastAsiaTheme="minorEastAsia" w:hAnsiTheme="minorEastAsia"/>
          <w:bCs/>
          <w:sz w:val="24"/>
          <w:szCs w:val="24"/>
        </w:rPr>
        <w:t>曲线越靠近右上角说明性能越好，可以根据曲线和坐标轴包围的面积来定量评估</w:t>
      </w:r>
      <w:r>
        <w:rPr>
          <w:rFonts w:asciiTheme="minorEastAsia" w:eastAsiaTheme="minorEastAsia" w:hAnsiTheme="minorEastAsia" w:hint="eastAsia"/>
          <w:bCs/>
          <w:sz w:val="24"/>
          <w:szCs w:val="24"/>
        </w:rPr>
        <w:t>.</w:t>
      </w:r>
    </w:p>
    <w:p w14:paraId="69D27665" w14:textId="30EB84CA" w:rsidR="000D08E5" w:rsidRDefault="006D0B04">
      <w:pPr>
        <w:spacing w:line="312" w:lineRule="auto"/>
        <w:ind w:firstLineChars="200" w:firstLine="480"/>
        <w:rPr>
          <w:rFonts w:asciiTheme="minorEastAsia" w:eastAsiaTheme="minorEastAsia" w:hAnsiTheme="minorEastAsia"/>
          <w:bCs/>
          <w:sz w:val="24"/>
          <w:szCs w:val="24"/>
        </w:rPr>
      </w:pPr>
      <w:r>
        <w:rPr>
          <w:rFonts w:asciiTheme="minorEastAsia" w:eastAsiaTheme="minorEastAsia" w:hAnsiTheme="minorEastAsia" w:hint="eastAsia"/>
          <w:bCs/>
          <w:sz w:val="24"/>
          <w:szCs w:val="24"/>
        </w:rPr>
        <w:t>基于精确率和召回率的指标，同样还有</w:t>
      </w:r>
      <w:r>
        <w:rPr>
          <w:rFonts w:eastAsiaTheme="minorEastAsia" w:hint="eastAsia"/>
          <w:sz w:val="24"/>
          <w:szCs w:val="24"/>
        </w:rPr>
        <w:t>F</w:t>
      </w:r>
      <w:r>
        <w:rPr>
          <w:rFonts w:eastAsiaTheme="minorEastAsia"/>
          <w:sz w:val="24"/>
          <w:szCs w:val="24"/>
        </w:rPr>
        <w:t>1-</w:t>
      </w:r>
      <w:r>
        <w:rPr>
          <w:rFonts w:eastAsiaTheme="minorEastAsia" w:hint="eastAsia"/>
          <w:sz w:val="24"/>
          <w:szCs w:val="24"/>
        </w:rPr>
        <w:t>score</w:t>
      </w:r>
      <w:r>
        <w:rPr>
          <w:rFonts w:asciiTheme="minorEastAsia" w:eastAsiaTheme="minorEastAsia" w:hAnsiTheme="minorEastAsia" w:hint="eastAsia"/>
          <w:bCs/>
          <w:sz w:val="24"/>
          <w:szCs w:val="24"/>
        </w:rPr>
        <w:t>，其计算方式为：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2×Precision×Recall</m:t>
            </m:r>
            <m:ctrlPr>
              <w:rPr>
                <w:rFonts w:ascii="Cambria Math" w:eastAsiaTheme="minorEastAsia" w:hAnsi="Cambria Math"/>
                <w:i/>
                <w:sz w:val="24"/>
                <w:szCs w:val="24"/>
              </w:rPr>
            </m:ctrlPr>
          </m:num>
          <m:den>
            <m:r>
              <w:rPr>
                <w:rFonts w:ascii="Cambria Math" w:eastAsiaTheme="minorEastAsia" w:hAnsi="Cambria Math"/>
                <w:sz w:val="24"/>
                <w:szCs w:val="24"/>
              </w:rPr>
              <m:t>Precision+Recall</m:t>
            </m:r>
          </m:den>
        </m:f>
      </m:oMath>
      <w:r>
        <w:rPr>
          <w:rFonts w:asciiTheme="minorEastAsia" w:eastAsiaTheme="minorEastAsia" w:hAnsiTheme="minorEastAsia" w:hint="eastAsia"/>
          <w:bCs/>
          <w:sz w:val="24"/>
          <w:szCs w:val="24"/>
        </w:rPr>
        <w:t>，</w:t>
      </w:r>
      <w:r>
        <w:rPr>
          <w:rFonts w:asciiTheme="minorEastAsia" w:eastAsiaTheme="minorEastAsia" w:hAnsiTheme="minorEastAsia" w:hint="eastAsia"/>
          <w:sz w:val="24"/>
          <w:szCs w:val="24"/>
        </w:rPr>
        <w:t>在众多模型对数据进行学习后，如果其中一个模型的PR曲线完全包含另一个模型的</w:t>
      </w:r>
      <w:r>
        <w:rPr>
          <w:rFonts w:eastAsiaTheme="minorEastAsia" w:hint="eastAsia"/>
          <w:sz w:val="24"/>
          <w:szCs w:val="24"/>
        </w:rPr>
        <w:t>PR</w:t>
      </w:r>
      <w:r>
        <w:rPr>
          <w:rFonts w:asciiTheme="minorEastAsia" w:eastAsiaTheme="minorEastAsia" w:hAnsiTheme="minorEastAsia" w:hint="eastAsia"/>
          <w:sz w:val="24"/>
          <w:szCs w:val="24"/>
        </w:rPr>
        <w:t>曲线，则可断言其性能的优越性。但假如二者发生交叉，则可以根据曲线下方的面积大小来进行比较，但更常用的是平衡点</w:t>
      </w:r>
      <w:r>
        <w:rPr>
          <w:rFonts w:eastAsiaTheme="minorEastAsia" w:hint="eastAsia"/>
          <w:sz w:val="24"/>
          <w:szCs w:val="24"/>
        </w:rPr>
        <w:t>F1</w:t>
      </w:r>
      <w:r>
        <w:rPr>
          <w:rFonts w:eastAsiaTheme="minorEastAsia"/>
          <w:sz w:val="24"/>
          <w:szCs w:val="24"/>
        </w:rPr>
        <w:t>-</w:t>
      </w:r>
      <w:r>
        <w:rPr>
          <w:rFonts w:eastAsiaTheme="minorEastAsia" w:hint="eastAsia"/>
          <w:sz w:val="24"/>
          <w:szCs w:val="24"/>
        </w:rPr>
        <w:t>sco</w:t>
      </w:r>
      <w:r>
        <w:rPr>
          <w:rFonts w:eastAsiaTheme="minorEastAsia"/>
          <w:sz w:val="24"/>
          <w:szCs w:val="24"/>
        </w:rPr>
        <w:t>re</w:t>
      </w:r>
      <w:r>
        <w:rPr>
          <w:rFonts w:eastAsiaTheme="minorEastAsia" w:hint="eastAsia"/>
          <w:sz w:val="24"/>
          <w:szCs w:val="24"/>
        </w:rPr>
        <w:t>,F1</w:t>
      </w:r>
      <w:r>
        <w:rPr>
          <w:rFonts w:asciiTheme="minorEastAsia" w:eastAsiaTheme="minorEastAsia" w:hAnsiTheme="minorEastAsia" w:hint="eastAsia"/>
          <w:sz w:val="24"/>
          <w:szCs w:val="24"/>
        </w:rPr>
        <w:t>值越大，我们可以认为该模型的性能较好。</w:t>
      </w:r>
    </w:p>
    <w:p w14:paraId="4A14DEA7" w14:textId="0D17BD63"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准确率,精确率,召回率,</w:t>
      </w:r>
      <w:r>
        <w:rPr>
          <w:rFonts w:eastAsiaTheme="minorEastAsia"/>
          <w:sz w:val="24"/>
          <w:szCs w:val="24"/>
        </w:rPr>
        <w:t>F1-score</w:t>
      </w:r>
      <w:r>
        <w:rPr>
          <w:rFonts w:asciiTheme="minorEastAsia" w:eastAsiaTheme="minorEastAsia" w:hAnsiTheme="minorEastAsia"/>
          <w:sz w:val="24"/>
          <w:szCs w:val="24"/>
        </w:rPr>
        <w:t>都是单一数值指标，如果我们想观察分类算法在不同参数的表现，可以用一条曲线表示</w:t>
      </w:r>
      <w:r>
        <w:fldChar w:fldCharType="begin"/>
      </w:r>
      <w:r>
        <w:instrText>HYPERLINK "https://so.csdn.net/so/search?q=ROC%E6%9B%B2%E7%BA%BF&amp;spm=1001.2101.3001.7020" \t "_blank"</w:instrText>
      </w:r>
      <w:r>
        <w:fldChar w:fldCharType="separate"/>
      </w:r>
      <w:r>
        <w:rPr>
          <w:rFonts w:eastAsiaTheme="minorEastAsia"/>
          <w:sz w:val="24"/>
          <w:szCs w:val="24"/>
        </w:rPr>
        <w:t>ROC</w:t>
      </w:r>
      <w:r>
        <w:rPr>
          <w:rFonts w:asciiTheme="minorEastAsia" w:eastAsiaTheme="minorEastAsia" w:hAnsiTheme="minorEastAsia"/>
          <w:sz w:val="24"/>
          <w:szCs w:val="24"/>
        </w:rPr>
        <w:t>曲线</w:t>
      </w:r>
      <w:r>
        <w:rPr>
          <w:rFonts w:asciiTheme="minorEastAsia" w:eastAsiaTheme="minorEastAsia" w:hAnsiTheme="minorEastAsia"/>
          <w:sz w:val="24"/>
          <w:szCs w:val="24"/>
        </w:rPr>
        <w:fldChar w:fldCharType="end"/>
      </w:r>
      <w:r>
        <w:rPr>
          <w:rFonts w:asciiTheme="minorEastAsia" w:eastAsiaTheme="minorEastAsia" w:hAnsiTheme="minorEastAsia"/>
          <w:sz w:val="24"/>
          <w:szCs w:val="24"/>
        </w:rPr>
        <w:t>；ROC曲线可以评价一个</w:t>
      </w:r>
      <w:r>
        <w:rPr>
          <w:rFonts w:asciiTheme="minorEastAsia" w:eastAsiaTheme="minorEastAsia" w:hAnsiTheme="minorEastAsia" w:hint="eastAsia"/>
          <w:sz w:val="24"/>
          <w:szCs w:val="24"/>
        </w:rPr>
        <w:t>模型</w:t>
      </w:r>
      <w:r>
        <w:rPr>
          <w:rFonts w:asciiTheme="minorEastAsia" w:eastAsiaTheme="minorEastAsia" w:hAnsiTheme="minorEastAsia"/>
          <w:sz w:val="24"/>
          <w:szCs w:val="24"/>
        </w:rPr>
        <w:t>在不同阈值下的表现。</w:t>
      </w:r>
      <w:r>
        <w:rPr>
          <w:rFonts w:asciiTheme="minorEastAsia" w:eastAsiaTheme="minorEastAsia" w:hAnsiTheme="minorEastAsia" w:hint="eastAsia"/>
          <w:sz w:val="24"/>
          <w:szCs w:val="24"/>
        </w:rPr>
        <w:t>对于</w:t>
      </w:r>
      <w:r>
        <w:rPr>
          <w:sz w:val="24"/>
          <w:szCs w:val="24"/>
        </w:rPr>
        <w:t>ROC</w:t>
      </w:r>
      <w:r>
        <w:rPr>
          <w:rFonts w:asciiTheme="minorEastAsia" w:eastAsiaTheme="minorEastAsia" w:hAnsiTheme="minorEastAsia" w:hint="eastAsia"/>
          <w:sz w:val="24"/>
          <w:szCs w:val="24"/>
        </w:rPr>
        <w:t>曲线，其横坐标是</w:t>
      </w:r>
      <w:r>
        <w:rPr>
          <w:rFonts w:eastAsiaTheme="minorEastAsia"/>
          <w:sz w:val="24"/>
          <w:szCs w:val="24"/>
        </w:rPr>
        <w:t>FPR</w:t>
      </w:r>
      <w:r>
        <w:rPr>
          <w:rFonts w:eastAsiaTheme="minorEastAsia" w:hint="eastAsia"/>
          <w:sz w:val="24"/>
          <w:szCs w:val="24"/>
        </w:rPr>
        <w:t>（</w:t>
      </w:r>
      <w:r>
        <w:rPr>
          <w:rFonts w:eastAsiaTheme="minorEastAsia" w:hint="eastAsia"/>
          <w:sz w:val="24"/>
          <w:szCs w:val="24"/>
        </w:rPr>
        <w:t>False</w:t>
      </w:r>
      <w:r>
        <w:rPr>
          <w:rFonts w:eastAsiaTheme="minorEastAsia"/>
          <w:sz w:val="24"/>
          <w:szCs w:val="24"/>
        </w:rPr>
        <w:t xml:space="preserve"> Positive Rate</w:t>
      </w:r>
      <w:r>
        <w:rPr>
          <w:rFonts w:eastAsia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FP</m:t>
            </m:r>
            <m:ctrlPr>
              <w:rPr>
                <w:rFonts w:ascii="Cambria Math" w:eastAsiaTheme="minorEastAsia" w:hAnsi="Cambria Math"/>
                <w:i/>
                <w:sz w:val="24"/>
                <w:szCs w:val="24"/>
              </w:rPr>
            </m:ctrlPr>
          </m:num>
          <m:den>
            <m:r>
              <w:rPr>
                <w:rFonts w:ascii="Cambria Math" w:eastAsiaTheme="minorEastAsia" w:hAnsi="Cambria Math"/>
                <w:sz w:val="24"/>
                <w:szCs w:val="24"/>
              </w:rPr>
              <m:t>FP+TN</m:t>
            </m:r>
          </m:den>
        </m:f>
      </m:oMath>
      <w:r>
        <w:rPr>
          <w:rFonts w:asciiTheme="minorEastAsia" w:eastAsiaTheme="minorEastAsia" w:hAnsiTheme="minorEastAsia" w:hint="eastAsia"/>
          <w:sz w:val="24"/>
          <w:szCs w:val="24"/>
        </w:rPr>
        <w:t>、纵坐标为</w:t>
      </w:r>
      <w:r>
        <w:rPr>
          <w:rFonts w:asciiTheme="minorEastAsia" w:eastAsiaTheme="minorEastAsia" w:hAnsiTheme="minorEastAsia"/>
          <w:sz w:val="24"/>
          <w:szCs w:val="24"/>
        </w:rPr>
        <w:t>TP</w:t>
      </w:r>
      <w:r>
        <w:rPr>
          <w:rFonts w:asciiTheme="minorEastAsia" w:eastAsiaTheme="minorEastAsia" w:hAnsiTheme="minorEastAsia" w:hint="eastAsia"/>
          <w:sz w:val="24"/>
          <w:szCs w:val="24"/>
        </w:rPr>
        <w:t>R（</w:t>
      </w:r>
      <w:r>
        <w:rPr>
          <w:rFonts w:eastAsiaTheme="minorEastAsia"/>
          <w:sz w:val="24"/>
          <w:szCs w:val="24"/>
        </w:rPr>
        <w:t>True Positive Rate</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TP+FN</m:t>
            </m:r>
          </m:den>
        </m:f>
      </m:oMath>
      <w:r>
        <w:rPr>
          <w:rFonts w:asciiTheme="minorEastAsia" w:eastAsiaTheme="minorEastAsia" w:hAnsiTheme="minorEastAsia" w:hint="eastAsia"/>
          <w:sz w:val="24"/>
          <w:szCs w:val="24"/>
        </w:rPr>
        <w:t>。</w:t>
      </w:r>
    </w:p>
    <w:p w14:paraId="1DAE7DF8" w14:textId="77777777" w:rsidR="000D08E5" w:rsidRDefault="006D0B04">
      <w:pPr>
        <w:spacing w:line="312" w:lineRule="auto"/>
        <w:rPr>
          <w:rFonts w:asciiTheme="minorEastAsia" w:eastAsiaTheme="minorEastAsia" w:hAnsiTheme="minorEastAsia"/>
          <w:sz w:val="24"/>
          <w:szCs w:val="24"/>
        </w:rPr>
      </w:pPr>
      <w:r>
        <w:rPr>
          <w:rFonts w:eastAsiaTheme="minorEastAsia"/>
          <w:sz w:val="24"/>
          <w:szCs w:val="24"/>
        </w:rPr>
        <w:t>ROC</w:t>
      </w:r>
      <w:r>
        <w:rPr>
          <w:rFonts w:asciiTheme="minorEastAsia" w:eastAsiaTheme="minorEastAsia" w:hAnsiTheme="minorEastAsia" w:hint="eastAsia"/>
          <w:sz w:val="24"/>
          <w:szCs w:val="24"/>
        </w:rPr>
        <w:t>曲线上的每一点对应于一个阈值，当阈值最大时，</w:t>
      </w:r>
      <w:r>
        <w:rPr>
          <w:rFonts w:eastAsiaTheme="minorEastAsia" w:hint="eastAsia"/>
          <w:sz w:val="24"/>
          <w:szCs w:val="24"/>
        </w:rPr>
        <w:t>T</w:t>
      </w:r>
      <w:r>
        <w:rPr>
          <w:rFonts w:eastAsiaTheme="minorEastAsia"/>
          <w:sz w:val="24"/>
          <w:szCs w:val="24"/>
        </w:rPr>
        <w:t>P=FP=0</w:t>
      </w:r>
      <w:r>
        <w:rPr>
          <w:rFonts w:asciiTheme="minorEastAsia" w:eastAsiaTheme="minorEastAsia" w:hAnsiTheme="minorEastAsia" w:hint="eastAsia"/>
          <w:sz w:val="24"/>
          <w:szCs w:val="24"/>
        </w:rPr>
        <w:t>，对应于原点，当阈值最小时，</w:t>
      </w:r>
      <w:r>
        <w:rPr>
          <w:rFonts w:eastAsiaTheme="minorEastAsia" w:hint="eastAsia"/>
          <w:sz w:val="24"/>
          <w:szCs w:val="24"/>
        </w:rPr>
        <w:t>T</w:t>
      </w:r>
      <w:r>
        <w:rPr>
          <w:rFonts w:eastAsiaTheme="minorEastAsia"/>
          <w:sz w:val="24"/>
          <w:szCs w:val="24"/>
        </w:rPr>
        <w:t>N=FN=0</w:t>
      </w:r>
      <w:r>
        <w:rPr>
          <w:rFonts w:asciiTheme="minorEastAsia" w:eastAsiaTheme="minorEastAsia" w:hAnsiTheme="minorEastAsia" w:hint="eastAsia"/>
          <w:sz w:val="24"/>
          <w:szCs w:val="24"/>
        </w:rPr>
        <w:t>，对应于坐标（1，1）；随着阈值增加，</w:t>
      </w:r>
      <w:r>
        <w:rPr>
          <w:rFonts w:eastAsiaTheme="minorEastAsia" w:hint="eastAsia"/>
          <w:sz w:val="24"/>
          <w:szCs w:val="24"/>
        </w:rPr>
        <w:t>T</w:t>
      </w:r>
      <w:r>
        <w:rPr>
          <w:rFonts w:eastAsiaTheme="minorEastAsia"/>
          <w:sz w:val="24"/>
          <w:szCs w:val="24"/>
        </w:rPr>
        <w:t>P</w:t>
      </w:r>
      <w:r>
        <w:rPr>
          <w:rFonts w:eastAsiaTheme="minorEastAsia" w:hint="eastAsia"/>
          <w:sz w:val="24"/>
          <w:szCs w:val="24"/>
        </w:rPr>
        <w:t>和</w:t>
      </w:r>
      <w:r>
        <w:rPr>
          <w:rFonts w:eastAsiaTheme="minorEastAsia" w:hint="eastAsia"/>
          <w:sz w:val="24"/>
          <w:szCs w:val="24"/>
        </w:rPr>
        <w:t>F</w:t>
      </w:r>
      <w:r>
        <w:rPr>
          <w:rFonts w:eastAsiaTheme="minorEastAsia"/>
          <w:sz w:val="24"/>
          <w:szCs w:val="24"/>
        </w:rPr>
        <w:t>P</w:t>
      </w:r>
      <w:r>
        <w:rPr>
          <w:rFonts w:asciiTheme="minorEastAsia" w:eastAsiaTheme="minorEastAsia" w:hAnsiTheme="minorEastAsia" w:hint="eastAsia"/>
          <w:sz w:val="24"/>
          <w:szCs w:val="24"/>
        </w:rPr>
        <w:t>都减小，</w:t>
      </w:r>
      <w:r>
        <w:rPr>
          <w:rFonts w:eastAsiaTheme="minorEastAsia" w:hint="eastAsia"/>
          <w:sz w:val="24"/>
          <w:szCs w:val="24"/>
        </w:rPr>
        <w:t>R</w:t>
      </w:r>
      <w:r>
        <w:rPr>
          <w:rFonts w:eastAsiaTheme="minorEastAsia"/>
          <w:sz w:val="24"/>
          <w:szCs w:val="24"/>
        </w:rPr>
        <w:t>OC</w:t>
      </w:r>
      <w:r>
        <w:rPr>
          <w:rFonts w:asciiTheme="minorEastAsia" w:eastAsiaTheme="minorEastAsia" w:hAnsiTheme="minorEastAsia" w:hint="eastAsia"/>
          <w:sz w:val="24"/>
          <w:szCs w:val="24"/>
        </w:rPr>
        <w:t>点向左下移动</w:t>
      </w:r>
      <w:r>
        <w:rPr>
          <w:rFonts w:eastAsiaTheme="minorEastAsia" w:hint="eastAsia"/>
          <w:sz w:val="24"/>
          <w:szCs w:val="24"/>
        </w:rPr>
        <w:t>。</w:t>
      </w:r>
      <w:r>
        <w:rPr>
          <w:rFonts w:eastAsiaTheme="minorEastAsia"/>
          <w:sz w:val="24"/>
          <w:szCs w:val="24"/>
        </w:rPr>
        <w:t>ROC</w:t>
      </w:r>
      <w:r>
        <w:rPr>
          <w:rFonts w:asciiTheme="minorEastAsia" w:eastAsiaTheme="minorEastAsia" w:hAnsiTheme="minorEastAsia"/>
          <w:sz w:val="24"/>
          <w:szCs w:val="24"/>
        </w:rPr>
        <w:t>曲线来评判分类器的性能，则一个分类器中的</w:t>
      </w:r>
      <w:r>
        <w:rPr>
          <w:rFonts w:eastAsiaTheme="minorEastAsia"/>
          <w:sz w:val="24"/>
          <w:szCs w:val="24"/>
        </w:rPr>
        <w:t>ROC</w:t>
      </w:r>
      <w:r>
        <w:rPr>
          <w:rFonts w:asciiTheme="minorEastAsia" w:eastAsiaTheme="minorEastAsia" w:hAnsiTheme="minorEastAsia"/>
          <w:sz w:val="24"/>
          <w:szCs w:val="24"/>
        </w:rPr>
        <w:t>完全包含另一个</w:t>
      </w:r>
      <w:r>
        <w:rPr>
          <w:rFonts w:eastAsiaTheme="minorEastAsia"/>
          <w:sz w:val="24"/>
          <w:szCs w:val="24"/>
        </w:rPr>
        <w:t>ROC</w:t>
      </w:r>
      <w:r>
        <w:rPr>
          <w:rFonts w:asciiTheme="minorEastAsia" w:eastAsiaTheme="minorEastAsia" w:hAnsiTheme="minorEastAsia"/>
          <w:sz w:val="24"/>
          <w:szCs w:val="24"/>
        </w:rPr>
        <w:t>曲线，说明该</w:t>
      </w:r>
      <w:r>
        <w:rPr>
          <w:rFonts w:asciiTheme="minorEastAsia" w:eastAsiaTheme="minorEastAsia" w:hAnsiTheme="minorEastAsia" w:hint="eastAsia"/>
          <w:sz w:val="24"/>
          <w:szCs w:val="24"/>
        </w:rPr>
        <w:t>模型</w:t>
      </w:r>
      <w:r>
        <w:rPr>
          <w:rFonts w:asciiTheme="minorEastAsia" w:eastAsiaTheme="minorEastAsia" w:hAnsiTheme="minorEastAsia"/>
          <w:sz w:val="24"/>
          <w:szCs w:val="24"/>
        </w:rPr>
        <w:t>性能优于被包含的</w:t>
      </w:r>
      <w:r>
        <w:rPr>
          <w:rFonts w:asciiTheme="minorEastAsia" w:eastAsiaTheme="minorEastAsia" w:hAnsiTheme="minorEastAsia" w:hint="eastAsia"/>
          <w:sz w:val="24"/>
          <w:szCs w:val="24"/>
        </w:rPr>
        <w:t>模型。</w:t>
      </w:r>
    </w:p>
    <w:p w14:paraId="4A2349A4" w14:textId="18DFC879"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因为语义分割实质上是像素级别的分类，因此对于图像语义分割的评估标准，图像分类的指标同样适用。除此之外，还有平均像素准确性（</w:t>
      </w:r>
      <w:r>
        <w:rPr>
          <w:rFonts w:eastAsiaTheme="minorEastAsia"/>
          <w:sz w:val="24"/>
          <w:szCs w:val="24"/>
        </w:rPr>
        <w:t>M</w:t>
      </w:r>
      <w:r>
        <w:rPr>
          <w:rFonts w:eastAsiaTheme="minorEastAsia" w:hint="eastAsia"/>
          <w:sz w:val="24"/>
          <w:szCs w:val="24"/>
        </w:rPr>
        <w:t>ean</w:t>
      </w:r>
      <w:r>
        <w:rPr>
          <w:rFonts w:eastAsiaTheme="minorEastAsia"/>
          <w:sz w:val="24"/>
          <w:szCs w:val="24"/>
        </w:rPr>
        <w:t xml:space="preserve"> P</w:t>
      </w:r>
      <w:r>
        <w:rPr>
          <w:rFonts w:eastAsiaTheme="minorEastAsia" w:hint="eastAsia"/>
          <w:sz w:val="24"/>
          <w:szCs w:val="24"/>
        </w:rPr>
        <w:t>ixel</w:t>
      </w:r>
      <w:r>
        <w:rPr>
          <w:rFonts w:eastAsiaTheme="minorEastAsia"/>
          <w:sz w:val="24"/>
          <w:szCs w:val="24"/>
        </w:rPr>
        <w:t xml:space="preserve"> A</w:t>
      </w:r>
      <w:r>
        <w:rPr>
          <w:rFonts w:eastAsiaTheme="minorEastAsia" w:hint="eastAsia"/>
          <w:sz w:val="24"/>
          <w:szCs w:val="24"/>
        </w:rPr>
        <w:t>ccuracy</w:t>
      </w:r>
      <w:r>
        <w:rPr>
          <w:rFonts w:asciiTheme="minorEastAsia" w:eastAsiaTheme="minorEastAsia" w:hAnsiTheme="minorEastAsia" w:hint="eastAsia"/>
          <w:sz w:val="24"/>
          <w:szCs w:val="24"/>
        </w:rPr>
        <w:t>）,计算预测类别正确数占总像素数的比例，然后计算在其类别的预测值中，真实属于其类别的像素准确率，即类别像素准确率（</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），对于二维图像的所有像素点，其计算方式为：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FN</m:t>
            </m:r>
          </m:den>
        </m:f>
      </m:oMath>
      <w:r>
        <w:rPr>
          <w:rFonts w:asciiTheme="minorEastAsia" w:eastAsiaTheme="minorEastAsia" w:hAnsiTheme="minorEastAsia" w:hint="eastAsia"/>
          <w:sz w:val="24"/>
          <w:szCs w:val="24"/>
        </w:rPr>
        <w:t>，最后分别计算每个类别的</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后累加求平均值，计算方式为：</w:t>
      </w:r>
      <m:oMath>
        <m:f>
          <m:fPr>
            <m:ctrlPr>
              <w:rPr>
                <w:rFonts w:ascii="Cambria Math" w:eastAsiaTheme="minorEastAsia" w:hAnsi="Cambria Math"/>
                <w:sz w:val="24"/>
                <w:szCs w:val="24"/>
              </w:rPr>
            </m:ctrlPr>
          </m:fPr>
          <m:num>
            <m:nary>
              <m:naryPr>
                <m:chr m:val="∑"/>
                <m:limLoc m:val="subSup"/>
                <m:ctrlPr>
                  <w:rPr>
                    <w:rFonts w:ascii="Cambria Math" w:eastAsiaTheme="minorEastAsia" w:hAnsi="Cambria Math"/>
                    <w:i/>
                    <w:sz w:val="24"/>
                    <w:szCs w:val="24"/>
                  </w:rPr>
                </m:ctrlPr>
              </m:naryPr>
              <m:sub>
                <m:r>
                  <w:rPr>
                    <w:rFonts w:ascii="Cambria Math" w:eastAsiaTheme="minorEastAsia" w:hAnsi="Cambria Math" w:hint="eastAsia"/>
                    <w:sz w:val="24"/>
                    <w:szCs w:val="24"/>
                  </w:rPr>
                  <m:t>i</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CPA</m:t>
                    </m:r>
                  </m:e>
                  <m:sub>
                    <m:r>
                      <w:rPr>
                        <w:rFonts w:ascii="Cambria Math" w:eastAsiaTheme="minorEastAsia" w:hAnsi="Cambria Math"/>
                        <w:sz w:val="24"/>
                        <w:szCs w:val="24"/>
                      </w:rPr>
                      <m:t>i</m:t>
                    </m:r>
                  </m:sub>
                </m:sSub>
              </m:e>
            </m:nary>
            <m:ctrlPr>
              <w:rPr>
                <w:rFonts w:ascii="Cambria Math" w:eastAsiaTheme="minorEastAsia" w:hAnsi="Cambria Math"/>
                <w:i/>
                <w:sz w:val="24"/>
                <w:szCs w:val="24"/>
              </w:rPr>
            </m:ctrlPr>
          </m:num>
          <m:den>
            <m:r>
              <w:rPr>
                <w:rFonts w:ascii="Cambria Math" w:eastAsiaTheme="minorEastAsia" w:hAnsi="Cambria Math"/>
                <w:sz w:val="24"/>
                <w:szCs w:val="24"/>
              </w:rPr>
              <m:t>N</m:t>
            </m:r>
          </m:den>
        </m:f>
      </m:oMath>
      <w:r>
        <w:rPr>
          <w:rFonts w:asciiTheme="minorEastAsia" w:eastAsiaTheme="minorEastAsia" w:hAnsiTheme="minorEastAsia" w:hint="eastAsia"/>
          <w:sz w:val="24"/>
          <w:szCs w:val="24"/>
        </w:rPr>
        <w:t>，另外</w:t>
      </w:r>
      <w:r>
        <w:rPr>
          <w:rFonts w:eastAsiaTheme="minorEastAsia" w:hint="eastAsia"/>
          <w:sz w:val="24"/>
          <w:szCs w:val="24"/>
        </w:rPr>
        <w:t>MIoU</w:t>
      </w:r>
      <w:r>
        <w:rPr>
          <w:rFonts w:eastAsiaTheme="minorEastAsia" w:hint="eastAsia"/>
          <w:sz w:val="24"/>
          <w:szCs w:val="24"/>
        </w:rPr>
        <w:t>（</w:t>
      </w:r>
      <w:r>
        <w:rPr>
          <w:rFonts w:eastAsiaTheme="minorEastAsia" w:hint="eastAsia"/>
          <w:sz w:val="24"/>
          <w:szCs w:val="24"/>
        </w:rPr>
        <w:t>Mean Intersection over Union</w:t>
      </w:r>
      <w:r>
        <w:rPr>
          <w:rFonts w:eastAsiaTheme="minorEastAsia" w:hint="eastAsia"/>
          <w:sz w:val="24"/>
          <w:szCs w:val="24"/>
        </w:rPr>
        <w:t>）</w:t>
      </w:r>
      <w:r>
        <w:rPr>
          <w:rFonts w:asciiTheme="minorEastAsia" w:eastAsiaTheme="minorEastAsia" w:hAnsiTheme="minorEastAsia" w:hint="eastAsia"/>
          <w:sz w:val="24"/>
          <w:szCs w:val="24"/>
        </w:rPr>
        <w:t>平均交并比，也可作为语义分割系统性能的评价指标，其计算的是所有类别的交并比的均值结果。其中交并比是预测值和真实值的交集和并集之比，其计算方式为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FN+TP+FN</m:t>
            </m:r>
          </m:den>
        </m:f>
      </m:oMath>
      <w:r>
        <w:rPr>
          <w:rFonts w:asciiTheme="minorEastAsia" w:eastAsiaTheme="minorEastAsia" w:hAnsiTheme="minorEastAsia" w:hint="eastAsia"/>
          <w:sz w:val="24"/>
          <w:szCs w:val="24"/>
        </w:rPr>
        <w:t>。这种评价标准相比M</w:t>
      </w:r>
      <w:r>
        <w:rPr>
          <w:rFonts w:asciiTheme="minorEastAsia" w:eastAsiaTheme="minorEastAsia" w:hAnsiTheme="minorEastAsia"/>
          <w:sz w:val="24"/>
          <w:szCs w:val="24"/>
        </w:rPr>
        <w:t>PA</w:t>
      </w:r>
      <w:r>
        <w:rPr>
          <w:rFonts w:asciiTheme="minorEastAsia" w:eastAsiaTheme="minorEastAsia" w:hAnsiTheme="minorEastAsia" w:hint="eastAsia"/>
          <w:sz w:val="24"/>
          <w:szCs w:val="24"/>
        </w:rPr>
        <w:t>而言，直观上如果某一类物体体积较小，在图像上所占的像素比例就小，如果这类物体预测全对或者全错，即交并比为0或者1，对最终的平均交并比的结果影响就较大，但是</w:t>
      </w:r>
      <w:r>
        <w:rPr>
          <w:rFonts w:asciiTheme="minorEastAsia" w:eastAsiaTheme="minorEastAsia" w:hAnsiTheme="minorEastAsia"/>
          <w:sz w:val="24"/>
          <w:szCs w:val="24"/>
        </w:rPr>
        <w:t>MPA</w:t>
      </w:r>
      <w:r>
        <w:rPr>
          <w:rFonts w:asciiTheme="minorEastAsia" w:eastAsiaTheme="minorEastAsia" w:hAnsiTheme="minorEastAsia" w:hint="eastAsia"/>
          <w:sz w:val="24"/>
          <w:szCs w:val="24"/>
        </w:rPr>
        <w:t>是统计的每一个像素的预测准确率，这种极端情况的影响就较小。因此一般结合多种评价指标综合分析分割模型的有效性。</w:t>
      </w:r>
    </w:p>
    <w:p w14:paraId="46CCFB69" w14:textId="77777777" w:rsidR="000D08E5" w:rsidRDefault="006D0B04">
      <w:pPr>
        <w:pStyle w:val="2"/>
      </w:pPr>
      <w:bookmarkStart w:id="15" w:name="_Toc128333015"/>
      <w:r>
        <w:t xml:space="preserve">2.2 </w:t>
      </w:r>
      <w:r>
        <w:rPr>
          <w:rFonts w:hint="eastAsia"/>
        </w:rPr>
        <w:t>背景知识</w:t>
      </w:r>
      <w:bookmarkEnd w:id="15"/>
    </w:p>
    <w:p w14:paraId="40D5B506" w14:textId="0FF36BCF" w:rsidR="000D08E5" w:rsidRDefault="006D0B04">
      <w:pPr>
        <w:pStyle w:val="3"/>
      </w:pPr>
      <w:bookmarkStart w:id="16" w:name="_Toc128333016"/>
      <w:r>
        <w:t xml:space="preserve">2.2.1 </w:t>
      </w:r>
      <w:r>
        <w:rPr>
          <w:rFonts w:hint="eastAsia"/>
        </w:rPr>
        <w:t>深度</w:t>
      </w:r>
      <w:r w:rsidR="00A92AC1">
        <w:rPr>
          <w:rFonts w:hint="eastAsia"/>
        </w:rPr>
        <w:t>学习</w:t>
      </w:r>
      <w:bookmarkEnd w:id="16"/>
    </w:p>
    <w:p w14:paraId="353A7850" w14:textId="3C35CB6B" w:rsidR="00A92AC1" w:rsidRDefault="00A92AC1">
      <w:pPr>
        <w:spacing w:line="312" w:lineRule="auto"/>
        <w:ind w:firstLineChars="200" w:firstLine="480"/>
        <w:rPr>
          <w:rFonts w:asciiTheme="minorEastAsia" w:eastAsiaTheme="minorEastAsia" w:hAnsiTheme="minorEastAsia"/>
          <w:sz w:val="24"/>
          <w:szCs w:val="24"/>
        </w:rPr>
      </w:pPr>
      <w:r w:rsidRPr="00A92AC1">
        <w:rPr>
          <w:rFonts w:asciiTheme="minorEastAsia" w:eastAsiaTheme="minorEastAsia" w:hAnsiTheme="minorEastAsia" w:hint="eastAsia"/>
          <w:sz w:val="24"/>
          <w:szCs w:val="24"/>
        </w:rPr>
        <w:t>深度学习允许由多个处理层组成的计算模型学习具有多个抽象级别的数据表示。这些方法极大地改善了语音识别、视觉对象识别、对象检测和许多其他领域（如药物发现和基因组学）的最新技术。深度学习通过使用反向传播算法来指</w:t>
      </w:r>
      <w:r w:rsidRPr="00A92AC1">
        <w:rPr>
          <w:rFonts w:asciiTheme="minorEastAsia" w:eastAsiaTheme="minorEastAsia" w:hAnsiTheme="minorEastAsia" w:hint="eastAsia"/>
          <w:sz w:val="24"/>
          <w:szCs w:val="24"/>
        </w:rPr>
        <w:lastRenderedPageBreak/>
        <w:t>示机器应如何更改其内部参数，这些参数用于从前一层的表示中更改用于计算每层中的表示，从而发现大型数据集中的复杂结构</w:t>
      </w:r>
      <w:r w:rsidR="008226C5" w:rsidRPr="008226C5">
        <w:rPr>
          <w:rFonts w:ascii="宋体" w:hAnsi="宋体"/>
          <w:sz w:val="24"/>
          <w:szCs w:val="24"/>
          <w:vertAlign w:val="superscript"/>
        </w:rPr>
        <w:t>[</w:t>
      </w:r>
      <w:r w:rsidR="008226C5" w:rsidRPr="008226C5">
        <w:rPr>
          <w:rFonts w:ascii="宋体" w:hAnsi="宋体"/>
          <w:sz w:val="24"/>
          <w:szCs w:val="24"/>
          <w:vertAlign w:val="superscript"/>
        </w:rPr>
        <w:fldChar w:fldCharType="begin"/>
      </w:r>
      <w:r w:rsidR="008226C5" w:rsidRPr="008226C5">
        <w:rPr>
          <w:rFonts w:ascii="宋体" w:hAnsi="宋体"/>
          <w:sz w:val="24"/>
          <w:szCs w:val="24"/>
          <w:vertAlign w:val="superscript"/>
        </w:rPr>
        <w:instrText xml:space="preserve"> REF BIB_lecun2015deep \h \* MERGEFORMAT </w:instrText>
      </w:r>
      <w:r w:rsidR="008226C5" w:rsidRPr="008226C5">
        <w:rPr>
          <w:rFonts w:ascii="宋体" w:hAnsi="宋体"/>
          <w:sz w:val="24"/>
          <w:szCs w:val="24"/>
          <w:vertAlign w:val="superscript"/>
        </w:rPr>
      </w:r>
      <w:r w:rsidR="008226C5" w:rsidRPr="008226C5">
        <w:rPr>
          <w:rFonts w:ascii="宋体" w:hAnsi="宋体"/>
          <w:sz w:val="24"/>
          <w:szCs w:val="24"/>
          <w:vertAlign w:val="superscript"/>
        </w:rPr>
        <w:fldChar w:fldCharType="separate"/>
      </w:r>
      <w:r w:rsidR="00101999">
        <w:rPr>
          <w:rFonts w:ascii="宋体" w:hAnsi="宋体"/>
          <w:sz w:val="24"/>
          <w:vertAlign w:val="superscript"/>
        </w:rPr>
        <w:t>&lt;lecun2015deep&gt;</w:t>
      </w:r>
      <w:r w:rsidR="008226C5" w:rsidRPr="008226C5">
        <w:rPr>
          <w:rFonts w:ascii="宋体" w:hAnsi="宋体"/>
          <w:sz w:val="24"/>
          <w:szCs w:val="24"/>
          <w:vertAlign w:val="superscript"/>
        </w:rPr>
        <w:fldChar w:fldCharType="end"/>
      </w:r>
      <w:r w:rsidR="008226C5" w:rsidRPr="008226C5">
        <w:rPr>
          <w:rFonts w:ascii="宋体" w:hAnsi="宋体"/>
          <w:sz w:val="24"/>
          <w:szCs w:val="24"/>
          <w:vertAlign w:val="superscript"/>
        </w:rPr>
        <w:t>]</w:t>
      </w:r>
      <w:r w:rsidRPr="00A92AC1">
        <w:rPr>
          <w:rFonts w:asciiTheme="minorEastAsia" w:eastAsiaTheme="minorEastAsia" w:hAnsiTheme="minorEastAsia" w:hint="eastAsia"/>
          <w:sz w:val="24"/>
          <w:szCs w:val="24"/>
        </w:rPr>
        <w:t>。深度卷积网络在处理图像、视频、语音和音频方面取得了突破，而循环网络则揭示了文本和语音等顺序数据。</w:t>
      </w:r>
    </w:p>
    <w:p w14:paraId="4AC852D6" w14:textId="74D40F61" w:rsidR="000D08E5" w:rsidRDefault="00A92AC1" w:rsidP="008B71FD">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而深度学习</w:t>
      </w:r>
      <w:r w:rsidR="006D0B04">
        <w:rPr>
          <w:rFonts w:asciiTheme="minorEastAsia" w:eastAsiaTheme="minorEastAsia" w:hAnsiTheme="minorEastAsia" w:hint="eastAsia"/>
          <w:sz w:val="24"/>
          <w:szCs w:val="24"/>
        </w:rPr>
        <w:t>的研究起源与认知心理学、计算神经科学领域。1943年</w:t>
      </w:r>
      <w:r w:rsidR="006D0B04" w:rsidRPr="00A92AC1">
        <w:rPr>
          <w:rFonts w:eastAsiaTheme="minorEastAsia" w:hint="eastAsia"/>
          <w:sz w:val="24"/>
          <w:szCs w:val="24"/>
        </w:rPr>
        <w:t>Warren</w:t>
      </w:r>
      <w:r w:rsidR="006D0B04">
        <w:rPr>
          <w:rFonts w:asciiTheme="minorEastAsia" w:eastAsiaTheme="minorEastAsia" w:hAnsiTheme="minorEastAsia" w:hint="eastAsia"/>
          <w:sz w:val="24"/>
          <w:szCs w:val="24"/>
        </w:rPr>
        <w:t xml:space="preserve"> </w:t>
      </w:r>
      <w:r w:rsidR="006D0B04" w:rsidRPr="00A92AC1">
        <w:rPr>
          <w:rFonts w:eastAsiaTheme="minorEastAsia" w:hint="eastAsia"/>
          <w:sz w:val="24"/>
          <w:szCs w:val="24"/>
        </w:rPr>
        <w:t>McCulloch</w:t>
      </w:r>
      <w:r w:rsidR="006D0B04">
        <w:rPr>
          <w:rFonts w:asciiTheme="minorEastAsia" w:eastAsiaTheme="minorEastAsia" w:hAnsiTheme="minorEastAsia" w:hint="eastAsia"/>
          <w:sz w:val="24"/>
          <w:szCs w:val="24"/>
        </w:rPr>
        <w:t>和</w:t>
      </w:r>
      <w:r w:rsidR="006D0B04" w:rsidRPr="00A92AC1">
        <w:rPr>
          <w:rFonts w:eastAsiaTheme="minorEastAsia"/>
          <w:sz w:val="24"/>
          <w:szCs w:val="24"/>
        </w:rPr>
        <w:t>Walter Pitts</w:t>
      </w:r>
      <w:r w:rsidR="006D0B04">
        <w:rPr>
          <w:rFonts w:asciiTheme="minorEastAsia" w:eastAsiaTheme="minorEastAsia" w:hAnsiTheme="minorEastAsia" w:hint="eastAsia"/>
          <w:sz w:val="24"/>
          <w:szCs w:val="24"/>
        </w:rPr>
        <w:t>发明了基于数学和阈值逻辑的算法神经网络计算模型，即</w:t>
      </w:r>
      <w:r w:rsidR="006D0B04" w:rsidRPr="00A92AC1">
        <w:rPr>
          <w:rFonts w:eastAsiaTheme="minorEastAsia"/>
          <w:sz w:val="24"/>
          <w:szCs w:val="24"/>
        </w:rPr>
        <w:t>MCP</w:t>
      </w:r>
      <w:r w:rsidR="006D0B04">
        <w:rPr>
          <w:rFonts w:asciiTheme="minorEastAsia" w:eastAsiaTheme="minorEastAsia" w:hAnsiTheme="minorEastAsia" w:hint="eastAsia"/>
          <w:sz w:val="24"/>
          <w:szCs w:val="24"/>
        </w:rPr>
        <w:t>神经元数学模型，为神经网络的发展</w:t>
      </w:r>
      <w:r>
        <w:rPr>
          <w:rFonts w:asciiTheme="minorEastAsia" w:eastAsiaTheme="minorEastAsia" w:hAnsiTheme="minorEastAsia" w:hint="eastAsia"/>
          <w:sz w:val="24"/>
          <w:szCs w:val="24"/>
        </w:rPr>
        <w:t>奠定了基础</w:t>
      </w:r>
      <w:r w:rsidR="006D0B04">
        <w:rPr>
          <w:rFonts w:asciiTheme="minorEastAsia" w:eastAsiaTheme="minorEastAsia" w:hAnsiTheme="minorEastAsia" w:hint="eastAsia"/>
          <w:sz w:val="24"/>
          <w:szCs w:val="24"/>
        </w:rPr>
        <w:t>。1958年，</w:t>
      </w:r>
      <w:r w:rsidR="006D0B04" w:rsidRPr="00A92AC1">
        <w:rPr>
          <w:rFonts w:eastAsiaTheme="minorEastAsia"/>
          <w:sz w:val="24"/>
          <w:szCs w:val="24"/>
        </w:rPr>
        <w:t>Rosenblatt</w:t>
      </w:r>
      <w:r w:rsidR="006D0B04">
        <w:rPr>
          <w:rFonts w:asciiTheme="minorEastAsia" w:eastAsiaTheme="minorEastAsia" w:hAnsiTheme="minorEastAsia" w:hint="eastAsia"/>
          <w:sz w:val="24"/>
          <w:szCs w:val="24"/>
        </w:rPr>
        <w:t>创造了感知机并将其成功运用于简单的模式识别任务中，将神经网络的研究推向了第一次的高潮。一些学者对神经网络的发展过度乐观，甚至认为“20年内机器可以做所有人做的事”。1969年</w:t>
      </w:r>
      <w:r w:rsidR="006D0B04" w:rsidRPr="00A92AC1">
        <w:rPr>
          <w:rFonts w:eastAsiaTheme="minorEastAsia"/>
          <w:sz w:val="24"/>
          <w:szCs w:val="24"/>
        </w:rPr>
        <w:t>Minsky</w:t>
      </w:r>
      <w:r w:rsidR="006D0B04">
        <w:rPr>
          <w:rFonts w:asciiTheme="minorEastAsia" w:eastAsiaTheme="minorEastAsia" w:hAnsiTheme="minorEastAsia" w:hint="eastAsia"/>
          <w:sz w:val="24"/>
          <w:szCs w:val="24"/>
        </w:rPr>
        <w:t>和</w:t>
      </w:r>
      <w:proofErr w:type="spellStart"/>
      <w:r w:rsidR="006D0B04" w:rsidRPr="00A92AC1">
        <w:rPr>
          <w:rFonts w:eastAsiaTheme="minorEastAsia"/>
          <w:sz w:val="24"/>
          <w:szCs w:val="24"/>
        </w:rPr>
        <w:t>Papert</w:t>
      </w:r>
      <w:proofErr w:type="spellEnd"/>
      <w:r w:rsidR="006D0B04">
        <w:rPr>
          <w:rFonts w:asciiTheme="minorEastAsia" w:eastAsiaTheme="minorEastAsia" w:hAnsiTheme="minorEastAsia" w:hint="eastAsia"/>
          <w:sz w:val="24"/>
          <w:szCs w:val="24"/>
        </w:rPr>
        <w:t>直接指出目前的神经网络存在两个关键的缺陷：</w:t>
      </w:r>
      <w:r w:rsidR="008B71FD">
        <w:rPr>
          <w:rFonts w:asciiTheme="minorEastAsia" w:eastAsiaTheme="minorEastAsia" w:hAnsiTheme="minorEastAsia" w:hint="eastAsia"/>
          <w:sz w:val="24"/>
          <w:szCs w:val="24"/>
        </w:rPr>
        <w:t>a、</w:t>
      </w:r>
      <w:r w:rsidR="006D0B04">
        <w:rPr>
          <w:rFonts w:asciiTheme="minorEastAsia" w:eastAsiaTheme="minorEastAsia" w:hAnsiTheme="minorEastAsia" w:hint="eastAsia"/>
          <w:sz w:val="24"/>
          <w:szCs w:val="24"/>
        </w:rPr>
        <w:t>无法解决异或这类简单的线性不可分问题；</w:t>
      </w:r>
      <w:r w:rsidR="008B71FD">
        <w:rPr>
          <w:rFonts w:asciiTheme="minorEastAsia" w:eastAsiaTheme="minorEastAsia" w:hAnsiTheme="minorEastAsia" w:hint="eastAsia"/>
          <w:sz w:val="24"/>
          <w:szCs w:val="24"/>
        </w:rPr>
        <w:t>b、</w:t>
      </w:r>
      <w:r w:rsidR="006D0B04">
        <w:rPr>
          <w:rFonts w:asciiTheme="minorEastAsia" w:eastAsiaTheme="minorEastAsia" w:hAnsiTheme="minorEastAsia" w:hint="eastAsia"/>
          <w:sz w:val="24"/>
          <w:szCs w:val="24"/>
        </w:rPr>
        <w:t>计算机没有足够的计算力来求解大型的网络。这些问题在当时直接决定了神经网络的不可行性，神经网络的研究进入了第一次寒冬。在神经网络的第一次寒冬期间也有部分学者取得了一定的成就。例如，1959年</w:t>
      </w:r>
      <w:r w:rsidR="006D0B04" w:rsidRPr="00A92AC1">
        <w:rPr>
          <w:rFonts w:eastAsiaTheme="minorEastAsia"/>
          <w:sz w:val="24"/>
          <w:szCs w:val="24"/>
        </w:rPr>
        <w:t>Hubel</w:t>
      </w:r>
      <w:r w:rsidR="006D0B04">
        <w:rPr>
          <w:rFonts w:asciiTheme="minorEastAsia" w:eastAsiaTheme="minorEastAsia" w:hAnsiTheme="minorEastAsia" w:hint="eastAsia"/>
          <w:sz w:val="24"/>
          <w:szCs w:val="24"/>
        </w:rPr>
        <w:t>、</w:t>
      </w:r>
      <w:r w:rsidR="006D0B04" w:rsidRPr="00A92AC1">
        <w:rPr>
          <w:rFonts w:eastAsiaTheme="minorEastAsia"/>
          <w:sz w:val="24"/>
          <w:szCs w:val="24"/>
        </w:rPr>
        <w:t>Wiesel</w:t>
      </w:r>
      <w:r w:rsidR="006D0B04">
        <w:rPr>
          <w:rFonts w:asciiTheme="minorEastAsia" w:eastAsiaTheme="minorEastAsia" w:hAnsiTheme="minorEastAsia" w:hint="eastAsia"/>
          <w:sz w:val="24"/>
          <w:szCs w:val="24"/>
        </w:rPr>
        <w:t>通过对猫的视觉皮层的研究发现，哺乳动物的视网膜上同时存在着两种细胞即视锥细胞和视杆细胞，其分别对颜色和明暗敏感。视网膜接收光信号后将其转化为电信号并分两路向视觉皮层传播。视神经传来的信号主要经过初级视觉皮层（V1）、二级视觉皮层（V2）、三级视觉皮层（V3）等层层处理抽象，最终在我们大脑中形成影像。该研究于1981年获得诺贝尔生理学或医学奖，并直接启发了日本学者</w:t>
      </w:r>
      <w:r w:rsidR="006D0B04" w:rsidRPr="00A92AC1">
        <w:rPr>
          <w:rFonts w:eastAsiaTheme="minorEastAsia" w:hint="eastAsia"/>
          <w:sz w:val="24"/>
          <w:szCs w:val="24"/>
        </w:rPr>
        <w:t>Fukushima</w:t>
      </w:r>
      <w:r w:rsidR="006D0B04">
        <w:rPr>
          <w:rFonts w:asciiTheme="minorEastAsia" w:eastAsiaTheme="minorEastAsia" w:hAnsiTheme="minorEastAsia" w:hint="eastAsia"/>
          <w:sz w:val="24"/>
          <w:szCs w:val="24"/>
        </w:rPr>
        <w:t>。1980年</w:t>
      </w:r>
      <w:r w:rsidR="006D0B04" w:rsidRPr="00A92AC1">
        <w:rPr>
          <w:rFonts w:eastAsiaTheme="minorEastAsia"/>
          <w:sz w:val="24"/>
          <w:szCs w:val="24"/>
        </w:rPr>
        <w:t>Fukushima</w:t>
      </w:r>
      <w:r w:rsidR="006D0B04">
        <w:rPr>
          <w:rFonts w:asciiTheme="minorEastAsia" w:eastAsiaTheme="minorEastAsia" w:hAnsiTheme="minorEastAsia" w:hint="eastAsia"/>
          <w:sz w:val="24"/>
          <w:szCs w:val="24"/>
        </w:rPr>
        <w:t>根据猫的视觉皮层中视觉感受野以及视神经信号层层传播处理的思想发明了感知机。该网络可以视为</w:t>
      </w:r>
      <w:r w:rsidR="006D0B04" w:rsidRPr="00A92AC1">
        <w:rPr>
          <w:rFonts w:eastAsiaTheme="minorEastAsia" w:hint="eastAsia"/>
          <w:sz w:val="24"/>
          <w:szCs w:val="24"/>
        </w:rPr>
        <w:t>CNN</w:t>
      </w:r>
      <w:r w:rsidR="006D0B04">
        <w:rPr>
          <w:rFonts w:asciiTheme="minorEastAsia" w:eastAsiaTheme="minorEastAsia" w:hAnsiTheme="minorEastAsia" w:hint="eastAsia"/>
          <w:sz w:val="24"/>
          <w:szCs w:val="24"/>
        </w:rPr>
        <w:t>最早期的雏形，但当时该网络的训练为自组织的方式，其并未采用误差反向传播，当数字的位置或形态稍有变化时其识别效果并不理想，然而这一工作却为日后</w:t>
      </w:r>
      <w:proofErr w:type="spellStart"/>
      <w:r w:rsidR="006D0B04" w:rsidRPr="00A92AC1">
        <w:rPr>
          <w:rFonts w:eastAsiaTheme="minorEastAsia" w:hint="eastAsia"/>
          <w:sz w:val="24"/>
          <w:szCs w:val="24"/>
        </w:rPr>
        <w:t>LeCun</w:t>
      </w:r>
      <w:proofErr w:type="spellEnd"/>
      <w:r w:rsidR="006D0B04">
        <w:rPr>
          <w:rFonts w:asciiTheme="minorEastAsia" w:eastAsiaTheme="minorEastAsia" w:hAnsiTheme="minorEastAsia" w:hint="eastAsia"/>
          <w:sz w:val="24"/>
          <w:szCs w:val="24"/>
        </w:rPr>
        <w:t>研究的重要基石。</w:t>
      </w:r>
    </w:p>
    <w:p w14:paraId="021EB73C" w14:textId="78D0A3C1"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1983年加州理工学院的物理学家</w:t>
      </w:r>
      <w:r w:rsidRPr="00A92AC1">
        <w:rPr>
          <w:rFonts w:eastAsiaTheme="minorEastAsia" w:hint="eastAsia"/>
          <w:sz w:val="24"/>
          <w:szCs w:val="24"/>
        </w:rPr>
        <w:t>John Hopfield</w:t>
      </w:r>
      <w:r>
        <w:rPr>
          <w:rFonts w:asciiTheme="minorEastAsia" w:eastAsiaTheme="minorEastAsia" w:hAnsiTheme="minorEastAsia" w:hint="eastAsia"/>
          <w:sz w:val="24"/>
          <w:szCs w:val="24"/>
        </w:rPr>
        <w:t>利用神经网络，通过电路模拟仿真的方法求解了旅行商</w:t>
      </w:r>
      <w:r w:rsidRPr="00A92AC1">
        <w:rPr>
          <w:rFonts w:eastAsiaTheme="minorEastAsia"/>
          <w:sz w:val="24"/>
          <w:szCs w:val="24"/>
        </w:rPr>
        <w:t>NP</w:t>
      </w:r>
      <w:r>
        <w:rPr>
          <w:rFonts w:asciiTheme="minorEastAsia" w:eastAsiaTheme="minorEastAsia" w:hAnsiTheme="minorEastAsia" w:hint="eastAsia"/>
          <w:sz w:val="24"/>
          <w:szCs w:val="24"/>
        </w:rPr>
        <w:t>难题，在学术界引起的较大的轰动，这也推动了神经网络第二次的快速发展。同时1986年BP误差反向传播算法被Hinton等人再次发明，这也为后来神经网络的发展奠定了基础。1989年</w:t>
      </w:r>
      <w:r w:rsidRPr="00A92AC1">
        <w:rPr>
          <w:rFonts w:eastAsiaTheme="minorEastAsia" w:hint="eastAsia"/>
          <w:sz w:val="24"/>
          <w:szCs w:val="24"/>
        </w:rPr>
        <w:t xml:space="preserve">George </w:t>
      </w:r>
      <w:proofErr w:type="spellStart"/>
      <w:r w:rsidRPr="00A92AC1">
        <w:rPr>
          <w:rFonts w:eastAsiaTheme="minorEastAsia" w:hint="eastAsia"/>
          <w:sz w:val="24"/>
          <w:szCs w:val="24"/>
        </w:rPr>
        <w:t>Cybenko</w:t>
      </w:r>
      <w:proofErr w:type="spellEnd"/>
      <w:r>
        <w:rPr>
          <w:rFonts w:asciiTheme="minorEastAsia" w:eastAsiaTheme="minorEastAsia" w:hAnsiTheme="minorEastAsia" w:hint="eastAsia"/>
          <w:sz w:val="24"/>
          <w:szCs w:val="24"/>
        </w:rPr>
        <w:t>首次提出了</w:t>
      </w:r>
      <w:r w:rsidR="00A92AC1">
        <w:rPr>
          <w:rFonts w:eastAsiaTheme="minorEastAsia"/>
          <w:sz w:val="24"/>
          <w:szCs w:val="24"/>
        </w:rPr>
        <w:t>S</w:t>
      </w:r>
      <w:r w:rsidRPr="00A92AC1">
        <w:rPr>
          <w:rFonts w:eastAsiaTheme="minorEastAsia" w:hint="eastAsia"/>
          <w:sz w:val="24"/>
          <w:szCs w:val="24"/>
        </w:rPr>
        <w:t>igmoid</w:t>
      </w:r>
      <w:r>
        <w:rPr>
          <w:rFonts w:asciiTheme="minorEastAsia" w:eastAsiaTheme="minorEastAsia" w:hAnsiTheme="minorEastAsia" w:hint="eastAsia"/>
          <w:sz w:val="24"/>
          <w:szCs w:val="24"/>
        </w:rPr>
        <w:t xml:space="preserve">激活函数的万能逼近定理，2年后Kurt </w:t>
      </w:r>
      <w:proofErr w:type="spellStart"/>
      <w:r>
        <w:rPr>
          <w:rFonts w:asciiTheme="minorEastAsia" w:eastAsiaTheme="minorEastAsia" w:hAnsiTheme="minorEastAsia" w:hint="eastAsia"/>
          <w:sz w:val="24"/>
          <w:szCs w:val="24"/>
        </w:rPr>
        <w:t>Hornik</w:t>
      </w:r>
      <w:proofErr w:type="spellEnd"/>
      <w:r>
        <w:rPr>
          <w:rFonts w:asciiTheme="minorEastAsia" w:eastAsiaTheme="minorEastAsia" w:hAnsiTheme="minorEastAsia" w:hint="eastAsia"/>
          <w:sz w:val="24"/>
          <w:szCs w:val="24"/>
        </w:rPr>
        <w:t>指出万能逼近定理并不依赖于特别的激活函数，而是由多层前馈网络结构所决定的，例如对于任何的Boolean function 我们只需使用一层MLPs，同时对于任意的分类问题我们也只需使用一层的MLPs，当然若增加MLPs的层数，其每一层神经元的数目将会减少，即宽度减少（对于网络设计时我们一般倾向于增加深度而非宽度这主要是因为，深度的增加对精度的提高更加有效。同时在1989年</w:t>
      </w:r>
      <w:proofErr w:type="spellStart"/>
      <w:r>
        <w:rPr>
          <w:rFonts w:asciiTheme="minorEastAsia" w:eastAsiaTheme="minorEastAsia" w:hAnsiTheme="minorEastAsia" w:hint="eastAsia"/>
          <w:sz w:val="24"/>
          <w:szCs w:val="24"/>
        </w:rPr>
        <w:t>LeCun</w:t>
      </w:r>
      <w:proofErr w:type="spellEnd"/>
      <w:r>
        <w:rPr>
          <w:rFonts w:asciiTheme="minorEastAsia" w:eastAsiaTheme="minorEastAsia" w:hAnsiTheme="minorEastAsia" w:hint="eastAsia"/>
          <w:sz w:val="24"/>
          <w:szCs w:val="24"/>
        </w:rPr>
        <w:t>大神正式登场，其通过利用BP算法完成了对手写数字的识别。1998年</w:t>
      </w:r>
      <w:proofErr w:type="spellStart"/>
      <w:r>
        <w:rPr>
          <w:rFonts w:asciiTheme="minorEastAsia" w:eastAsiaTheme="minorEastAsia" w:hAnsiTheme="minorEastAsia" w:hint="eastAsia"/>
          <w:sz w:val="24"/>
          <w:szCs w:val="24"/>
        </w:rPr>
        <w:t>LeCun</w:t>
      </w:r>
      <w:proofErr w:type="spellEnd"/>
      <w:r>
        <w:rPr>
          <w:rFonts w:asciiTheme="minorEastAsia" w:eastAsiaTheme="minorEastAsia" w:hAnsiTheme="minorEastAsia" w:hint="eastAsia"/>
          <w:sz w:val="24"/>
          <w:szCs w:val="24"/>
        </w:rPr>
        <w:t>正式提出</w:t>
      </w:r>
      <w:r>
        <w:rPr>
          <w:rFonts w:asciiTheme="minorEastAsia" w:eastAsiaTheme="minorEastAsia" w:hAnsiTheme="minorEastAsia" w:hint="eastAsia"/>
          <w:sz w:val="24"/>
          <w:szCs w:val="24"/>
        </w:rPr>
        <w:lastRenderedPageBreak/>
        <w:t>LeNet-5，该网络即为标准的CNN，其采用了卷积、池化的结构，并选择双曲正切激活函数和极大似然估计损失函数，同时使用BP算法进行训练。该网络在手写数字识别上获得成功，并应用于美国的邮政系统中。然而受限于当时计算机的发展、数据的匮乏以及网络优化的困难（梯度消失），神经网络的发展再次受挫，进入第二次寒冬。同时，1992年Bernhard等人发明了非线性</w:t>
      </w:r>
      <w:r w:rsidR="00A92AC1">
        <w:rPr>
          <w:rFonts w:asciiTheme="minorEastAsia" w:eastAsiaTheme="minorEastAsia" w:hAnsiTheme="minorEastAsia" w:hint="eastAsia"/>
          <w:sz w:val="24"/>
          <w:szCs w:val="24"/>
        </w:rPr>
        <w:t>支持</w:t>
      </w:r>
      <w:proofErr w:type="gramStart"/>
      <w:r w:rsidR="00A92AC1">
        <w:rPr>
          <w:rFonts w:asciiTheme="minorEastAsia" w:eastAsiaTheme="minorEastAsia" w:hAnsiTheme="minorEastAsia" w:hint="eastAsia"/>
          <w:sz w:val="24"/>
          <w:szCs w:val="24"/>
        </w:rPr>
        <w:t>向量机</w:t>
      </w:r>
      <w:proofErr w:type="gramEnd"/>
      <w:r>
        <w:rPr>
          <w:rFonts w:asciiTheme="minorEastAsia" w:eastAsiaTheme="minorEastAsia" w:hAnsiTheme="minorEastAsia" w:hint="eastAsia"/>
          <w:sz w:val="24"/>
          <w:szCs w:val="24"/>
        </w:rPr>
        <w:t xml:space="preserve">这种基于表层学习的分类器。1993年Corinna </w:t>
      </w:r>
      <w:r w:rsidR="00A92AC1">
        <w:rPr>
          <w:rFonts w:asciiTheme="minorEastAsia" w:eastAsiaTheme="minorEastAsia" w:hAnsiTheme="minorEastAsia" w:hint="eastAsia"/>
          <w:sz w:val="24"/>
          <w:szCs w:val="24"/>
        </w:rPr>
        <w:t>等人</w:t>
      </w:r>
      <w:r>
        <w:rPr>
          <w:rFonts w:asciiTheme="minorEastAsia" w:eastAsiaTheme="minorEastAsia" w:hAnsiTheme="minorEastAsia" w:hint="eastAsia"/>
          <w:sz w:val="24"/>
          <w:szCs w:val="24"/>
        </w:rPr>
        <w:t>提出了软间隔的思想，再次强大了</w:t>
      </w:r>
      <w:r w:rsidR="00A92AC1">
        <w:rPr>
          <w:rFonts w:asciiTheme="minorEastAsia" w:eastAsiaTheme="minorEastAsia" w:hAnsiTheme="minorEastAsia" w:hint="eastAsia"/>
          <w:sz w:val="24"/>
          <w:szCs w:val="24"/>
        </w:rPr>
        <w:t>支持</w:t>
      </w:r>
      <w:proofErr w:type="gramStart"/>
      <w:r w:rsidR="00A92AC1">
        <w:rPr>
          <w:rFonts w:asciiTheme="minorEastAsia" w:eastAsiaTheme="minorEastAsia" w:hAnsiTheme="minorEastAsia" w:hint="eastAsia"/>
          <w:sz w:val="24"/>
          <w:szCs w:val="24"/>
        </w:rPr>
        <w:t>向量机</w:t>
      </w:r>
      <w:proofErr w:type="gramEnd"/>
      <w:r>
        <w:rPr>
          <w:rFonts w:asciiTheme="minorEastAsia" w:eastAsiaTheme="minorEastAsia" w:hAnsiTheme="minorEastAsia" w:hint="eastAsia"/>
          <w:sz w:val="24"/>
          <w:szCs w:val="24"/>
        </w:rPr>
        <w:t>的能力。这也使得多数学者转而研究</w:t>
      </w:r>
      <w:r w:rsidR="00A92AC1">
        <w:rPr>
          <w:rFonts w:asciiTheme="minorEastAsia" w:eastAsiaTheme="minorEastAsia" w:hAnsiTheme="minorEastAsia" w:hint="eastAsia"/>
          <w:sz w:val="24"/>
          <w:szCs w:val="24"/>
        </w:rPr>
        <w:t>支持向量机</w:t>
      </w:r>
      <w:r>
        <w:rPr>
          <w:rFonts w:asciiTheme="minorEastAsia" w:eastAsiaTheme="minorEastAsia" w:hAnsiTheme="minorEastAsia" w:hint="eastAsia"/>
          <w:sz w:val="24"/>
          <w:szCs w:val="24"/>
        </w:rPr>
        <w:t>，</w:t>
      </w:r>
      <w:r w:rsidR="00A92AC1">
        <w:rPr>
          <w:rFonts w:asciiTheme="minorEastAsia" w:eastAsiaTheme="minorEastAsia" w:hAnsiTheme="minorEastAsia" w:hint="eastAsia"/>
          <w:sz w:val="24"/>
          <w:szCs w:val="24"/>
        </w:rPr>
        <w:t>深度学习</w:t>
      </w:r>
      <w:r>
        <w:rPr>
          <w:rFonts w:asciiTheme="minorEastAsia" w:eastAsiaTheme="minorEastAsia" w:hAnsiTheme="minorEastAsia" w:hint="eastAsia"/>
          <w:sz w:val="24"/>
          <w:szCs w:val="24"/>
        </w:rPr>
        <w:t>方法受到了极大地打压。</w:t>
      </w:r>
    </w:p>
    <w:p w14:paraId="1390CC65" w14:textId="77777777" w:rsidR="008B71FD" w:rsidRDefault="006D0B04" w:rsidP="008B71FD">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2006年Hinton在 Science上发文指出利用RBM编码</w:t>
      </w:r>
      <w:proofErr w:type="gramStart"/>
      <w:r>
        <w:rPr>
          <w:rFonts w:asciiTheme="minorEastAsia" w:eastAsiaTheme="minorEastAsia" w:hAnsiTheme="minorEastAsia" w:hint="eastAsia"/>
          <w:sz w:val="24"/>
          <w:szCs w:val="24"/>
        </w:rPr>
        <w:t>预训练</w:t>
      </w:r>
      <w:proofErr w:type="gramEnd"/>
      <w:r>
        <w:rPr>
          <w:rFonts w:asciiTheme="minorEastAsia" w:eastAsiaTheme="minorEastAsia" w:hAnsiTheme="minorEastAsia" w:hint="eastAsia"/>
          <w:sz w:val="24"/>
          <w:szCs w:val="24"/>
        </w:rPr>
        <w:t>深度神经网络与PCA相比在高维特征抽取方面有更佳的性能，即深度网络拥有强大的特征提取能力。同时还指出深层的网络训练可以通过逐层训练的方式实现，这也使得更深网络的训练成为了可能。虽然这篇文章现在看来并没有在理论上做出较大的创新，尤其是逐层训练的方式早已被弃用，但是该文章却使得深度学习重新回到人们的视野。与此同时随着计算机技术的进步以及互联网的普及，其为深度学习技术提拱了爆发向前的燃剂。真正使深度学习得到广泛关注的是在2012年ImageNet比赛中，当时Hinton组凭借AlexNet深度神经网络以领先第二名10.8个百分点的优势一举多得比赛冠军，此后便进入了深度神经网络的时代</w:t>
      </w:r>
      <w:r w:rsidR="008B71FD">
        <w:rPr>
          <w:rFonts w:asciiTheme="minorEastAsia" w:eastAsiaTheme="minorEastAsia" w:hAnsiTheme="minorEastAsia" w:hint="eastAsia"/>
          <w:sz w:val="24"/>
          <w:szCs w:val="24"/>
        </w:rPr>
        <w:t>。</w:t>
      </w:r>
      <w:r w:rsidR="008B71FD" w:rsidRPr="008B71FD">
        <w:rPr>
          <w:rFonts w:asciiTheme="minorEastAsia" w:eastAsiaTheme="minorEastAsia" w:hAnsiTheme="minorEastAsia" w:hint="eastAsia"/>
          <w:sz w:val="24"/>
          <w:szCs w:val="24"/>
        </w:rPr>
        <w:t>深度学习尚处于起步阶段，但它们在分类任务上已经优于被动视觉系统</w:t>
      </w:r>
      <w:r w:rsidR="008B71FD">
        <w:rPr>
          <w:rFonts w:asciiTheme="minorEastAsia" w:eastAsiaTheme="minorEastAsia" w:hAnsiTheme="minorEastAsia" w:hint="eastAsia"/>
          <w:sz w:val="24"/>
          <w:szCs w:val="24"/>
        </w:rPr>
        <w:t>，</w:t>
      </w:r>
      <w:r w:rsidR="008B71FD" w:rsidRPr="008B71FD">
        <w:rPr>
          <w:rFonts w:asciiTheme="minorEastAsia" w:eastAsiaTheme="minorEastAsia" w:hAnsiTheme="minorEastAsia" w:hint="eastAsia"/>
          <w:sz w:val="24"/>
          <w:szCs w:val="24"/>
        </w:rPr>
        <w:t>自然语言理解</w:t>
      </w:r>
      <w:r w:rsidR="008B71FD">
        <w:rPr>
          <w:rFonts w:asciiTheme="minorEastAsia" w:eastAsiaTheme="minorEastAsia" w:hAnsiTheme="minorEastAsia" w:hint="eastAsia"/>
          <w:sz w:val="24"/>
          <w:szCs w:val="24"/>
        </w:rPr>
        <w:t>同样</w:t>
      </w:r>
      <w:r w:rsidR="008B71FD" w:rsidRPr="008B71FD">
        <w:rPr>
          <w:rFonts w:asciiTheme="minorEastAsia" w:eastAsiaTheme="minorEastAsia" w:hAnsiTheme="minorEastAsia" w:hint="eastAsia"/>
          <w:sz w:val="24"/>
          <w:szCs w:val="24"/>
        </w:rPr>
        <w:t>是深度学习有望在未来几年产生</w:t>
      </w:r>
      <w:r w:rsidR="008B71FD">
        <w:rPr>
          <w:rFonts w:asciiTheme="minorEastAsia" w:eastAsiaTheme="minorEastAsia" w:hAnsiTheme="minorEastAsia" w:hint="eastAsia"/>
          <w:sz w:val="24"/>
          <w:szCs w:val="24"/>
        </w:rPr>
        <w:t>、甚至是在当下已经产生</w:t>
      </w:r>
      <w:r w:rsidR="008B71FD" w:rsidRPr="008B71FD">
        <w:rPr>
          <w:rFonts w:asciiTheme="minorEastAsia" w:eastAsiaTheme="minorEastAsia" w:hAnsiTheme="minorEastAsia" w:hint="eastAsia"/>
          <w:sz w:val="24"/>
          <w:szCs w:val="24"/>
        </w:rPr>
        <w:t>重大影响的另一个领域</w:t>
      </w:r>
      <w:r w:rsidR="008B71FD">
        <w:rPr>
          <w:rFonts w:asciiTheme="minorEastAsia" w:eastAsiaTheme="minorEastAsia" w:hAnsiTheme="minorEastAsia" w:hint="eastAsia"/>
          <w:sz w:val="24"/>
          <w:szCs w:val="24"/>
        </w:rPr>
        <w:t>，比如</w:t>
      </w:r>
      <w:proofErr w:type="spellStart"/>
      <w:r w:rsidR="008B71FD" w:rsidRPr="008B71FD">
        <w:rPr>
          <w:rFonts w:eastAsiaTheme="minorEastAsia"/>
          <w:sz w:val="24"/>
          <w:szCs w:val="24"/>
        </w:rPr>
        <w:t>OpenAI</w:t>
      </w:r>
      <w:proofErr w:type="spellEnd"/>
      <w:r w:rsidR="008B71FD">
        <w:rPr>
          <w:rFonts w:asciiTheme="minorEastAsia" w:eastAsiaTheme="minorEastAsia" w:hAnsiTheme="minorEastAsia" w:hint="eastAsia"/>
          <w:sz w:val="24"/>
          <w:szCs w:val="24"/>
        </w:rPr>
        <w:t>于2</w:t>
      </w:r>
      <w:r w:rsidR="008B71FD">
        <w:rPr>
          <w:rFonts w:asciiTheme="minorEastAsia" w:eastAsiaTheme="minorEastAsia" w:hAnsiTheme="minorEastAsia"/>
          <w:sz w:val="24"/>
          <w:szCs w:val="24"/>
        </w:rPr>
        <w:t>023</w:t>
      </w:r>
      <w:r w:rsidR="008B71FD">
        <w:rPr>
          <w:rFonts w:asciiTheme="minorEastAsia" w:eastAsiaTheme="minorEastAsia" w:hAnsiTheme="minorEastAsia" w:hint="eastAsia"/>
          <w:sz w:val="24"/>
          <w:szCs w:val="24"/>
        </w:rPr>
        <w:t>年正式提出商用的</w:t>
      </w:r>
      <w:proofErr w:type="spellStart"/>
      <w:r w:rsidR="008B71FD" w:rsidRPr="008B71FD">
        <w:rPr>
          <w:rFonts w:eastAsiaTheme="minorEastAsia"/>
          <w:sz w:val="24"/>
          <w:szCs w:val="24"/>
        </w:rPr>
        <w:t>chatGPT</w:t>
      </w:r>
      <w:proofErr w:type="spellEnd"/>
      <w:r w:rsidR="008B71FD">
        <w:rPr>
          <w:rFonts w:asciiTheme="minorEastAsia" w:eastAsiaTheme="minorEastAsia" w:hAnsiTheme="minorEastAsia" w:hint="eastAsia"/>
          <w:sz w:val="24"/>
          <w:szCs w:val="24"/>
        </w:rPr>
        <w:t>，将搜索引擎带入到深度学习时代。</w:t>
      </w:r>
    </w:p>
    <w:p w14:paraId="6F6823F4" w14:textId="02DDD714" w:rsidR="000D08E5" w:rsidRDefault="008B71FD" w:rsidP="008B71FD">
      <w:pPr>
        <w:spacing w:line="312" w:lineRule="auto"/>
        <w:ind w:firstLineChars="200" w:firstLine="480"/>
        <w:rPr>
          <w:rFonts w:asciiTheme="minorEastAsia" w:eastAsiaTheme="minorEastAsia" w:hAnsiTheme="minorEastAsia"/>
          <w:sz w:val="24"/>
          <w:szCs w:val="24"/>
        </w:rPr>
      </w:pPr>
      <w:r w:rsidRPr="008B71FD">
        <w:rPr>
          <w:rFonts w:asciiTheme="minorEastAsia" w:eastAsiaTheme="minorEastAsia" w:hAnsiTheme="minorEastAsia" w:hint="eastAsia"/>
          <w:sz w:val="24"/>
          <w:szCs w:val="24"/>
        </w:rPr>
        <w:t>最终，人工智能的重大进步将通过将表示法学习与复杂推理相结合的系统实现。虽然深度学习和简单推理已经被用于语音和手写识别很长一段时间，但需要新的范式来取代基于规则的符号表达式操作</w:t>
      </w:r>
      <w:r>
        <w:rPr>
          <w:rFonts w:asciiTheme="minorEastAsia" w:eastAsiaTheme="minorEastAsia" w:hAnsiTheme="minorEastAsia" w:hint="eastAsia"/>
          <w:sz w:val="24"/>
          <w:szCs w:val="24"/>
        </w:rPr>
        <w:t>。</w:t>
      </w:r>
    </w:p>
    <w:p w14:paraId="09383976" w14:textId="77777777" w:rsidR="000D08E5" w:rsidRDefault="006D0B04">
      <w:pPr>
        <w:pStyle w:val="3"/>
      </w:pPr>
      <w:bookmarkStart w:id="17" w:name="_Toc128333017"/>
      <w:r>
        <w:t xml:space="preserve">2.2.2 </w:t>
      </w:r>
      <w:r>
        <w:t>注意力机制</w:t>
      </w:r>
      <w:bookmarkEnd w:id="17"/>
    </w:p>
    <w:p w14:paraId="09274FF7" w14:textId="7518C51D" w:rsidR="00D5561C"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注意力机制(</w:t>
      </w:r>
      <w:r w:rsidRPr="008B71FD">
        <w:rPr>
          <w:rFonts w:eastAsiaTheme="minorEastAsia"/>
          <w:sz w:val="24"/>
          <w:szCs w:val="24"/>
        </w:rPr>
        <w:t>Attention Mechanism</w:t>
      </w:r>
      <w:r>
        <w:rPr>
          <w:rFonts w:asciiTheme="minorEastAsia" w:eastAsiaTheme="minorEastAsia" w:hAnsiTheme="minorEastAsia" w:hint="eastAsia"/>
          <w:sz w:val="24"/>
          <w:szCs w:val="24"/>
        </w:rPr>
        <w:t>)是人们在机器学习模型中嵌入的一种特殊结构，用来自动学习和计算输入数据对输出数据的贡献大小。本文以一个基于注意力机制的机器翻译模型为例，从人的直觉、中英文翻译的常识、特征工程等角度，对注意力机制的思想和机理进行了阐述</w:t>
      </w:r>
      <w:r w:rsidR="00D5561C">
        <w:rPr>
          <w:rFonts w:asciiTheme="minorEastAsia" w:eastAsiaTheme="minorEastAsia" w:hAnsiTheme="minorEastAsia" w:hint="eastAsia"/>
          <w:sz w:val="24"/>
          <w:szCs w:val="24"/>
        </w:rPr>
        <w:t>。</w:t>
      </w:r>
    </w:p>
    <w:p w14:paraId="4D012AF9" w14:textId="601E6576"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意力机制是上世纪九十年代，一些科学家在研究人类视觉时，发现的一种信号处理机制。人工智能领域的从业者把这种机制引入到一些模型里，并取得了成功。目前，注意力机制已经成为深度学习领域，尤其是自然语言处理领域，应用最广泛的“组件”之一。这两年为人广为人知的</w:t>
      </w:r>
      <w:r w:rsidRPr="00D5561C">
        <w:rPr>
          <w:rFonts w:eastAsiaTheme="minorEastAsia"/>
          <w:sz w:val="24"/>
          <w:szCs w:val="24"/>
        </w:rPr>
        <w:t>BERT</w:t>
      </w:r>
      <w:r w:rsidRPr="00D5561C">
        <w:rPr>
          <w:rFonts w:eastAsiaTheme="minorEastAsia"/>
          <w:sz w:val="24"/>
          <w:szCs w:val="24"/>
        </w:rPr>
        <w:t>、</w:t>
      </w:r>
      <w:r w:rsidRPr="00D5561C">
        <w:rPr>
          <w:rFonts w:eastAsiaTheme="minorEastAsia"/>
          <w:sz w:val="24"/>
          <w:szCs w:val="24"/>
        </w:rPr>
        <w:t>GPT</w:t>
      </w:r>
      <w:r w:rsidRPr="00D5561C">
        <w:rPr>
          <w:rFonts w:eastAsiaTheme="minorEastAsia"/>
          <w:sz w:val="24"/>
          <w:szCs w:val="24"/>
        </w:rPr>
        <w:t>、</w:t>
      </w:r>
      <w:r w:rsidRPr="00D5561C">
        <w:rPr>
          <w:rFonts w:eastAsiaTheme="minorEastAsia"/>
          <w:sz w:val="24"/>
          <w:szCs w:val="24"/>
        </w:rPr>
        <w:t>Transformer</w:t>
      </w:r>
      <w:r>
        <w:rPr>
          <w:rFonts w:asciiTheme="minorEastAsia" w:eastAsiaTheme="minorEastAsia" w:hAnsiTheme="minorEastAsia" w:hint="eastAsia"/>
          <w:sz w:val="24"/>
          <w:szCs w:val="24"/>
        </w:rPr>
        <w:t>等模型或结构，都采用了注意力机制。当研究者们用机器学习模型时在情感分析任务上，通常会做一点特征工程的工作，即将原始文本转换为数值向量，其中特征</w:t>
      </w:r>
      <w:r>
        <w:rPr>
          <w:rFonts w:asciiTheme="minorEastAsia" w:eastAsiaTheme="minorEastAsia" w:hAnsiTheme="minorEastAsia" w:hint="eastAsia"/>
          <w:sz w:val="24"/>
          <w:szCs w:val="24"/>
        </w:rPr>
        <w:lastRenderedPageBreak/>
        <w:t>工程，就是注意力机制在数据科学领域里的一种体现，它帮助模型选择有效、适当规模的特征，进而让模型可以有效、高效地完成任务。例如用逐步回归分析方法对原始特征集进行筛选，得到一个高质量的特征子集，就可以让下游模型聚焦于和任务关系最密切的信号。</w:t>
      </w:r>
    </w:p>
    <w:p w14:paraId="40DA7AC2" w14:textId="77777777"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而对于深度学习领域的注意力机制，一些学者尝试让模型自己学习如何分配自己的注意力，即为输入信号加权。他们用注意力机制的直接目的，就是为输入的各个维度打分，然后按照得分对特征加权，以突出重要特征对下游模型或模块的影响，这也是注意力机制的基本思想。在深度学习领域，模型往往需要接收和处理大量的数据，然而在特定的某个时刻，往往只有少部分的某些数据是重要的，这种情况就非常适合注意力机制发光发热。在深度学习的机器翻译任务中，以中译英为例，机器翻译是将一串中文语句翻译为对应的英文语句，其中主要的功能模块即编码器（Encoder）、注意力模块和解码器（Decode</w:t>
      </w:r>
      <w:r>
        <w:rPr>
          <w:rFonts w:asciiTheme="minorEastAsia" w:eastAsiaTheme="minorEastAsia" w:hAnsiTheme="minorEastAsia"/>
          <w:sz w:val="24"/>
          <w:szCs w:val="24"/>
        </w:rPr>
        <w:t>r</w:t>
      </w:r>
      <w:r>
        <w:rPr>
          <w:rFonts w:asciiTheme="minorEastAsia" w:eastAsiaTheme="minorEastAsia" w:hAnsiTheme="minorEastAsia" w:hint="eastAsia"/>
          <w:sz w:val="24"/>
          <w:szCs w:val="24"/>
        </w:rPr>
        <w:t>）, 其中Encoder用于将中文语句进行编码，这些编码后续将提供给Decoder进行使用；Decoder将根据Encoder的数据进行解码。在中间过程，将某时刻的前一个时刻的状态和编码器输出进行注意力计算，得到一个当前时刻的翻译内容，其中注意力算法会有个打分函数，其大小描述了当前的时刻在编码器的结果上的关注程度，在此基础上的下一个时刻会更加关注源中文语句中的相应内容。</w:t>
      </w:r>
    </w:p>
    <w:p w14:paraId="18A43853" w14:textId="5B7BF7BF"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除此之外注意力机制也存在一定的变体，其中包括硬性注意力机制、键值对注意力机制、多头注意力机制以及自注意力机制。其中，在经典注意力机制章节我们使用了一种软性注意力的方式进行注意力机制，它通过注意力分布来加权求和融合各个输入向量。而硬性注意力（Hard Attention）机制则不是采用这种方式，它是根据注意力分布选择输入向量中的一个作为输出。这里有两种选择方式：选择注意力分布中，分数最大的那一项对应的输入向量作为注意力机制的输出。根据注意力分布进行随机采样，采样结果作为注意力机制的输出。这两种方式会使得最终的损失函数与注意力分布之间的函数关系不可导，导致无法使用反向传播算法训练模型，硬性注意力通常需要使用强化学习来进行训练。因此，一般深度学习算法会使用软性注意力的方式进行计算；另外是键值对注意力机制，该种机制对输出的要求是更为一般的键值对（K</w:t>
      </w:r>
      <w:r>
        <w:rPr>
          <w:rFonts w:asciiTheme="minorEastAsia" w:eastAsiaTheme="minorEastAsia" w:hAnsiTheme="minorEastAsia"/>
          <w:sz w:val="24"/>
          <w:szCs w:val="24"/>
        </w:rPr>
        <w:t>,V</w:t>
      </w:r>
      <w:r>
        <w:rPr>
          <w:rFonts w:asciiTheme="minorEastAsia" w:eastAsiaTheme="minorEastAsia" w:hAnsiTheme="minorEastAsia" w:hint="eastAsia"/>
          <w:sz w:val="24"/>
          <w:szCs w:val="24"/>
        </w:rPr>
        <w:t>），并需要相关的查询向量Q，在这种模式下，使用查询向量Q和相应的键值</w:t>
      </w:r>
      <w:r>
        <w:rPr>
          <w:rFonts w:asciiTheme="minorEastAsia" w:eastAsiaTheme="minorEastAsia" w:hAnsiTheme="minorEastAsia"/>
          <w:sz w:val="24"/>
          <w:szCs w:val="24"/>
        </w:rPr>
        <w:t>K</w:t>
      </w:r>
      <w:r>
        <w:rPr>
          <w:rFonts w:asciiTheme="minorEastAsia" w:eastAsiaTheme="minorEastAsia" w:hAnsiTheme="minorEastAsia" w:hint="eastAsia"/>
          <w:sz w:val="24"/>
          <w:szCs w:val="24"/>
        </w:rPr>
        <w:t>，进行计算注意力权值A，当计算出在输入数据上的注意力分布后，利用注意力分别和</w:t>
      </w:r>
      <w:proofErr w:type="gramStart"/>
      <w:r>
        <w:rPr>
          <w:rFonts w:asciiTheme="minorEastAsia" w:eastAsiaTheme="minorEastAsia" w:hAnsiTheme="minorEastAsia" w:hint="eastAsia"/>
          <w:sz w:val="24"/>
          <w:szCs w:val="24"/>
        </w:rPr>
        <w:t>键值</w:t>
      </w:r>
      <w:proofErr w:type="gramEnd"/>
      <w:r>
        <w:rPr>
          <w:rFonts w:asciiTheme="minorEastAsia" w:eastAsiaTheme="minorEastAsia" w:hAnsiTheme="minorEastAsia" w:hint="eastAsia"/>
          <w:sz w:val="24"/>
          <w:szCs w:val="24"/>
        </w:rPr>
        <w:t>对中的值V进行加权融合计算出结果，</w:t>
      </w:r>
      <w:proofErr w:type="gramStart"/>
      <w:r>
        <w:rPr>
          <w:rFonts w:asciiTheme="minorEastAsia" w:eastAsiaTheme="minorEastAsia" w:hAnsiTheme="minorEastAsia" w:hint="eastAsia"/>
          <w:sz w:val="24"/>
          <w:szCs w:val="24"/>
        </w:rPr>
        <w:t>当键与</w:t>
      </w:r>
      <w:proofErr w:type="gramEnd"/>
      <w:r>
        <w:rPr>
          <w:rFonts w:asciiTheme="minorEastAsia" w:eastAsiaTheme="minorEastAsia" w:hAnsiTheme="minorEastAsia" w:hint="eastAsia"/>
          <w:sz w:val="24"/>
          <w:szCs w:val="24"/>
        </w:rPr>
        <w:t>值相等时，该注意力方式就退化成了普通的经典注意力机制；还有就是多头注意力机制，其利用了多个查询向量Q，并行地输入键值对信息（K</w:t>
      </w:r>
      <w:r>
        <w:rPr>
          <w:rFonts w:asciiTheme="minorEastAsia" w:eastAsiaTheme="minorEastAsia" w:hAnsiTheme="minorEastAsia"/>
          <w:sz w:val="24"/>
          <w:szCs w:val="24"/>
        </w:rPr>
        <w:t>,V</w:t>
      </w:r>
      <w:r>
        <w:rPr>
          <w:rFonts w:asciiTheme="minorEastAsia" w:eastAsiaTheme="minorEastAsia" w:hAnsiTheme="minorEastAsia" w:hint="eastAsia"/>
          <w:sz w:val="24"/>
          <w:szCs w:val="24"/>
        </w:rPr>
        <w:t>），在查询过程中，每个查询向量q将会关注输入信息的不同部分，即从不同角度上去分析当前的输入信息，最终向所有查询向量的结果进行拼接作为最终</w:t>
      </w:r>
      <w:r>
        <w:rPr>
          <w:rFonts w:asciiTheme="minorEastAsia" w:eastAsiaTheme="minorEastAsia" w:hAnsiTheme="minorEastAsia" w:hint="eastAsia"/>
          <w:sz w:val="24"/>
          <w:szCs w:val="24"/>
        </w:rPr>
        <w:lastRenderedPageBreak/>
        <w:t>的结果；最后在自注意力机制中，其查询向量可以通过输入信息生成，而不用选择上一个任务相关的查询向量，即当模型读到输入信息后，根据输入信息本身决定当前最重要的信息。</w:t>
      </w:r>
    </w:p>
    <w:p w14:paraId="6F118571" w14:textId="7F64621F" w:rsidR="000D08E5" w:rsidRDefault="006D0B04">
      <w:pPr>
        <w:pStyle w:val="3"/>
      </w:pPr>
      <w:bookmarkStart w:id="18" w:name="_Toc128333018"/>
      <w:r>
        <w:t>2.2.3</w:t>
      </w:r>
      <w:r w:rsidR="003646AE">
        <w:t xml:space="preserve"> </w:t>
      </w:r>
      <w:r w:rsidR="003646AE">
        <w:rPr>
          <w:rFonts w:hint="eastAsia"/>
        </w:rPr>
        <w:t>频域图像</w:t>
      </w:r>
      <w:bookmarkEnd w:id="18"/>
    </w:p>
    <w:p w14:paraId="0E393039" w14:textId="77777777"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传统的图像处理方式是通过计算机对图像进行去除噪声、增强、复原、分割、提取特征等处理，随着人工智能的发展，大部分技术已被人工智能的子集——计算机视觉所取代。一般来讲，对图像进行处理（或加工、分析）的主要目的有三个方面：</w:t>
      </w:r>
    </w:p>
    <w:p w14:paraId="42FBAB09" w14:textId="77777777"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（1）提高图像的视感质量，如进行图像的亮度、彩色变换，增强、抑制某些成分，对图像进行几何变换等，以改善图像的质量。</w:t>
      </w:r>
    </w:p>
    <w:p w14:paraId="4BDD582D" w14:textId="77777777"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提取图像中所包含的某些特征或特殊信息，这些被提取的特征或信息往往为计算机分析图像提供便利。提取特征或信息的过程是模式识别或计算机视觉的预处理。提取的特征可以包括很多方面，如频域特征、灰度或颜色特征、边界特征、区域特征、纹理特征、形状特征、拓扑特征和关系结构等。</w:t>
      </w:r>
    </w:p>
    <w:p w14:paraId="058CA35F" w14:textId="77777777"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（3）图像数据的变换、编码和压缩，以便于图像的存储和传输。</w:t>
      </w:r>
    </w:p>
    <w:p w14:paraId="0451C308" w14:textId="7B86BE59" w:rsidR="003646AE" w:rsidRDefault="006D0B04" w:rsidP="003646AE">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不管是何种目的的图像处理，都需要由计算机和图像专用设备组成的图像处理系统对图像数据进行输入、加工和输出。图像是人类获取和交换信息的主要来源，因此，图像处理的应用领域必然涉及到人类生活和工作的方方面面。在机器人视觉、视频与多媒体、科学可视化和电子商务等方面都有应用。</w:t>
      </w:r>
    </w:p>
    <w:p w14:paraId="41DF1692" w14:textId="3D9C8598" w:rsidR="000D08E5" w:rsidRDefault="003646AE" w:rsidP="003646AE">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对于图像数据，可以通过傅里叶变换、小波变换等空域-频域转换算法，可以将图像特征的分析域从空间特性转换到频率特性，</w:t>
      </w:r>
      <w:r w:rsidRPr="003646AE">
        <w:rPr>
          <w:rFonts w:asciiTheme="minorEastAsia" w:eastAsiaTheme="minorEastAsia" w:hAnsiTheme="minorEastAsia" w:hint="eastAsia"/>
          <w:sz w:val="24"/>
          <w:szCs w:val="24"/>
        </w:rPr>
        <w:t>图像的频率是表征图像中灰度变化剧烈程度的指标，是灰度在平面空间上的梯度</w:t>
      </w:r>
      <w:r>
        <w:rPr>
          <w:rFonts w:asciiTheme="minorEastAsia" w:eastAsiaTheme="minorEastAsia" w:hAnsiTheme="minorEastAsia" w:hint="eastAsia"/>
          <w:sz w:val="24"/>
          <w:szCs w:val="24"/>
        </w:rPr>
        <w:t>，传统的对于图像上频域的处理主要应用在降噪上，通过分析图像的频域信息，结合高通滤波器或者低通滤波器以达到图像滤波的目的。</w:t>
      </w:r>
      <w:r w:rsidR="006D0B04">
        <w:rPr>
          <w:rFonts w:asciiTheme="minorEastAsia" w:eastAsiaTheme="minorEastAsia" w:hAnsiTheme="minorEastAsia" w:hint="eastAsia"/>
          <w:sz w:val="24"/>
          <w:szCs w:val="24"/>
        </w:rPr>
        <w:t>对于超声图像，主要的目的便是提取超声图中所包含的特征与特殊信息，以帮助神经网络学习到更多维度的特征知识。深度学习模型中，主要还是通过卷积学习低级特征，比如边缘、纹理与幅值，但对于模糊性强、噪声高的超声图像，仅仅是低级特征不足以支撑模型最后的拟合任务与分类效果。需要让神经网络学习到频域内的高级特征</w:t>
      </w:r>
      <w:r w:rsidR="007971DC">
        <w:rPr>
          <w:rFonts w:asciiTheme="minorEastAsia" w:eastAsiaTheme="minorEastAsia" w:hAnsiTheme="minorEastAsia"/>
          <w:sz w:val="24"/>
          <w:szCs w:val="24"/>
        </w:rPr>
        <w:t>,</w:t>
      </w:r>
      <w:r w:rsidR="007971DC">
        <w:rPr>
          <w:rFonts w:asciiTheme="minorEastAsia" w:eastAsiaTheme="minorEastAsia" w:hAnsiTheme="minorEastAsia" w:hint="eastAsia"/>
          <w:sz w:val="24"/>
          <w:szCs w:val="24"/>
        </w:rPr>
        <w:t>在超声图像处理的应用场景下，频率域的特征也包含了</w:t>
      </w:r>
      <w:r>
        <w:rPr>
          <w:rFonts w:asciiTheme="minorEastAsia" w:eastAsiaTheme="minorEastAsia" w:hAnsiTheme="minorEastAsia" w:hint="eastAsia"/>
          <w:sz w:val="24"/>
          <w:szCs w:val="24"/>
        </w:rPr>
        <w:t>丰富的</w:t>
      </w:r>
      <w:r w:rsidR="007971DC">
        <w:rPr>
          <w:rFonts w:asciiTheme="minorEastAsia" w:eastAsiaTheme="minorEastAsia" w:hAnsiTheme="minorEastAsia" w:hint="eastAsia"/>
          <w:sz w:val="24"/>
          <w:szCs w:val="24"/>
        </w:rPr>
        <w:t>信息量</w:t>
      </w:r>
      <w:r>
        <w:rPr>
          <w:rFonts w:asciiTheme="minorEastAsia" w:eastAsiaTheme="minorEastAsia" w:hAnsiTheme="minorEastAsia" w:hint="eastAsia"/>
          <w:sz w:val="24"/>
          <w:szCs w:val="24"/>
        </w:rPr>
        <w:t>，具体可在后续章节的实验中可视化，因此在某些特定的应用场景下，深度学习的特征维度也需要拓展到频率域。</w:t>
      </w:r>
    </w:p>
    <w:p w14:paraId="48526138" w14:textId="49CD6A79" w:rsidR="009452E0" w:rsidRDefault="007971DC">
      <w:pPr>
        <w:pStyle w:val="3"/>
      </w:pPr>
      <w:bookmarkStart w:id="19" w:name="_Toc128333019"/>
      <w:r>
        <w:t>2.3.</w:t>
      </w:r>
      <w:r w:rsidR="0004128A">
        <w:t>4</w:t>
      </w:r>
      <w:r>
        <w:t xml:space="preserve"> </w:t>
      </w:r>
      <w:r w:rsidR="009452E0">
        <w:rPr>
          <w:rFonts w:hint="eastAsia"/>
        </w:rPr>
        <w:t>优化</w:t>
      </w:r>
      <w:r>
        <w:rPr>
          <w:rFonts w:hint="eastAsia"/>
        </w:rPr>
        <w:t>算法</w:t>
      </w:r>
      <w:bookmarkEnd w:id="19"/>
      <w:r w:rsidR="009452E0">
        <w:rPr>
          <w:rFonts w:hint="eastAsia"/>
        </w:rPr>
        <w:t xml:space="preserve"> </w:t>
      </w:r>
    </w:p>
    <w:p w14:paraId="6A7D9A94" w14:textId="77777777" w:rsidR="00E23D54" w:rsidRDefault="00E23D54" w:rsidP="00E23D54">
      <w:pPr>
        <w:rPr>
          <w:rFonts w:asciiTheme="minorEastAsia" w:eastAsiaTheme="minorEastAsia" w:hAnsiTheme="minorEastAsia"/>
          <w:sz w:val="24"/>
          <w:szCs w:val="24"/>
        </w:rPr>
      </w:pPr>
      <w:r>
        <w:tab/>
      </w:r>
      <w:r w:rsidRPr="00E23D54">
        <w:rPr>
          <w:rFonts w:asciiTheme="minorEastAsia" w:eastAsiaTheme="minorEastAsia" w:hAnsiTheme="minorEastAsia" w:hint="eastAsia"/>
          <w:sz w:val="24"/>
          <w:szCs w:val="24"/>
        </w:rPr>
        <w:t>前面章节提到过</w:t>
      </w:r>
      <w:r w:rsidRPr="00E23D54">
        <w:rPr>
          <w:rFonts w:asciiTheme="minorEastAsia" w:eastAsiaTheme="minorEastAsia" w:hAnsiTheme="minorEastAsia"/>
          <w:sz w:val="24"/>
          <w:szCs w:val="24"/>
        </w:rPr>
        <w:t>ConvNeXt</w:t>
      </w:r>
      <w:r w:rsidRPr="00E23D54">
        <w:rPr>
          <w:rFonts w:asciiTheme="minorEastAsia" w:eastAsiaTheme="minorEastAsia" w:hAnsiTheme="minorEastAsia" w:hint="eastAsia"/>
          <w:sz w:val="24"/>
          <w:szCs w:val="24"/>
        </w:rPr>
        <w:t>，是一种基于C</w:t>
      </w:r>
      <w:r w:rsidRPr="00E23D54">
        <w:rPr>
          <w:rFonts w:asciiTheme="minorEastAsia" w:eastAsiaTheme="minorEastAsia" w:hAnsiTheme="minorEastAsia"/>
          <w:sz w:val="24"/>
          <w:szCs w:val="24"/>
        </w:rPr>
        <w:t>NN</w:t>
      </w:r>
      <w:r w:rsidRPr="00E23D54">
        <w:rPr>
          <w:rFonts w:asciiTheme="minorEastAsia" w:eastAsiaTheme="minorEastAsia" w:hAnsiTheme="minorEastAsia" w:hint="eastAsia"/>
          <w:sz w:val="24"/>
          <w:szCs w:val="24"/>
        </w:rPr>
        <w:t>结构的神经网络，其相对于ResNet主要是以网络结构和优化算法上的宏观调整，达到了ImageNet的Top</w:t>
      </w:r>
      <w:r w:rsidRPr="00E23D54">
        <w:rPr>
          <w:rFonts w:asciiTheme="minorEastAsia" w:eastAsiaTheme="minorEastAsia" w:hAnsiTheme="minorEastAsia"/>
          <w:sz w:val="24"/>
          <w:szCs w:val="24"/>
        </w:rPr>
        <w:t>-1</w:t>
      </w:r>
      <w:r w:rsidRPr="00E23D54">
        <w:rPr>
          <w:rFonts w:asciiTheme="minorEastAsia" w:eastAsiaTheme="minorEastAsia" w:hAnsiTheme="minorEastAsia" w:hint="eastAsia"/>
          <w:sz w:val="24"/>
          <w:szCs w:val="24"/>
        </w:rPr>
        <w:t>准确率。下面将依次介绍常见的优化算法中的</w:t>
      </w:r>
      <w:r w:rsidR="006D0B04" w:rsidRPr="00E23D54">
        <w:rPr>
          <w:rFonts w:asciiTheme="minorEastAsia" w:eastAsiaTheme="minorEastAsia" w:hAnsiTheme="minorEastAsia" w:hint="eastAsia"/>
          <w:sz w:val="24"/>
          <w:szCs w:val="24"/>
        </w:rPr>
        <w:t>归一化算法</w:t>
      </w:r>
      <w:r w:rsidR="009452E0" w:rsidRPr="00E23D54">
        <w:rPr>
          <w:rFonts w:asciiTheme="minorEastAsia" w:eastAsiaTheme="minorEastAsia" w:hAnsiTheme="minorEastAsia" w:hint="eastAsia"/>
          <w:sz w:val="24"/>
          <w:szCs w:val="24"/>
        </w:rPr>
        <w:t>、正则化算法</w:t>
      </w:r>
      <w:r w:rsidRPr="00E23D54">
        <w:rPr>
          <w:rFonts w:asciiTheme="minorEastAsia" w:eastAsiaTheme="minorEastAsia" w:hAnsiTheme="minorEastAsia" w:hint="eastAsia"/>
          <w:sz w:val="24"/>
          <w:szCs w:val="24"/>
        </w:rPr>
        <w:t>以及标准化算法。</w:t>
      </w:r>
    </w:p>
    <w:p w14:paraId="3087BAD1" w14:textId="228B4906" w:rsidR="00AB3A90" w:rsidRDefault="00E23D54" w:rsidP="00AB3A90">
      <w:pPr>
        <w:snapToGrid w:val="0"/>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在深度学习的</w:t>
      </w:r>
      <w:r w:rsidRPr="00E23D54">
        <w:rPr>
          <w:rFonts w:asciiTheme="minorEastAsia" w:eastAsiaTheme="minorEastAsia" w:hAnsiTheme="minorEastAsia" w:hint="eastAsia"/>
          <w:sz w:val="24"/>
          <w:szCs w:val="24"/>
        </w:rPr>
        <w:t>深层神经网络中，中间某一层的输入是其之前的神经层的输出。因此，其之前的神经层的参数变化会导致其输入的分布发生较大的差异。利用随机梯度下降更新参数时，每次参数更新都会导致网络中间每一层的输入的分布发生改变</w:t>
      </w:r>
      <w:r>
        <w:rPr>
          <w:rFonts w:asciiTheme="minorEastAsia" w:eastAsiaTheme="minorEastAsia" w:hAnsiTheme="minorEastAsia" w:hint="eastAsia"/>
          <w:sz w:val="24"/>
          <w:szCs w:val="24"/>
        </w:rPr>
        <w:t>，网络层</w:t>
      </w:r>
      <w:r w:rsidRPr="00E23D54">
        <w:rPr>
          <w:rFonts w:asciiTheme="minorEastAsia" w:eastAsiaTheme="minorEastAsia" w:hAnsiTheme="minorEastAsia" w:hint="eastAsia"/>
          <w:sz w:val="24"/>
          <w:szCs w:val="24"/>
        </w:rPr>
        <w:t>越深，其输入分布会改变</w:t>
      </w:r>
      <w:r>
        <w:rPr>
          <w:rFonts w:asciiTheme="minorEastAsia" w:eastAsiaTheme="minorEastAsia" w:hAnsiTheme="minorEastAsia" w:hint="eastAsia"/>
          <w:sz w:val="24"/>
          <w:szCs w:val="24"/>
        </w:rPr>
        <w:t>得</w:t>
      </w:r>
      <w:r w:rsidRPr="00E23D54">
        <w:rPr>
          <w:rFonts w:asciiTheme="minorEastAsia" w:eastAsiaTheme="minorEastAsia" w:hAnsiTheme="minorEastAsia" w:hint="eastAsia"/>
          <w:sz w:val="24"/>
          <w:szCs w:val="24"/>
        </w:rPr>
        <w:t>越明显</w:t>
      </w:r>
      <w:r>
        <w:rPr>
          <w:rFonts w:asciiTheme="minorEastAsia" w:eastAsiaTheme="minorEastAsia" w:hAnsiTheme="minorEastAsia" w:hint="eastAsia"/>
          <w:sz w:val="24"/>
          <w:szCs w:val="24"/>
        </w:rPr>
        <w:t>，这种现象被命名为</w:t>
      </w:r>
      <w:r w:rsidRPr="00E23D54">
        <w:rPr>
          <w:rFonts w:asciiTheme="minorEastAsia" w:eastAsiaTheme="minorEastAsia" w:hAnsiTheme="minorEastAsia" w:hint="eastAsia"/>
          <w:sz w:val="24"/>
          <w:szCs w:val="24"/>
        </w:rPr>
        <w:t>内部协变量偏移(</w:t>
      </w:r>
      <w:r w:rsidRPr="00AB3A90">
        <w:rPr>
          <w:rFonts w:eastAsiaTheme="minorEastAsia"/>
          <w:sz w:val="24"/>
          <w:szCs w:val="24"/>
        </w:rPr>
        <w:t>Internal Covariate Shift</w:t>
      </w:r>
      <w:r w:rsidRPr="00E23D5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，即</w:t>
      </w:r>
      <w:r w:rsidRPr="00E23D54">
        <w:rPr>
          <w:rFonts w:asciiTheme="minorEastAsia" w:eastAsiaTheme="minorEastAsia" w:hAnsiTheme="minorEastAsia" w:hint="eastAsia"/>
          <w:sz w:val="24"/>
          <w:szCs w:val="24"/>
        </w:rPr>
        <w:t>每一层的参数在更新过程中，会改变下一层输入的分布，神经网络层数越多，表现得越明显</w:t>
      </w:r>
      <w:r>
        <w:rPr>
          <w:rFonts w:asciiTheme="minorEastAsia" w:eastAsiaTheme="minorEastAsia" w:hAnsiTheme="minorEastAsia" w:hint="eastAsia"/>
          <w:sz w:val="24"/>
          <w:szCs w:val="24"/>
        </w:rPr>
        <w:t>。</w:t>
      </w:r>
      <w:r w:rsidRPr="00E23D54">
        <w:rPr>
          <w:rFonts w:asciiTheme="minorEastAsia" w:eastAsiaTheme="minorEastAsia" w:hAnsiTheme="minorEastAsia" w:hint="eastAsia"/>
          <w:sz w:val="24"/>
          <w:szCs w:val="24"/>
        </w:rPr>
        <w:t>为了解决内部协变量偏移问题，就要使得每一个神经层的输入的分布在训练过程要保持一致</w:t>
      </w:r>
      <w:r>
        <w:rPr>
          <w:rFonts w:asciiTheme="minorEastAsia" w:eastAsiaTheme="minorEastAsia" w:hAnsiTheme="minorEastAsia" w:hint="eastAsia"/>
          <w:sz w:val="24"/>
          <w:szCs w:val="24"/>
        </w:rPr>
        <w:t>，进而诞生了深度学习中特有几个归一化算法，最先得到广泛使用的是批处理归一化</w:t>
      </w:r>
      <w:r w:rsidR="00DD6B5E">
        <w:rPr>
          <w:rFonts w:asciiTheme="minorEastAsia" w:eastAsiaTheme="minorEastAsia" w:hAnsiTheme="minorEastAsia" w:hint="eastAsia"/>
          <w:sz w:val="24"/>
          <w:szCs w:val="24"/>
        </w:rPr>
        <w:t>（</w:t>
      </w:r>
      <w:r w:rsidR="00DD6B5E" w:rsidRPr="00DD6B5E">
        <w:rPr>
          <w:rFonts w:eastAsiaTheme="minorEastAsia"/>
          <w:sz w:val="24"/>
          <w:szCs w:val="24"/>
        </w:rPr>
        <w:t>BN</w:t>
      </w:r>
      <w:r w:rsidR="00DD6B5E">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算法</w:t>
      </w:r>
      <w:r w:rsidR="00AB3A90">
        <w:rPr>
          <w:rFonts w:asciiTheme="minorEastAsia" w:eastAsiaTheme="minorEastAsia" w:hAnsiTheme="minorEastAsia" w:hint="eastAsia"/>
          <w:sz w:val="24"/>
          <w:szCs w:val="24"/>
        </w:rPr>
        <w:t>。我们定义网络中第</w:t>
      </w:r>
      <m:oMath>
        <m:r>
          <w:rPr>
            <w:rFonts w:ascii="Cambria Math" w:eastAsiaTheme="minorEastAsia" w:hAnsi="Cambria Math"/>
            <w:sz w:val="24"/>
            <w:szCs w:val="24"/>
          </w:rPr>
          <m:t xml:space="preserve"> l</m:t>
        </m:r>
      </m:oMath>
      <w:r w:rsidR="00AB3A90">
        <w:rPr>
          <w:rFonts w:asciiTheme="minorEastAsia" w:eastAsiaTheme="minorEastAsia" w:hAnsiTheme="minorEastAsia" w:hint="eastAsia"/>
          <w:sz w:val="24"/>
          <w:szCs w:val="24"/>
        </w:rPr>
        <w:t xml:space="preserve"> </w:t>
      </w:r>
      <w:proofErr w:type="gramStart"/>
      <w:r w:rsidR="00AB3A90">
        <w:rPr>
          <w:rFonts w:asciiTheme="minorEastAsia" w:eastAsiaTheme="minorEastAsia" w:hAnsiTheme="minorEastAsia" w:hint="eastAsia"/>
          <w:sz w:val="24"/>
          <w:szCs w:val="24"/>
        </w:rPr>
        <w:t>层净输入</w:t>
      </w:r>
      <w:proofErr w:type="gramEnd"/>
      <w:r w:rsidR="00AB3A90">
        <w:rPr>
          <w:rFonts w:asciiTheme="minorEastAsia" w:eastAsiaTheme="minorEastAsia" w:hAnsiTheme="minorEastAsia" w:hint="eastAsia"/>
          <w:sz w:val="24"/>
          <w:szCs w:val="24"/>
        </w:rPr>
        <w:t>为</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 xml:space="preserve"> </m:t>
        </m:r>
      </m:oMath>
      <w:r w:rsidR="00AB3A90">
        <w:rPr>
          <w:rFonts w:asciiTheme="minorEastAsia" w:eastAsiaTheme="minorEastAsia" w:hAnsiTheme="minorEastAsia" w:hint="eastAsia"/>
          <w:sz w:val="24"/>
          <w:szCs w:val="24"/>
        </w:rPr>
        <w:t xml:space="preserve">,神经元的净输出为 </w:t>
      </w:r>
      <m:oMath>
        <m:sSup>
          <m:sSupPr>
            <m:ctrlPr>
              <w:rPr>
                <w:rFonts w:ascii="Cambria Math" w:eastAsiaTheme="minorEastAsia" w:hAnsi="Cambria Math"/>
                <w:i/>
                <w:sz w:val="24"/>
                <w:szCs w:val="24"/>
              </w:rPr>
            </m:ctrlPr>
          </m:sSupPr>
          <m:e>
            <m:r>
              <w:rPr>
                <w:rFonts w:ascii="Cambria Math" w:eastAsiaTheme="minorEastAsia" w:hAnsi="Cambria Math"/>
                <w:sz w:val="24"/>
                <w:szCs w:val="24"/>
              </w:rPr>
              <m:t>o</m:t>
            </m:r>
          </m:e>
          <m:sup>
            <m:r>
              <w:rPr>
                <w:rFonts w:ascii="Cambria Math" w:eastAsiaTheme="minorEastAsia" w:hAnsi="Cambria Math"/>
                <w:sz w:val="24"/>
                <w:szCs w:val="24"/>
              </w:rPr>
              <m:t>l</m:t>
            </m:r>
          </m:sup>
        </m:sSup>
      </m:oMath>
      <w:r w:rsidR="00AB3A90">
        <w:rPr>
          <w:rFonts w:asciiTheme="minorEastAsia" w:eastAsiaTheme="minorEastAsia" w:hAnsiTheme="minorEastAsia" w:hint="eastAsia"/>
          <w:sz w:val="24"/>
          <w:szCs w:val="24"/>
        </w:rPr>
        <w:t>，</w:t>
      </w:r>
      <w:r w:rsidR="0077449E">
        <w:rPr>
          <w:rFonts w:asciiTheme="minorEastAsia" w:eastAsiaTheme="minorEastAsia" w:hAnsiTheme="minorEastAsia" w:hint="eastAsia"/>
          <w:sz w:val="24"/>
          <w:szCs w:val="24"/>
        </w:rPr>
        <w:t>结合</w:t>
      </w:r>
      <w:r w:rsidR="00AB3A90">
        <w:rPr>
          <w:rFonts w:asciiTheme="minorEastAsia" w:eastAsiaTheme="minorEastAsia" w:hAnsiTheme="minorEastAsia" w:hint="eastAsia"/>
          <w:sz w:val="24"/>
          <w:szCs w:val="24"/>
        </w:rPr>
        <w:t>参数</w:t>
      </w:r>
      <m:oMath>
        <m:r>
          <w:rPr>
            <w:rFonts w:ascii="Cambria Math" w:eastAsiaTheme="minorEastAsia" w:hAnsi="Cambria Math"/>
            <w:sz w:val="24"/>
            <w:szCs w:val="24"/>
          </w:rPr>
          <m:t>w,b</m:t>
        </m:r>
      </m:oMath>
      <w:r w:rsidR="00AB3A90">
        <w:rPr>
          <w:rFonts w:asciiTheme="minorEastAsia" w:eastAsiaTheme="minorEastAsia" w:hAnsiTheme="minorEastAsia" w:hint="eastAsia"/>
          <w:sz w:val="24"/>
          <w:szCs w:val="24"/>
        </w:rPr>
        <w:t>的传播函数如下，</w:t>
      </w:r>
    </w:p>
    <w:p w14:paraId="08B9AD6B" w14:textId="7559B6BD" w:rsidR="00AB3A90" w:rsidRPr="0077449E" w:rsidRDefault="00000000" w:rsidP="00E23D54">
      <w:pPr>
        <w:snapToGrid w:val="0"/>
        <w:spacing w:line="312" w:lineRule="auto"/>
        <w:ind w:firstLineChars="200" w:firstLine="480"/>
        <w:rPr>
          <w:rFonts w:asciiTheme="minorEastAsia" w:eastAsiaTheme="minorEastAsia" w:hAnsiTheme="minorEastAsia"/>
          <w:sz w:val="24"/>
          <w:szCs w:val="24"/>
        </w:rPr>
      </w:pPr>
      <m:oMathPara>
        <m:oMath>
          <m:eqArr>
            <m:eqArrPr>
              <m:maxDist m:val="1"/>
              <m:ctrlPr>
                <w:rPr>
                  <w:rFonts w:ascii="Cambria Math" w:eastAsiaTheme="minorEastAsia" w:hAnsi="Cambria Math"/>
                  <w:i/>
                  <w:sz w:val="24"/>
                  <w:szCs w:val="24"/>
                </w:rPr>
              </m:ctrlPr>
            </m:eqArrPr>
            <m:e>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m:t>
              </m:r>
              <m:r>
                <w:rPr>
                  <w:rFonts w:ascii="Cambria Math" w:eastAsiaTheme="minorEastAsia" w:hAnsi="Cambria Math" w:hint="eastAsia"/>
                  <w:sz w:val="24"/>
                  <w:szCs w:val="24"/>
                </w:rPr>
                <m:t>f</m:t>
              </m:r>
              <m:d>
                <m:dPr>
                  <m:ctrlPr>
                    <w:rPr>
                      <w:rFonts w:ascii="Cambria Math" w:eastAsiaTheme="minorEastAsia" w:hAnsi="Cambria Math"/>
                      <w:i/>
                      <w:sz w:val="24"/>
                      <w:szCs w:val="24"/>
                    </w:rPr>
                  </m:ctrlPr>
                </m:dPr>
                <m:e>
                  <m:r>
                    <w:rPr>
                      <w:rFonts w:ascii="Cambria Math" w:eastAsiaTheme="minorEastAsia" w:hAnsi="Cambria Math" w:hint="eastAsia"/>
                      <w:sz w:val="24"/>
                      <w:szCs w:val="24"/>
                    </w:rPr>
                    <m:t>w</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l-1</m:t>
                      </m:r>
                    </m:sup>
                  </m:sSup>
                  <m:r>
                    <w:rPr>
                      <w:rFonts w:ascii="Cambria Math" w:eastAsiaTheme="minorEastAsia" w:hAnsi="Cambria Math"/>
                      <w:sz w:val="24"/>
                      <w:szCs w:val="24"/>
                    </w:rPr>
                    <m:t>+b</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2-1</m:t>
                  </m:r>
                </m:e>
              </m:d>
            </m:e>
          </m:eqArr>
        </m:oMath>
      </m:oMathPara>
    </w:p>
    <w:p w14:paraId="7BE5FBEB" w14:textId="2C16210A" w:rsidR="0077449E" w:rsidRDefault="0077449E" w:rsidP="00DD6B5E">
      <w:pPr>
        <w:snapToGrid w:val="0"/>
        <w:spacing w:line="312" w:lineRule="auto"/>
        <w:rPr>
          <w:rFonts w:asciiTheme="minorEastAsia" w:eastAsiaTheme="minorEastAsia" w:hAnsiTheme="minorEastAsia"/>
          <w:sz w:val="24"/>
          <w:szCs w:val="24"/>
        </w:rPr>
      </w:pPr>
      <w:r w:rsidRPr="0077449E">
        <w:rPr>
          <w:rFonts w:asciiTheme="minorEastAsia" w:eastAsiaTheme="minorEastAsia" w:hAnsiTheme="minorEastAsia" w:hint="eastAsia"/>
          <w:sz w:val="24"/>
          <w:szCs w:val="24"/>
        </w:rPr>
        <w:t>为了减少内部协变量偏移问题，就要使得净输入</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 xml:space="preserve">l </m:t>
            </m:r>
          </m:sup>
        </m:sSup>
      </m:oMath>
      <w:r w:rsidRPr="0077449E">
        <w:rPr>
          <w:rFonts w:asciiTheme="minorEastAsia" w:eastAsiaTheme="minorEastAsia" w:hAnsiTheme="minorEastAsia" w:hint="eastAsia"/>
          <w:sz w:val="24"/>
          <w:szCs w:val="24"/>
        </w:rPr>
        <w:t>的分布一致，</w:t>
      </w:r>
      <w:r>
        <w:rPr>
          <w:rFonts w:asciiTheme="minorEastAsia" w:eastAsiaTheme="minorEastAsia" w:hAnsiTheme="minorEastAsia" w:hint="eastAsia"/>
          <w:sz w:val="24"/>
          <w:szCs w:val="24"/>
        </w:rPr>
        <w:t>根据当前参</w:t>
      </w:r>
      <w:proofErr w:type="gramStart"/>
      <w:r>
        <w:rPr>
          <w:rFonts w:asciiTheme="minorEastAsia" w:eastAsiaTheme="minorEastAsia" w:hAnsiTheme="minorEastAsia" w:hint="eastAsia"/>
          <w:sz w:val="24"/>
          <w:szCs w:val="24"/>
        </w:rPr>
        <w:t>参</w:t>
      </w:r>
      <w:proofErr w:type="gramEnd"/>
      <w:r>
        <w:rPr>
          <w:rFonts w:asciiTheme="minorEastAsia" w:eastAsiaTheme="minorEastAsia" w:hAnsiTheme="minorEastAsia" w:hint="eastAsia"/>
          <w:sz w:val="24"/>
          <w:szCs w:val="24"/>
        </w:rPr>
        <w:t>属下，对于</w:t>
      </w:r>
      <w:r w:rsidRPr="0077449E">
        <w:rPr>
          <w:rFonts w:asciiTheme="minorEastAsia" w:eastAsiaTheme="minorEastAsia" w:hAnsiTheme="minorEastAsia" w:hint="eastAsia"/>
          <w:sz w:val="24"/>
          <w:szCs w:val="24"/>
        </w:rPr>
        <w:t>每一维</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oMath>
      <w:r>
        <w:rPr>
          <w:rFonts w:asciiTheme="minorEastAsia" w:eastAsiaTheme="minorEastAsia" w:hAnsiTheme="minorEastAsia" w:hint="eastAsia"/>
          <w:sz w:val="24"/>
          <w:szCs w:val="24"/>
        </w:rPr>
        <w:t>在整个数据中的</w:t>
      </w:r>
      <w:r w:rsidRPr="0077449E">
        <w:rPr>
          <w:rFonts w:asciiTheme="minorEastAsia" w:eastAsiaTheme="minorEastAsia" w:hAnsiTheme="minorEastAsia" w:hint="eastAsia"/>
          <w:sz w:val="24"/>
          <w:szCs w:val="24"/>
        </w:rPr>
        <w:t>期望</w:t>
      </w:r>
      <m:oMath>
        <m:r>
          <w:rPr>
            <w:rFonts w:ascii="Cambria Math" w:eastAsiaTheme="minorEastAsia" w:hAnsi="Cambria Math"/>
            <w:sz w:val="24"/>
            <w:szCs w:val="24"/>
          </w:rPr>
          <m:t>E</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oMath>
      <w:r w:rsidRPr="0077449E">
        <w:rPr>
          <w:rFonts w:asciiTheme="minorEastAsia" w:eastAsiaTheme="minorEastAsia" w:hAnsiTheme="minorEastAsia" w:hint="eastAsia"/>
          <w:sz w:val="24"/>
          <w:szCs w:val="24"/>
        </w:rPr>
        <w:t>和方差</w:t>
      </w:r>
      <m:oMath>
        <m:r>
          <w:rPr>
            <w:rFonts w:ascii="Cambria Math" w:eastAsiaTheme="minorEastAsia" w:hAnsi="Cambria Math"/>
            <w:sz w:val="24"/>
            <w:szCs w:val="24"/>
          </w:rPr>
          <m:t>Var</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oMath>
      <w:r>
        <w:rPr>
          <w:rFonts w:asciiTheme="minorEastAsia" w:eastAsiaTheme="minorEastAsia" w:hAnsiTheme="minorEastAsia" w:hint="eastAsia"/>
          <w:sz w:val="24"/>
          <w:szCs w:val="24"/>
        </w:rPr>
        <w:t>，将输入</w:t>
      </w:r>
      <w:r w:rsidRPr="0077449E">
        <w:rPr>
          <w:rFonts w:asciiTheme="minorEastAsia" w:eastAsiaTheme="minorEastAsia" w:hAnsiTheme="minorEastAsia" w:hint="eastAsia"/>
          <w:sz w:val="24"/>
          <w:szCs w:val="24"/>
        </w:rPr>
        <w:t>都归一化到标准正态分布</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r>
                  <w:rPr>
                    <w:rFonts w:ascii="Cambria Math" w:eastAsiaTheme="minorEastAsia" w:hAnsi="Cambria Math" w:hint="eastAsia"/>
                    <w:sz w:val="24"/>
                    <w:szCs w:val="24"/>
                  </w:rPr>
                  <m:t>i</m:t>
                </m:r>
              </m:e>
            </m:acc>
          </m:e>
          <m:sup>
            <m:r>
              <w:rPr>
                <w:rFonts w:ascii="Cambria Math" w:eastAsiaTheme="minorEastAsia" w:hAnsi="Cambria Math"/>
                <w:sz w:val="24"/>
                <w:szCs w:val="24"/>
              </w:rPr>
              <m:t>l</m:t>
            </m:r>
          </m:sup>
        </m:sSup>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+E</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Var</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r>
                  <w:rPr>
                    <w:rFonts w:ascii="Cambria Math" w:eastAsiaTheme="minorEastAsia" w:hAnsi="Cambria Math"/>
                    <w:sz w:val="24"/>
                    <w:szCs w:val="24"/>
                  </w:rPr>
                  <m:t>+ε</m:t>
                </m:r>
              </m:e>
            </m:rad>
          </m:den>
        </m:f>
      </m:oMath>
      <w:r w:rsidR="00DD6B5E">
        <w:rPr>
          <w:rFonts w:asciiTheme="minorEastAsia" w:eastAsiaTheme="minorEastAsia" w:hAnsiTheme="minorEastAsia" w:hint="eastAsia"/>
          <w:sz w:val="24"/>
          <w:szCs w:val="24"/>
        </w:rPr>
        <w:t>，这种方法</w:t>
      </w:r>
      <w:r w:rsidR="00DD6B5E" w:rsidRPr="00DD6B5E">
        <w:rPr>
          <w:rFonts w:asciiTheme="minorEastAsia" w:eastAsiaTheme="minorEastAsia" w:hAnsiTheme="minorEastAsia" w:hint="eastAsia"/>
          <w:sz w:val="24"/>
          <w:szCs w:val="24"/>
        </w:rPr>
        <w:t>会使得其取值集中在</w:t>
      </w:r>
      <w:r w:rsidR="00DD6B5E">
        <w:rPr>
          <w:rFonts w:asciiTheme="minorEastAsia" w:eastAsiaTheme="minorEastAsia" w:hAnsiTheme="minorEastAsia" w:hint="eastAsia"/>
          <w:sz w:val="24"/>
          <w:szCs w:val="24"/>
        </w:rPr>
        <w:t>零值</w:t>
      </w:r>
      <w:r w:rsidR="00DD6B5E" w:rsidRPr="00DD6B5E">
        <w:rPr>
          <w:rFonts w:asciiTheme="minorEastAsia" w:eastAsiaTheme="minorEastAsia" w:hAnsiTheme="minorEastAsia" w:hint="eastAsia"/>
          <w:sz w:val="24"/>
          <w:szCs w:val="24"/>
        </w:rPr>
        <w:t>附近，</w:t>
      </w:r>
      <w:r w:rsidR="00DD6B5E">
        <w:rPr>
          <w:rFonts w:asciiTheme="minorEastAsia" w:eastAsiaTheme="minorEastAsia" w:hAnsiTheme="minorEastAsia" w:hint="eastAsia"/>
          <w:sz w:val="24"/>
          <w:szCs w:val="24"/>
        </w:rPr>
        <w:t>在</w:t>
      </w:r>
      <w:r w:rsidR="00DD6B5E" w:rsidRPr="00DD6B5E">
        <w:rPr>
          <w:rFonts w:asciiTheme="minorEastAsia" w:eastAsiaTheme="minorEastAsia" w:hAnsiTheme="minorEastAsia" w:hint="eastAsia"/>
          <w:sz w:val="24"/>
          <w:szCs w:val="24"/>
        </w:rPr>
        <w:t>使</w:t>
      </w:r>
      <w:r w:rsidR="00DD6B5E">
        <w:rPr>
          <w:rFonts w:asciiTheme="minorEastAsia" w:eastAsiaTheme="minorEastAsia" w:hAnsiTheme="minorEastAsia" w:hint="eastAsia"/>
          <w:sz w:val="24"/>
          <w:szCs w:val="24"/>
        </w:rPr>
        <w:t>用激活</w:t>
      </w:r>
      <w:r w:rsidR="00DD6B5E" w:rsidRPr="00DD6B5E">
        <w:rPr>
          <w:rFonts w:asciiTheme="minorEastAsia" w:eastAsiaTheme="minorEastAsia" w:hAnsiTheme="minorEastAsia" w:hint="eastAsia"/>
          <w:sz w:val="24"/>
          <w:szCs w:val="24"/>
        </w:rPr>
        <w:t>函数时，这个取值区间刚好接近线性变换区间，减弱了神经网络的非线性性质，因此，为了使得归一化不对网络的表示能力造成负面影响，</w:t>
      </w:r>
      <w:r w:rsidR="00DD6B5E" w:rsidRPr="00DD6B5E">
        <w:rPr>
          <w:rFonts w:eastAsiaTheme="minorEastAsia"/>
          <w:sz w:val="24"/>
          <w:szCs w:val="24"/>
        </w:rPr>
        <w:t>BN</w:t>
      </w:r>
      <w:r w:rsidR="00DD6B5E">
        <w:rPr>
          <w:rFonts w:asciiTheme="minorEastAsia" w:eastAsiaTheme="minorEastAsia" w:hAnsiTheme="minorEastAsia" w:hint="eastAsia"/>
          <w:sz w:val="24"/>
          <w:szCs w:val="24"/>
        </w:rPr>
        <w:t>算法</w:t>
      </w:r>
      <w:r w:rsidR="00DD6B5E" w:rsidRPr="00DD6B5E">
        <w:rPr>
          <w:rFonts w:asciiTheme="minorEastAsia" w:eastAsiaTheme="minorEastAsia" w:hAnsiTheme="minorEastAsia" w:hint="eastAsia"/>
          <w:sz w:val="24"/>
          <w:szCs w:val="24"/>
        </w:rPr>
        <w:t>通过一个附加的缩放</w:t>
      </w:r>
      <w:r w:rsidR="00DD6B5E">
        <w:rPr>
          <w:rFonts w:asciiTheme="minorEastAsia" w:eastAsiaTheme="minorEastAsia" w:hAnsiTheme="minorEastAsia" w:hint="eastAsia"/>
          <w:sz w:val="24"/>
          <w:szCs w:val="24"/>
        </w:rPr>
        <w:t xml:space="preserve">参数 </w:t>
      </w:r>
      <m:oMath>
        <m:r>
          <w:rPr>
            <w:rFonts w:ascii="Cambria Math" w:eastAsiaTheme="minorEastAsia" w:hAnsi="Cambria Math"/>
            <w:sz w:val="24"/>
            <w:szCs w:val="24"/>
          </w:rPr>
          <m:t xml:space="preserve">γ </m:t>
        </m:r>
      </m:oMath>
      <w:r w:rsidR="00DD6B5E" w:rsidRPr="00DD6B5E">
        <w:rPr>
          <w:rFonts w:asciiTheme="minorEastAsia" w:eastAsiaTheme="minorEastAsia" w:hAnsiTheme="minorEastAsia" w:hint="eastAsia"/>
          <w:sz w:val="24"/>
          <w:szCs w:val="24"/>
        </w:rPr>
        <w:t>和平移变换</w:t>
      </w:r>
      <w:r w:rsidR="00DD6B5E">
        <w:rPr>
          <w:rFonts w:asciiTheme="minorEastAsia" w:eastAsiaTheme="minorEastAsia" w:hAnsiTheme="minorEastAsia" w:hint="eastAsia"/>
          <w:sz w:val="24"/>
          <w:szCs w:val="24"/>
        </w:rPr>
        <w:t>参数</w:t>
      </w:r>
      <m:oMath>
        <m:r>
          <w:rPr>
            <w:rFonts w:ascii="Cambria Math" w:eastAsiaTheme="minorEastAsia" w:hAnsi="Cambria Math"/>
            <w:sz w:val="24"/>
            <w:szCs w:val="24"/>
          </w:rPr>
          <m:t xml:space="preserve"> β</m:t>
        </m:r>
      </m:oMath>
      <w:r w:rsidR="00DD6B5E">
        <w:rPr>
          <w:rFonts w:asciiTheme="minorEastAsia" w:eastAsiaTheme="minorEastAsia" w:hAnsiTheme="minorEastAsia" w:hint="eastAsia"/>
          <w:sz w:val="24"/>
          <w:szCs w:val="24"/>
        </w:rPr>
        <w:t xml:space="preserve"> </w:t>
      </w:r>
      <w:r w:rsidR="00DD6B5E" w:rsidRPr="00DD6B5E">
        <w:rPr>
          <w:rFonts w:asciiTheme="minorEastAsia" w:eastAsiaTheme="minorEastAsia" w:hAnsiTheme="minorEastAsia" w:hint="eastAsia"/>
          <w:sz w:val="24"/>
          <w:szCs w:val="24"/>
        </w:rPr>
        <w:t>改变取值区间</w:t>
      </w:r>
      <w:r w:rsidR="00DD6B5E">
        <w:rPr>
          <w:rFonts w:asciiTheme="minorEastAsia" w:eastAsiaTheme="minorEastAsia" w:hAnsiTheme="minorEastAsia" w:hint="eastAsia"/>
          <w:sz w:val="24"/>
          <w:szCs w:val="24"/>
        </w:rPr>
        <w:t>，其中</w:t>
      </w:r>
      <m:oMath>
        <m:r>
          <w:rPr>
            <w:rFonts w:ascii="Cambria Math" w:eastAsiaTheme="minorEastAsia" w:hAnsi="Cambria Math"/>
            <w:sz w:val="24"/>
            <w:szCs w:val="24"/>
          </w:rPr>
          <m:t>γ=</m:t>
        </m:r>
        <m:rad>
          <m:radPr>
            <m:degHide m:val="1"/>
            <m:ctrlPr>
              <w:rPr>
                <w:rFonts w:ascii="Cambria Math" w:eastAsiaTheme="minorEastAsia" w:hAnsi="Cambria Math"/>
                <w:i/>
                <w:sz w:val="24"/>
                <w:szCs w:val="24"/>
              </w:rPr>
            </m:ctrlPr>
          </m:radPr>
          <m:deg/>
          <m:e>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hint="eastAsia"/>
                    <w:sz w:val="24"/>
                    <w:szCs w:val="24"/>
                  </w:rPr>
                  <m:t>l</m:t>
                </m:r>
              </m:sub>
              <m:sup>
                <m:r>
                  <w:rPr>
                    <w:rFonts w:ascii="Cambria Math" w:eastAsiaTheme="minorEastAsia" w:hAnsi="Cambria Math"/>
                    <w:sz w:val="24"/>
                    <w:szCs w:val="24"/>
                  </w:rPr>
                  <m:t>2</m:t>
                </m:r>
              </m:sup>
            </m:sSubSup>
          </m:e>
        </m:rad>
        <m:r>
          <w:rPr>
            <w:rFonts w:ascii="Cambria Math" w:eastAsiaTheme="minorEastAsia" w:hAnsi="Cambria Math"/>
            <w:sz w:val="24"/>
            <w:szCs w:val="24"/>
          </w:rPr>
          <m:t xml:space="preserve"> </m:t>
        </m:r>
      </m:oMath>
      <w:r w:rsidR="00DD6B5E">
        <w:rPr>
          <w:rFonts w:asciiTheme="minorEastAsia" w:eastAsiaTheme="minorEastAsia" w:hAnsiTheme="minorEastAsia" w:hint="eastAsia"/>
          <w:sz w:val="24"/>
          <w:szCs w:val="24"/>
        </w:rPr>
        <w:t>,</w:t>
      </w:r>
      <m:oMath>
        <m:r>
          <w:rPr>
            <w:rFonts w:ascii="Cambria Math" w:eastAsiaTheme="minorEastAsia" w:hAnsi="Cambria Math"/>
            <w:sz w:val="24"/>
            <w:szCs w:val="24"/>
          </w:rPr>
          <m:t xml:space="preserve"> β=</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l</m:t>
            </m:r>
          </m:sub>
        </m:sSub>
      </m:oMath>
      <w:r w:rsidR="00DD6B5E">
        <w:rPr>
          <w:rFonts w:asciiTheme="minorEastAsia" w:eastAsiaTheme="minorEastAsia" w:hAnsiTheme="minorEastAsia" w:hint="eastAsia"/>
          <w:sz w:val="24"/>
          <w:szCs w:val="24"/>
        </w:rPr>
        <w:t>。</w:t>
      </w:r>
      <w:r w:rsidR="00DD6B5E" w:rsidRPr="00DD6B5E">
        <w:rPr>
          <w:rFonts w:eastAsiaTheme="minorEastAsia"/>
          <w:sz w:val="24"/>
          <w:szCs w:val="24"/>
        </w:rPr>
        <w:t>BN</w:t>
      </w:r>
      <w:r w:rsidR="00DD6B5E">
        <w:rPr>
          <w:rFonts w:asciiTheme="minorEastAsia" w:eastAsiaTheme="minorEastAsia" w:hAnsiTheme="minorEastAsia" w:hint="eastAsia"/>
          <w:sz w:val="24"/>
          <w:szCs w:val="24"/>
        </w:rPr>
        <w:t>层</w:t>
      </w:r>
      <w:r w:rsidR="00DD6B5E" w:rsidRPr="00DD6B5E">
        <w:rPr>
          <w:rFonts w:asciiTheme="minorEastAsia" w:eastAsiaTheme="minorEastAsia" w:hAnsiTheme="minorEastAsia" w:hint="eastAsia"/>
          <w:sz w:val="24"/>
          <w:szCs w:val="24"/>
        </w:rPr>
        <w:t>可以看作是一个特殊的神经层，</w:t>
      </w:r>
      <w:r w:rsidR="00DD6B5E">
        <w:rPr>
          <w:rFonts w:asciiTheme="minorEastAsia" w:eastAsiaTheme="minorEastAsia" w:hAnsiTheme="minorEastAsia" w:hint="eastAsia"/>
          <w:sz w:val="24"/>
          <w:szCs w:val="24"/>
        </w:rPr>
        <w:t>增加</w:t>
      </w:r>
      <w:r w:rsidR="00DD6B5E" w:rsidRPr="00DD6B5E">
        <w:rPr>
          <w:rFonts w:asciiTheme="minorEastAsia" w:eastAsiaTheme="minorEastAsia" w:hAnsiTheme="minorEastAsia" w:hint="eastAsia"/>
          <w:sz w:val="24"/>
          <w:szCs w:val="24"/>
        </w:rPr>
        <w:t>在每一层非线性激活函数之前，即</w:t>
      </w:r>
      <w:r w:rsidR="00DD6B5E">
        <w:rPr>
          <w:rFonts w:asciiTheme="minorEastAsia" w:eastAsiaTheme="minorEastAsia" w:hAnsiTheme="minorEastAsia" w:hint="eastAsia"/>
          <w:sz w:val="24"/>
          <w:szCs w:val="24"/>
        </w:rPr>
        <w:t>在公式</w:t>
      </w:r>
      <w:r w:rsidR="008B06C9">
        <w:rPr>
          <w:rFonts w:asciiTheme="minorEastAsia" w:eastAsiaTheme="minorEastAsia" w:hAnsiTheme="minorEastAsia"/>
          <w:sz w:val="24"/>
          <w:szCs w:val="24"/>
        </w:rPr>
        <w:t>2</w:t>
      </w:r>
      <w:r w:rsidR="00DD6B5E">
        <w:rPr>
          <w:rFonts w:asciiTheme="minorEastAsia" w:eastAsiaTheme="minorEastAsia" w:hAnsiTheme="minorEastAsia"/>
          <w:sz w:val="24"/>
          <w:szCs w:val="24"/>
        </w:rPr>
        <w:t>-1</w:t>
      </w:r>
      <w:r w:rsidR="00DD6B5E">
        <w:rPr>
          <w:rFonts w:asciiTheme="minorEastAsia" w:eastAsiaTheme="minorEastAsia" w:hAnsiTheme="minorEastAsia" w:hint="eastAsia"/>
          <w:sz w:val="24"/>
          <w:szCs w:val="24"/>
        </w:rPr>
        <w:t>的基础上，</w:t>
      </w:r>
      <w:r w:rsidR="008B06C9">
        <w:rPr>
          <w:rFonts w:asciiTheme="minorEastAsia" w:eastAsiaTheme="minorEastAsia" w:hAnsiTheme="minorEastAsia" w:hint="eastAsia"/>
          <w:sz w:val="24"/>
          <w:szCs w:val="24"/>
        </w:rPr>
        <w:t>净输入处理输出为</w:t>
      </w:r>
    </w:p>
    <w:p w14:paraId="68411EC0" w14:textId="70750D3E" w:rsidR="008D1E3B" w:rsidRPr="008D1E3B" w:rsidRDefault="00000000" w:rsidP="00DD6B5E">
      <w:pPr>
        <w:snapToGrid w:val="0"/>
        <w:spacing w:line="312" w:lineRule="auto"/>
        <w:rPr>
          <w:rFonts w:asciiTheme="minorEastAsia" w:eastAsiaTheme="minorEastAsia" w:hAnsiTheme="minorEastAsia"/>
          <w:sz w:val="24"/>
          <w:szCs w:val="24"/>
        </w:rPr>
      </w:pPr>
      <m:oMathPara>
        <m:oMath>
          <m:eqArr>
            <m:eqArrPr>
              <m:maxDist m:val="1"/>
              <m:ctrlPr>
                <w:rPr>
                  <w:rFonts w:ascii="Cambria Math" w:eastAsiaTheme="minorEastAsia" w:hAnsi="Cambria Math"/>
                  <w:i/>
                  <w:sz w:val="24"/>
                  <w:szCs w:val="24"/>
                </w:rPr>
              </m:ctrlPr>
            </m:eqArrPr>
            <m:e>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m:t>
              </m:r>
              <m:r>
                <w:rPr>
                  <w:rFonts w:ascii="Cambria Math" w:eastAsiaTheme="minorEastAsia" w:hAnsi="Cambria Math" w:hint="eastAsia"/>
                  <w:sz w:val="24"/>
                  <w:szCs w:val="24"/>
                </w:rPr>
                <m:t>f</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BN</m:t>
                      </m:r>
                    </m:e>
                    <m:sub>
                      <m:r>
                        <w:rPr>
                          <w:rFonts w:ascii="Cambria Math" w:eastAsiaTheme="minorEastAsia" w:hAnsi="Cambria Math"/>
                          <w:sz w:val="24"/>
                          <w:szCs w:val="24"/>
                        </w:rPr>
                        <m:t>γ,β</m:t>
                      </m:r>
                    </m:sub>
                  </m:sSub>
                  <m:d>
                    <m:dPr>
                      <m:ctrlPr>
                        <w:rPr>
                          <w:rFonts w:ascii="Cambria Math" w:eastAsiaTheme="minorEastAsia" w:hAnsi="Cambria Math"/>
                          <w:i/>
                          <w:sz w:val="24"/>
                          <w:szCs w:val="24"/>
                        </w:rPr>
                      </m:ctrlPr>
                    </m:dPr>
                    <m:e>
                      <m:r>
                        <w:rPr>
                          <w:rFonts w:ascii="Cambria Math" w:eastAsiaTheme="minorEastAsia" w:hAnsi="Cambria Math" w:hint="eastAsia"/>
                          <w:sz w:val="24"/>
                          <w:szCs w:val="24"/>
                        </w:rPr>
                        <m:t>w</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l-1</m:t>
                          </m:r>
                        </m:sup>
                      </m:sSup>
                    </m:e>
                  </m:d>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2-2</m:t>
                  </m:r>
                </m:e>
              </m:d>
            </m:e>
          </m:eqArr>
        </m:oMath>
      </m:oMathPara>
    </w:p>
    <w:p w14:paraId="0C79BDBA" w14:textId="312DCAB4" w:rsidR="008F3818" w:rsidRDefault="008B06C9" w:rsidP="008F3818">
      <w:pPr>
        <w:rPr>
          <w:rFonts w:asciiTheme="minorEastAsia" w:eastAsiaTheme="minorEastAsia" w:hAnsiTheme="minorEastAsia"/>
          <w:sz w:val="24"/>
          <w:szCs w:val="24"/>
        </w:rPr>
      </w:pPr>
      <w:r>
        <w:rPr>
          <w:rFonts w:asciiTheme="minorEastAsia" w:eastAsiaTheme="minorEastAsia" w:hAnsiTheme="minorEastAsia" w:hint="eastAsia"/>
          <w:sz w:val="24"/>
          <w:szCs w:val="24"/>
        </w:rPr>
        <w:t>其中</w:t>
      </w:r>
      <w:r w:rsidRPr="008B06C9">
        <w:rPr>
          <w:rFonts w:asciiTheme="minorEastAsia" w:eastAsiaTheme="minorEastAsia" w:hAnsiTheme="minorEastAsia" w:hint="eastAsia"/>
          <w:sz w:val="24"/>
          <w:szCs w:val="24"/>
        </w:rPr>
        <w:t>用整个数据集上的均值和方差来别代替每次小批量样本</w:t>
      </w:r>
      <w:r>
        <w:rPr>
          <w:rFonts w:asciiTheme="minorEastAsia" w:eastAsiaTheme="minorEastAsia" w:hAnsiTheme="minorEastAsia" w:hint="eastAsia"/>
          <w:sz w:val="24"/>
          <w:szCs w:val="24"/>
        </w:rPr>
        <w:t>的均值和方差,这种方法</w:t>
      </w:r>
      <w:r w:rsidRPr="008B06C9">
        <w:rPr>
          <w:rFonts w:asciiTheme="minorEastAsia" w:eastAsiaTheme="minorEastAsia" w:hAnsiTheme="minorEastAsia" w:hint="eastAsia"/>
          <w:sz w:val="24"/>
          <w:szCs w:val="24"/>
        </w:rPr>
        <w:t>可以简化并优化使得非常深的网络能够收敛。但是</w:t>
      </w:r>
      <w:r w:rsidRPr="008B06C9">
        <w:rPr>
          <w:rFonts w:eastAsiaTheme="minorEastAsia"/>
          <w:sz w:val="24"/>
          <w:szCs w:val="24"/>
        </w:rPr>
        <w:t>BN</w:t>
      </w:r>
      <w:r w:rsidRPr="008B06C9">
        <w:rPr>
          <w:rFonts w:asciiTheme="minorEastAsia" w:eastAsiaTheme="minorEastAsia" w:hAnsiTheme="minorEastAsia" w:hint="eastAsia"/>
          <w:sz w:val="24"/>
          <w:szCs w:val="24"/>
        </w:rPr>
        <w:t>却很受</w:t>
      </w:r>
      <w:r>
        <w:rPr>
          <w:rFonts w:asciiTheme="minorEastAsia" w:eastAsiaTheme="minorEastAsia" w:hAnsiTheme="minorEastAsia" w:hint="eastAsia"/>
          <w:sz w:val="24"/>
          <w:szCs w:val="24"/>
        </w:rPr>
        <w:t>批量数据的超参数</w:t>
      </w:r>
      <w:r w:rsidRPr="008B06C9">
        <w:rPr>
          <w:rFonts w:asciiTheme="minorEastAsia" w:eastAsiaTheme="minorEastAsia" w:hAnsiTheme="minorEastAsia" w:hint="eastAsia"/>
          <w:sz w:val="24"/>
          <w:szCs w:val="24"/>
        </w:rPr>
        <w:t>大小的影响，</w:t>
      </w:r>
      <w:r>
        <w:rPr>
          <w:rFonts w:asciiTheme="minorEastAsia" w:eastAsiaTheme="minorEastAsia" w:hAnsiTheme="minorEastAsia" w:hint="eastAsia"/>
          <w:sz w:val="24"/>
          <w:szCs w:val="24"/>
        </w:rPr>
        <w:t>当</w:t>
      </w:r>
      <w:r w:rsidRPr="008B06C9">
        <w:rPr>
          <w:rFonts w:eastAsiaTheme="minorEastAsia"/>
          <w:sz w:val="24"/>
          <w:szCs w:val="24"/>
        </w:rPr>
        <w:t>BN</w:t>
      </w:r>
      <w:r w:rsidRPr="008B06C9">
        <w:rPr>
          <w:rFonts w:asciiTheme="minorEastAsia" w:eastAsiaTheme="minorEastAsia" w:hAnsiTheme="minorEastAsia" w:hint="eastAsia"/>
          <w:sz w:val="24"/>
          <w:szCs w:val="24"/>
        </w:rPr>
        <w:t>需要一个足够大的批量</w:t>
      </w:r>
      <w:r>
        <w:rPr>
          <w:rFonts w:asciiTheme="minorEastAsia" w:eastAsiaTheme="minorEastAsia" w:hAnsiTheme="minorEastAsia" w:hint="eastAsia"/>
          <w:sz w:val="24"/>
          <w:szCs w:val="24"/>
        </w:rPr>
        <w:t>时，</w:t>
      </w:r>
      <w:r w:rsidRPr="008B06C9">
        <w:rPr>
          <w:rFonts w:asciiTheme="minorEastAsia" w:eastAsiaTheme="minorEastAsia" w:hAnsiTheme="minorEastAsia" w:hint="eastAsia"/>
          <w:sz w:val="24"/>
          <w:szCs w:val="24"/>
        </w:rPr>
        <w:t>小的批量大小会导致对</w:t>
      </w:r>
      <w:r>
        <w:rPr>
          <w:rFonts w:asciiTheme="minorEastAsia" w:eastAsiaTheme="minorEastAsia" w:hAnsiTheme="minorEastAsia" w:hint="eastAsia"/>
          <w:sz w:val="24"/>
          <w:szCs w:val="24"/>
        </w:rPr>
        <w:t>该批</w:t>
      </w:r>
      <w:r w:rsidRPr="008B06C9">
        <w:rPr>
          <w:rFonts w:asciiTheme="minorEastAsia" w:eastAsiaTheme="minorEastAsia" w:hAnsiTheme="minorEastAsia" w:hint="eastAsia"/>
          <w:sz w:val="24"/>
          <w:szCs w:val="24"/>
        </w:rPr>
        <w:t>统计数据的准确率</w:t>
      </w:r>
      <w:r>
        <w:rPr>
          <w:rFonts w:asciiTheme="minorEastAsia" w:eastAsiaTheme="minorEastAsia" w:hAnsiTheme="minorEastAsia" w:hint="eastAsia"/>
          <w:sz w:val="24"/>
          <w:szCs w:val="24"/>
        </w:rPr>
        <w:t>降低。对于图像分割这种显存占用较大的任务，</w:t>
      </w:r>
      <w:r w:rsidRPr="008B06C9">
        <w:rPr>
          <w:rFonts w:eastAsiaTheme="minorEastAsia"/>
          <w:sz w:val="24"/>
          <w:szCs w:val="24"/>
        </w:rPr>
        <w:t>Group Normalization (GN</w:t>
      </w:r>
      <w:r w:rsidRPr="008B06C9">
        <w:rPr>
          <w:rFonts w:asciiTheme="minorEastAsia" w:eastAsiaTheme="minorEastAsia" w:hAnsiTheme="minorEastAsia"/>
          <w:sz w:val="24"/>
          <w:szCs w:val="24"/>
        </w:rPr>
        <w:t>)</w:t>
      </w:r>
      <w:r>
        <w:rPr>
          <w:rFonts w:asciiTheme="minorEastAsia" w:eastAsiaTheme="minorEastAsia" w:hAnsiTheme="minorEastAsia" w:hint="eastAsia"/>
          <w:sz w:val="24"/>
          <w:szCs w:val="24"/>
        </w:rPr>
        <w:t>相比</w:t>
      </w:r>
      <w:r w:rsidRPr="008B06C9">
        <w:rPr>
          <w:rFonts w:eastAsiaTheme="minorEastAsia"/>
          <w:sz w:val="24"/>
          <w:szCs w:val="24"/>
        </w:rPr>
        <w:t>BN</w:t>
      </w:r>
      <w:r>
        <w:rPr>
          <w:rFonts w:asciiTheme="minorEastAsia" w:eastAsiaTheme="minorEastAsia" w:hAnsiTheme="minorEastAsia" w:hint="eastAsia"/>
          <w:sz w:val="24"/>
          <w:szCs w:val="24"/>
        </w:rPr>
        <w:t>更优</w:t>
      </w:r>
      <w:r w:rsidR="008226C5" w:rsidRPr="008226C5">
        <w:rPr>
          <w:rFonts w:ascii="宋体" w:hAnsi="宋体"/>
          <w:sz w:val="24"/>
          <w:szCs w:val="24"/>
          <w:vertAlign w:val="superscript"/>
        </w:rPr>
        <w:t>[</w:t>
      </w:r>
      <w:r w:rsidR="008226C5" w:rsidRPr="008226C5">
        <w:rPr>
          <w:rFonts w:ascii="宋体" w:hAnsi="宋体"/>
          <w:sz w:val="24"/>
          <w:szCs w:val="24"/>
          <w:vertAlign w:val="superscript"/>
        </w:rPr>
        <w:fldChar w:fldCharType="begin"/>
      </w:r>
      <w:r w:rsidR="008226C5" w:rsidRPr="008226C5">
        <w:rPr>
          <w:rFonts w:ascii="宋体" w:hAnsi="宋体"/>
          <w:sz w:val="24"/>
          <w:szCs w:val="24"/>
          <w:vertAlign w:val="superscript"/>
        </w:rPr>
        <w:instrText xml:space="preserve"> REF BIB_wu2018group \h \* MERGEFORMAT </w:instrText>
      </w:r>
      <w:r w:rsidR="008226C5" w:rsidRPr="008226C5">
        <w:rPr>
          <w:rFonts w:ascii="宋体" w:hAnsi="宋体"/>
          <w:sz w:val="24"/>
          <w:szCs w:val="24"/>
          <w:vertAlign w:val="superscript"/>
        </w:rPr>
      </w:r>
      <w:r w:rsidR="008226C5" w:rsidRPr="008226C5">
        <w:rPr>
          <w:rFonts w:ascii="宋体" w:hAnsi="宋体"/>
          <w:sz w:val="24"/>
          <w:szCs w:val="24"/>
          <w:vertAlign w:val="superscript"/>
        </w:rPr>
        <w:fldChar w:fldCharType="separate"/>
      </w:r>
      <w:r w:rsidR="00101999">
        <w:rPr>
          <w:rFonts w:ascii="宋体" w:hAnsi="宋体"/>
          <w:sz w:val="24"/>
          <w:vertAlign w:val="superscript"/>
        </w:rPr>
        <w:t>&lt;wu2018group&gt;</w:t>
      </w:r>
      <w:r w:rsidR="008226C5" w:rsidRPr="008226C5">
        <w:rPr>
          <w:rFonts w:ascii="宋体" w:hAnsi="宋体"/>
          <w:sz w:val="24"/>
          <w:szCs w:val="24"/>
          <w:vertAlign w:val="superscript"/>
        </w:rPr>
        <w:fldChar w:fldCharType="end"/>
      </w:r>
      <w:r w:rsidR="008226C5" w:rsidRPr="008226C5">
        <w:rPr>
          <w:rFonts w:ascii="宋体" w:hAnsi="宋体"/>
          <w:sz w:val="24"/>
          <w:szCs w:val="24"/>
          <w:vertAlign w:val="superscript"/>
        </w:rPr>
        <w:t>]</w:t>
      </w:r>
      <w:r w:rsidR="008F3818">
        <w:rPr>
          <w:rFonts w:asciiTheme="minorEastAsia" w:eastAsiaTheme="minorEastAsia" w:hAnsiTheme="minorEastAsia" w:hint="eastAsia"/>
          <w:sz w:val="24"/>
          <w:szCs w:val="24"/>
        </w:rPr>
        <w:t>，</w:t>
      </w:r>
      <w:r w:rsidR="008F3818" w:rsidRPr="008F3818">
        <w:rPr>
          <w:rFonts w:eastAsiaTheme="minorEastAsia"/>
          <w:sz w:val="24"/>
          <w:szCs w:val="24"/>
        </w:rPr>
        <w:t xml:space="preserve">GN </w:t>
      </w:r>
      <w:r w:rsidR="008F3818" w:rsidRPr="008F3818">
        <w:rPr>
          <w:rFonts w:asciiTheme="minorEastAsia" w:eastAsiaTheme="minorEastAsia" w:hAnsiTheme="minorEastAsia" w:hint="eastAsia"/>
          <w:sz w:val="24"/>
          <w:szCs w:val="24"/>
        </w:rPr>
        <w:t>计算均值和标准差时，把每一个样</w:t>
      </w:r>
      <w:proofErr w:type="gramStart"/>
      <w:r w:rsidR="008F3818" w:rsidRPr="008F3818">
        <w:rPr>
          <w:rFonts w:asciiTheme="minorEastAsia" w:eastAsiaTheme="minorEastAsia" w:hAnsiTheme="minorEastAsia" w:hint="eastAsia"/>
          <w:sz w:val="24"/>
          <w:szCs w:val="24"/>
        </w:rPr>
        <w:t>本</w:t>
      </w:r>
      <w:r w:rsidR="008F3818">
        <w:rPr>
          <w:rFonts w:asciiTheme="minorEastAsia" w:eastAsiaTheme="minorEastAsia" w:hAnsiTheme="minorEastAsia" w:hint="eastAsia"/>
          <w:sz w:val="24"/>
          <w:szCs w:val="24"/>
        </w:rPr>
        <w:t>特征</w:t>
      </w:r>
      <w:proofErr w:type="gramEnd"/>
      <w:r w:rsidR="008F3818" w:rsidRPr="008F3818">
        <w:rPr>
          <w:rFonts w:asciiTheme="minorEastAsia" w:eastAsiaTheme="minorEastAsia" w:hAnsiTheme="minorEastAsia" w:hint="eastAsia"/>
          <w:sz w:val="24"/>
          <w:szCs w:val="24"/>
        </w:rPr>
        <w:t>的</w:t>
      </w:r>
      <w:r w:rsidR="008F3818">
        <w:rPr>
          <w:rFonts w:asciiTheme="minorEastAsia" w:eastAsiaTheme="minorEastAsia" w:hAnsiTheme="minorEastAsia" w:hint="eastAsia"/>
          <w:sz w:val="24"/>
          <w:szCs w:val="24"/>
        </w:rPr>
        <w:t xml:space="preserve">通道分量 </w:t>
      </w:r>
      <m:oMath>
        <m:r>
          <w:rPr>
            <w:rFonts w:ascii="Cambria Math" w:eastAsiaTheme="minorEastAsia" w:hAnsi="Cambria Math"/>
            <w:sz w:val="24"/>
            <w:szCs w:val="24"/>
          </w:rPr>
          <m:t>C</m:t>
        </m:r>
      </m:oMath>
      <w:r w:rsidR="008F3818">
        <w:rPr>
          <w:rFonts w:asciiTheme="minorEastAsia" w:eastAsiaTheme="minorEastAsia" w:hAnsiTheme="minorEastAsia" w:hint="eastAsia"/>
          <w:sz w:val="24"/>
          <w:szCs w:val="24"/>
        </w:rPr>
        <w:t xml:space="preserve"> </w:t>
      </w:r>
      <w:r w:rsidR="008F3818" w:rsidRPr="008F3818">
        <w:rPr>
          <w:rFonts w:asciiTheme="minorEastAsia" w:eastAsiaTheme="minorEastAsia" w:hAnsiTheme="minorEastAsia" w:hint="eastAsia"/>
          <w:sz w:val="24"/>
          <w:szCs w:val="24"/>
        </w:rPr>
        <w:t>分成</w:t>
      </w:r>
      <m:oMath>
        <m:r>
          <w:rPr>
            <w:rFonts w:ascii="Cambria Math" w:eastAsiaTheme="minorEastAsia" w:hAnsi="Cambria Math"/>
            <w:sz w:val="24"/>
            <w:szCs w:val="24"/>
          </w:rPr>
          <m:t xml:space="preserve"> G </m:t>
        </m:r>
      </m:oMath>
      <w:r w:rsidR="008F3818" w:rsidRPr="008F3818">
        <w:rPr>
          <w:rFonts w:asciiTheme="minorEastAsia" w:eastAsiaTheme="minorEastAsia" w:hAnsiTheme="minorEastAsia" w:hint="eastAsia"/>
          <w:sz w:val="24"/>
          <w:szCs w:val="24"/>
        </w:rPr>
        <w:t>组，每组将有</w:t>
      </w:r>
      <m:oMath>
        <m:f>
          <m:fPr>
            <m:ctrlPr>
              <w:rPr>
                <w:rFonts w:ascii="Cambria Math" w:eastAsiaTheme="minorEastAsia" w:hAnsi="Cambria Math"/>
                <w:i/>
                <w:sz w:val="24"/>
                <w:szCs w:val="24"/>
              </w:rPr>
            </m:ctrlPr>
          </m:fPr>
          <m:num>
            <m:r>
              <w:rPr>
                <w:rFonts w:ascii="Cambria Math" w:eastAsiaTheme="minorEastAsia" w:hAnsi="Cambria Math" w:hint="eastAsia"/>
                <w:sz w:val="24"/>
                <w:szCs w:val="24"/>
              </w:rPr>
              <m:t xml:space="preserve"> C </m:t>
            </m:r>
          </m:num>
          <m:den>
            <m:r>
              <w:rPr>
                <w:rFonts w:ascii="Cambria Math" w:eastAsiaTheme="minorEastAsia" w:hAnsi="Cambria Math"/>
                <w:sz w:val="24"/>
                <w:szCs w:val="24"/>
              </w:rPr>
              <m:t>G</m:t>
            </m:r>
          </m:den>
        </m:f>
      </m:oMath>
      <w:proofErr w:type="gramStart"/>
      <w:r w:rsidR="008F3818" w:rsidRPr="008F3818">
        <w:rPr>
          <w:rFonts w:asciiTheme="minorEastAsia" w:eastAsiaTheme="minorEastAsia" w:hAnsiTheme="minorEastAsia" w:hint="eastAsia"/>
          <w:sz w:val="24"/>
          <w:szCs w:val="24"/>
        </w:rPr>
        <w:t>个</w:t>
      </w:r>
      <w:proofErr w:type="gramEnd"/>
      <w:r w:rsidR="008F3818">
        <w:rPr>
          <w:rFonts w:asciiTheme="minorEastAsia" w:eastAsiaTheme="minorEastAsia" w:hAnsiTheme="minorEastAsia" w:hint="eastAsia"/>
          <w:sz w:val="24"/>
          <w:szCs w:val="24"/>
        </w:rPr>
        <w:t>通道</w:t>
      </w:r>
      <w:r w:rsidR="008F3818" w:rsidRPr="008F3818">
        <w:rPr>
          <w:rFonts w:asciiTheme="minorEastAsia" w:eastAsiaTheme="minorEastAsia" w:hAnsiTheme="minorEastAsia" w:hint="eastAsia"/>
          <w:sz w:val="24"/>
          <w:szCs w:val="24"/>
        </w:rPr>
        <w:t>，然后将这些</w:t>
      </w:r>
      <w:r w:rsidR="008F3818">
        <w:rPr>
          <w:rFonts w:asciiTheme="minorEastAsia" w:eastAsiaTheme="minorEastAsia" w:hAnsiTheme="minorEastAsia" w:hint="eastAsia"/>
          <w:sz w:val="24"/>
          <w:szCs w:val="24"/>
        </w:rPr>
        <w:t>通道</w:t>
      </w:r>
      <w:r w:rsidR="008F3818" w:rsidRPr="008F3818">
        <w:rPr>
          <w:rFonts w:asciiTheme="minorEastAsia" w:eastAsiaTheme="minorEastAsia" w:hAnsiTheme="minorEastAsia" w:hint="eastAsia"/>
          <w:sz w:val="24"/>
          <w:szCs w:val="24"/>
        </w:rPr>
        <w:t>中的元素求均值和标准差</w:t>
      </w:r>
      <w:r w:rsidR="008F3818">
        <w:rPr>
          <w:rFonts w:asciiTheme="minorEastAsia" w:eastAsiaTheme="minorEastAsia" w:hAnsiTheme="minorEastAsia"/>
          <w:sz w:val="24"/>
          <w:szCs w:val="24"/>
        </w:rPr>
        <w:t>,</w:t>
      </w:r>
      <w:r w:rsidR="008F3818" w:rsidRPr="008F3818">
        <w:rPr>
          <w:rFonts w:asciiTheme="minorEastAsia" w:eastAsiaTheme="minorEastAsia" w:hAnsiTheme="minorEastAsia" w:hint="eastAsia"/>
          <w:sz w:val="24"/>
          <w:szCs w:val="24"/>
        </w:rPr>
        <w:t>各组</w:t>
      </w:r>
      <w:r w:rsidR="008F3818">
        <w:rPr>
          <w:rFonts w:asciiTheme="minorEastAsia" w:eastAsiaTheme="minorEastAsia" w:hAnsiTheme="minorEastAsia" w:hint="eastAsia"/>
          <w:sz w:val="24"/>
          <w:szCs w:val="24"/>
        </w:rPr>
        <w:t>通道</w:t>
      </w:r>
      <w:r w:rsidR="008F3818" w:rsidRPr="008F3818">
        <w:rPr>
          <w:rFonts w:asciiTheme="minorEastAsia" w:eastAsiaTheme="minorEastAsia" w:hAnsiTheme="minorEastAsia" w:hint="eastAsia"/>
          <w:sz w:val="24"/>
          <w:szCs w:val="24"/>
        </w:rPr>
        <w:t>用其对应的归一化</w:t>
      </w:r>
      <w:r w:rsidR="008F3818">
        <w:rPr>
          <w:rFonts w:asciiTheme="minorEastAsia" w:eastAsiaTheme="minorEastAsia" w:hAnsiTheme="minorEastAsia" w:hint="eastAsia"/>
          <w:sz w:val="24"/>
          <w:szCs w:val="24"/>
        </w:rPr>
        <w:t>参数结合公式2</w:t>
      </w:r>
      <w:r w:rsidR="008F3818">
        <w:rPr>
          <w:rFonts w:asciiTheme="minorEastAsia" w:eastAsiaTheme="minorEastAsia" w:hAnsiTheme="minorEastAsia"/>
          <w:sz w:val="24"/>
          <w:szCs w:val="24"/>
        </w:rPr>
        <w:t>-2</w:t>
      </w:r>
      <w:r w:rsidR="008F3818" w:rsidRPr="008F3818">
        <w:rPr>
          <w:rFonts w:asciiTheme="minorEastAsia" w:eastAsiaTheme="minorEastAsia" w:hAnsiTheme="minorEastAsia" w:hint="eastAsia"/>
          <w:sz w:val="24"/>
          <w:szCs w:val="24"/>
        </w:rPr>
        <w:t>独立地</w:t>
      </w:r>
      <w:r w:rsidR="008F3818">
        <w:rPr>
          <w:rFonts w:asciiTheme="minorEastAsia" w:eastAsiaTheme="minorEastAsia" w:hAnsiTheme="minorEastAsia" w:hint="eastAsia"/>
          <w:sz w:val="24"/>
          <w:szCs w:val="24"/>
        </w:rPr>
        <w:t>计算</w:t>
      </w:r>
      <w:r w:rsidR="008F3818" w:rsidRPr="008F3818">
        <w:rPr>
          <w:rFonts w:asciiTheme="minorEastAsia" w:eastAsiaTheme="minorEastAsia" w:hAnsiTheme="minorEastAsia" w:hint="eastAsia"/>
          <w:sz w:val="24"/>
          <w:szCs w:val="24"/>
        </w:rPr>
        <w:t>归一化</w:t>
      </w:r>
      <w:r w:rsidR="008F3818">
        <w:rPr>
          <w:rFonts w:asciiTheme="minorEastAsia" w:eastAsiaTheme="minorEastAsia" w:hAnsiTheme="minorEastAsia" w:hint="eastAsia"/>
          <w:sz w:val="24"/>
          <w:szCs w:val="24"/>
        </w:rPr>
        <w:t>结果</w:t>
      </w:r>
      <w:r w:rsidR="008F3818" w:rsidRPr="008F3818">
        <w:rPr>
          <w:rFonts w:asciiTheme="minorEastAsia" w:eastAsiaTheme="minorEastAsia" w:hAnsiTheme="minorEastAsia" w:hint="eastAsia"/>
          <w:sz w:val="24"/>
          <w:szCs w:val="24"/>
        </w:rPr>
        <w:t>。</w:t>
      </w:r>
    </w:p>
    <w:p w14:paraId="35106CC2" w14:textId="17A4B534" w:rsidR="009452E0" w:rsidRDefault="008F3818" w:rsidP="009F72D5">
      <w:pPr>
        <w:snapToGrid w:val="0"/>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然后是优化算法中的正则化参数，相比机器学习中的复杂的正则化算法，深度学习中</w:t>
      </w:r>
      <w:r w:rsidR="006D0B04" w:rsidRPr="009452E0">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常用正则化手段为</w:t>
      </w:r>
      <w:r w:rsidRPr="009F72D5">
        <w:rPr>
          <w:rFonts w:eastAsiaTheme="minorEastAsia" w:hint="eastAsia"/>
          <w:sz w:val="24"/>
          <w:szCs w:val="24"/>
        </w:rPr>
        <w:t>Drop</w:t>
      </w:r>
      <w:r w:rsidR="009F72D5" w:rsidRPr="009F72D5">
        <w:rPr>
          <w:rFonts w:eastAsiaTheme="minorEastAsia"/>
          <w:sz w:val="24"/>
          <w:szCs w:val="24"/>
        </w:rPr>
        <w:t xml:space="preserve"> </w:t>
      </w:r>
      <w:r w:rsidRPr="009F72D5">
        <w:rPr>
          <w:rFonts w:eastAsiaTheme="minorEastAsia"/>
          <w:sz w:val="24"/>
          <w:szCs w:val="24"/>
        </w:rPr>
        <w:t>Out</w:t>
      </w:r>
      <w:r w:rsidR="006D0B04" w:rsidRPr="009452E0">
        <w:rPr>
          <w:rFonts w:asciiTheme="minorEastAsia" w:eastAsiaTheme="minorEastAsia" w:hAnsiTheme="minorEastAsia" w:hint="eastAsia"/>
          <w:sz w:val="24"/>
          <w:szCs w:val="24"/>
        </w:rPr>
        <w:t>，</w:t>
      </w:r>
      <w:r w:rsidR="009F72D5">
        <w:rPr>
          <w:rFonts w:asciiTheme="minorEastAsia" w:eastAsiaTheme="minorEastAsia" w:hAnsiTheme="minorEastAsia" w:hint="eastAsia"/>
          <w:sz w:val="24"/>
          <w:szCs w:val="24"/>
        </w:rPr>
        <w:t>该方法下的</w:t>
      </w:r>
      <w:r w:rsidR="009F72D5" w:rsidRPr="009F72D5">
        <w:rPr>
          <w:rFonts w:asciiTheme="minorEastAsia" w:eastAsiaTheme="minorEastAsia" w:hAnsiTheme="minorEastAsia" w:hint="eastAsia"/>
          <w:sz w:val="24"/>
          <w:szCs w:val="24"/>
        </w:rPr>
        <w:t>所有模型共享参数，每个模型继承父神经网络参数的不同子集。在单个步骤中，训练小部分的</w:t>
      </w:r>
      <w:proofErr w:type="gramStart"/>
      <w:r w:rsidR="009F72D5" w:rsidRPr="009F72D5">
        <w:rPr>
          <w:rFonts w:asciiTheme="minorEastAsia" w:eastAsiaTheme="minorEastAsia" w:hAnsiTheme="minorEastAsia" w:hint="eastAsia"/>
          <w:sz w:val="24"/>
          <w:szCs w:val="24"/>
        </w:rPr>
        <w:t>子网络</w:t>
      </w:r>
      <w:proofErr w:type="gramEnd"/>
      <w:r w:rsidR="009F72D5">
        <w:rPr>
          <w:rFonts w:asciiTheme="minorEastAsia" w:eastAsiaTheme="minorEastAsia" w:hAnsiTheme="minorEastAsia" w:hint="eastAsia"/>
          <w:sz w:val="24"/>
          <w:szCs w:val="24"/>
        </w:rPr>
        <w:t>的时候</w:t>
      </w:r>
      <w:r w:rsidR="009F72D5" w:rsidRPr="009F72D5">
        <w:rPr>
          <w:rFonts w:asciiTheme="minorEastAsia" w:eastAsiaTheme="minorEastAsia" w:hAnsiTheme="minorEastAsia" w:hint="eastAsia"/>
          <w:sz w:val="24"/>
          <w:szCs w:val="24"/>
        </w:rPr>
        <w:t>，参数共享会使得其余的</w:t>
      </w:r>
      <w:proofErr w:type="gramStart"/>
      <w:r w:rsidR="009F72D5" w:rsidRPr="009F72D5">
        <w:rPr>
          <w:rFonts w:asciiTheme="minorEastAsia" w:eastAsiaTheme="minorEastAsia" w:hAnsiTheme="minorEastAsia" w:hint="eastAsia"/>
          <w:sz w:val="24"/>
          <w:szCs w:val="24"/>
        </w:rPr>
        <w:t>子网络</w:t>
      </w:r>
      <w:proofErr w:type="gramEnd"/>
      <w:r w:rsidR="009F72D5" w:rsidRPr="009F72D5">
        <w:rPr>
          <w:rFonts w:asciiTheme="minorEastAsia" w:eastAsiaTheme="minorEastAsia" w:hAnsiTheme="minorEastAsia" w:hint="eastAsia"/>
          <w:sz w:val="24"/>
          <w:szCs w:val="24"/>
        </w:rPr>
        <w:t>也能有好的参数设定</w:t>
      </w:r>
      <w:r w:rsidR="009F72D5">
        <w:rPr>
          <w:rFonts w:asciiTheme="minorEastAsia" w:eastAsiaTheme="minorEastAsia" w:hAnsiTheme="minorEastAsia" w:hint="eastAsia"/>
          <w:sz w:val="24"/>
          <w:szCs w:val="24"/>
        </w:rPr>
        <w:t>，</w:t>
      </w:r>
      <w:r w:rsidR="009F72D5" w:rsidRPr="009F72D5">
        <w:rPr>
          <w:rFonts w:asciiTheme="minorEastAsia" w:eastAsiaTheme="minorEastAsia" w:hAnsiTheme="minorEastAsia" w:hint="eastAsia"/>
          <w:sz w:val="24"/>
          <w:szCs w:val="24"/>
        </w:rPr>
        <w:t>在前向传播到指定层时，层中每个单元乘以相应的掩码，</w:t>
      </w:r>
      <w:r w:rsidR="009F72D5">
        <w:rPr>
          <w:rFonts w:asciiTheme="minorEastAsia" w:eastAsiaTheme="minorEastAsia" w:hAnsiTheme="minorEastAsia" w:hint="eastAsia"/>
          <w:sz w:val="24"/>
          <w:szCs w:val="24"/>
        </w:rPr>
        <w:t>从而决定</w:t>
      </w:r>
      <w:r w:rsidR="009F72D5" w:rsidRPr="009F72D5">
        <w:rPr>
          <w:rFonts w:asciiTheme="minorEastAsia" w:eastAsiaTheme="minorEastAsia" w:hAnsiTheme="minorEastAsia" w:hint="eastAsia"/>
          <w:sz w:val="24"/>
          <w:szCs w:val="24"/>
        </w:rPr>
        <w:t>是否被去掉这个单元，然后继续向前传播，后续更新参数等，然后更新完一次参数，恢复所有未更新单元，</w:t>
      </w:r>
      <w:r w:rsidR="009F72D5">
        <w:rPr>
          <w:rFonts w:asciiTheme="minorEastAsia" w:eastAsiaTheme="minorEastAsia" w:hAnsiTheme="minorEastAsia" w:hint="eastAsia"/>
          <w:sz w:val="24"/>
          <w:szCs w:val="24"/>
        </w:rPr>
        <w:t>之后</w:t>
      </w:r>
      <w:r w:rsidR="009F72D5" w:rsidRPr="009F72D5">
        <w:rPr>
          <w:rFonts w:asciiTheme="minorEastAsia" w:eastAsiaTheme="minorEastAsia" w:hAnsiTheme="minorEastAsia" w:hint="eastAsia"/>
          <w:sz w:val="24"/>
          <w:szCs w:val="24"/>
        </w:rPr>
        <w:t>重复这个过程。</w:t>
      </w:r>
      <w:r w:rsidR="009F72D5">
        <w:rPr>
          <w:rFonts w:asciiTheme="minorEastAsia" w:eastAsiaTheme="minorEastAsia" w:hAnsiTheme="minorEastAsia" w:hint="eastAsia"/>
          <w:sz w:val="24"/>
          <w:szCs w:val="24"/>
        </w:rPr>
        <w:t>这种算法</w:t>
      </w:r>
      <w:r w:rsidR="009F72D5" w:rsidRPr="009F72D5">
        <w:rPr>
          <w:rFonts w:asciiTheme="minorEastAsia" w:eastAsiaTheme="minorEastAsia" w:hAnsiTheme="minorEastAsia" w:hint="eastAsia"/>
          <w:sz w:val="24"/>
          <w:szCs w:val="24"/>
        </w:rPr>
        <w:t>只有</w:t>
      </w:r>
      <w:r w:rsidR="009F72D5">
        <w:rPr>
          <w:rFonts w:asciiTheme="minorEastAsia" w:eastAsiaTheme="minorEastAsia" w:hAnsiTheme="minorEastAsia" w:hint="eastAsia"/>
          <w:sz w:val="24"/>
          <w:szCs w:val="24"/>
        </w:rPr>
        <w:t>在</w:t>
      </w:r>
      <w:r w:rsidR="009F72D5" w:rsidRPr="009F72D5">
        <w:rPr>
          <w:rFonts w:asciiTheme="minorEastAsia" w:eastAsiaTheme="minorEastAsia" w:hAnsiTheme="minorEastAsia" w:hint="eastAsia"/>
          <w:sz w:val="24"/>
          <w:szCs w:val="24"/>
        </w:rPr>
        <w:t>极少的训练样本时</w:t>
      </w:r>
      <w:r w:rsidR="009F72D5">
        <w:rPr>
          <w:rFonts w:asciiTheme="minorEastAsia" w:eastAsiaTheme="minorEastAsia" w:hAnsiTheme="minorEastAsia" w:hint="eastAsia"/>
          <w:sz w:val="24"/>
          <w:szCs w:val="24"/>
        </w:rPr>
        <w:t>才可能失效。但是这种算法将</w:t>
      </w:r>
      <w:r w:rsidR="006D0B04" w:rsidRPr="009452E0">
        <w:rPr>
          <w:rFonts w:asciiTheme="minorEastAsia" w:eastAsiaTheme="minorEastAsia" w:hAnsiTheme="minorEastAsia" w:hint="eastAsia"/>
          <w:sz w:val="24"/>
          <w:szCs w:val="24"/>
        </w:rPr>
        <w:t>每个隐藏的</w:t>
      </w:r>
      <w:r w:rsidR="006D0B04" w:rsidRPr="009452E0">
        <w:rPr>
          <w:rFonts w:asciiTheme="minorEastAsia" w:eastAsiaTheme="minorEastAsia" w:hAnsiTheme="minorEastAsia" w:hint="eastAsia"/>
          <w:sz w:val="24"/>
          <w:szCs w:val="24"/>
        </w:rPr>
        <w:lastRenderedPageBreak/>
        <w:t>激活层乘以一个独立的伯努利随机变量，而当与批处理归一化结合使用时，</w:t>
      </w:r>
      <w:r w:rsidR="006D0B04" w:rsidRPr="009F72D5">
        <w:rPr>
          <w:rFonts w:eastAsiaTheme="minorEastAsia"/>
          <w:sz w:val="24"/>
          <w:szCs w:val="24"/>
        </w:rPr>
        <w:t>Drop</w:t>
      </w:r>
      <w:r w:rsidR="009F72D5" w:rsidRPr="009F72D5">
        <w:rPr>
          <w:rFonts w:eastAsiaTheme="minorEastAsia"/>
          <w:sz w:val="24"/>
          <w:szCs w:val="24"/>
        </w:rPr>
        <w:t xml:space="preserve"> </w:t>
      </w:r>
      <w:r w:rsidR="006D0B04" w:rsidRPr="009F72D5">
        <w:rPr>
          <w:rFonts w:eastAsiaTheme="minorEastAsia"/>
          <w:sz w:val="24"/>
          <w:szCs w:val="24"/>
        </w:rPr>
        <w:t>Out</w:t>
      </w:r>
      <w:r w:rsidR="006D0B04" w:rsidRPr="009452E0">
        <w:rPr>
          <w:rFonts w:asciiTheme="minorEastAsia" w:eastAsiaTheme="minorEastAsia" w:hAnsiTheme="minorEastAsia" w:hint="eastAsia"/>
          <w:sz w:val="24"/>
          <w:szCs w:val="24"/>
        </w:rPr>
        <w:t>会失去有效性</w:t>
      </w:r>
      <w:r w:rsidR="008226C5" w:rsidRPr="008226C5">
        <w:rPr>
          <w:rFonts w:ascii="宋体" w:hAnsi="宋体"/>
          <w:sz w:val="24"/>
          <w:szCs w:val="24"/>
          <w:vertAlign w:val="superscript"/>
        </w:rPr>
        <w:t>[</w:t>
      </w:r>
      <w:r w:rsidR="008226C5" w:rsidRPr="008226C5">
        <w:rPr>
          <w:rFonts w:ascii="宋体" w:hAnsi="宋体"/>
          <w:sz w:val="24"/>
          <w:szCs w:val="24"/>
          <w:vertAlign w:val="superscript"/>
        </w:rPr>
        <w:fldChar w:fldCharType="begin"/>
      </w:r>
      <w:r w:rsidR="008226C5" w:rsidRPr="008226C5">
        <w:rPr>
          <w:rFonts w:ascii="宋体" w:hAnsi="宋体"/>
          <w:sz w:val="24"/>
          <w:szCs w:val="24"/>
          <w:vertAlign w:val="superscript"/>
        </w:rPr>
        <w:instrText xml:space="preserve"> REF BIB_ioffe2017batch \h \* MERGEFORMAT </w:instrText>
      </w:r>
      <w:r w:rsidR="008226C5" w:rsidRPr="008226C5">
        <w:rPr>
          <w:rFonts w:ascii="宋体" w:hAnsi="宋体"/>
          <w:sz w:val="24"/>
          <w:szCs w:val="24"/>
          <w:vertAlign w:val="superscript"/>
        </w:rPr>
      </w:r>
      <w:r w:rsidR="008226C5" w:rsidRPr="008226C5">
        <w:rPr>
          <w:rFonts w:ascii="宋体" w:hAnsi="宋体"/>
          <w:sz w:val="24"/>
          <w:szCs w:val="24"/>
          <w:vertAlign w:val="superscript"/>
        </w:rPr>
        <w:fldChar w:fldCharType="separate"/>
      </w:r>
      <w:r w:rsidR="00101999">
        <w:rPr>
          <w:rFonts w:ascii="宋体" w:hAnsi="宋体"/>
          <w:sz w:val="24"/>
          <w:vertAlign w:val="superscript"/>
        </w:rPr>
        <w:t>&lt;ioffe2017batch&gt;</w:t>
      </w:r>
      <w:r w:rsidR="008226C5" w:rsidRPr="008226C5">
        <w:rPr>
          <w:rFonts w:ascii="宋体" w:hAnsi="宋体"/>
          <w:sz w:val="24"/>
          <w:szCs w:val="24"/>
          <w:vertAlign w:val="superscript"/>
        </w:rPr>
        <w:fldChar w:fldCharType="end"/>
      </w:r>
      <w:r w:rsidR="008226C5" w:rsidRPr="008226C5">
        <w:rPr>
          <w:rFonts w:ascii="宋体" w:hAnsi="宋体"/>
          <w:sz w:val="24"/>
          <w:szCs w:val="24"/>
          <w:vertAlign w:val="superscript"/>
        </w:rPr>
        <w:t>]</w:t>
      </w:r>
      <w:r w:rsidR="009F72D5">
        <w:rPr>
          <w:rFonts w:asciiTheme="minorEastAsia" w:eastAsiaTheme="minorEastAsia" w:hAnsiTheme="minorEastAsia" w:hint="eastAsia"/>
          <w:sz w:val="24"/>
          <w:szCs w:val="24"/>
        </w:rPr>
        <w:t>，现有研究表明更适合与</w:t>
      </w:r>
      <w:r w:rsidR="009F72D5" w:rsidRPr="009F72D5">
        <w:rPr>
          <w:rFonts w:eastAsiaTheme="minorEastAsia" w:hint="eastAsia"/>
          <w:sz w:val="24"/>
          <w:szCs w:val="24"/>
        </w:rPr>
        <w:t>B</w:t>
      </w:r>
      <w:r w:rsidR="009F72D5" w:rsidRPr="009F72D5">
        <w:rPr>
          <w:rFonts w:eastAsiaTheme="minorEastAsia"/>
          <w:sz w:val="24"/>
          <w:szCs w:val="24"/>
        </w:rPr>
        <w:t>N</w:t>
      </w:r>
      <w:r w:rsidR="009F72D5">
        <w:rPr>
          <w:rFonts w:asciiTheme="minorEastAsia" w:eastAsiaTheme="minorEastAsia" w:hAnsiTheme="minorEastAsia" w:hint="eastAsia"/>
          <w:sz w:val="24"/>
          <w:szCs w:val="24"/>
        </w:rPr>
        <w:t>以及</w:t>
      </w:r>
      <w:r w:rsidR="009F72D5" w:rsidRPr="009F72D5">
        <w:rPr>
          <w:rFonts w:eastAsiaTheme="minorEastAsia" w:hint="eastAsia"/>
          <w:sz w:val="24"/>
          <w:szCs w:val="24"/>
        </w:rPr>
        <w:t>G</w:t>
      </w:r>
      <w:r w:rsidR="009F72D5" w:rsidRPr="009F72D5">
        <w:rPr>
          <w:rFonts w:eastAsiaTheme="minorEastAsia"/>
          <w:sz w:val="24"/>
          <w:szCs w:val="24"/>
        </w:rPr>
        <w:t>N</w:t>
      </w:r>
      <w:r w:rsidR="009F72D5">
        <w:rPr>
          <w:rFonts w:asciiTheme="minorEastAsia" w:eastAsiaTheme="minorEastAsia" w:hAnsiTheme="minorEastAsia" w:hint="eastAsia"/>
          <w:sz w:val="24"/>
          <w:szCs w:val="24"/>
        </w:rPr>
        <w:t>归一化算法结合使用的</w:t>
      </w:r>
      <w:r w:rsidR="006D0B04" w:rsidRPr="009452E0">
        <w:rPr>
          <w:rFonts w:asciiTheme="minorEastAsia" w:eastAsiaTheme="minorEastAsia" w:hAnsiTheme="minorEastAsia" w:hint="eastAsia"/>
          <w:sz w:val="24"/>
          <w:szCs w:val="24"/>
        </w:rPr>
        <w:t>正则化算法为</w:t>
      </w:r>
      <w:r w:rsidR="006D0B04" w:rsidRPr="009F72D5">
        <w:rPr>
          <w:rFonts w:eastAsiaTheme="minorEastAsia" w:hint="eastAsia"/>
          <w:sz w:val="24"/>
          <w:szCs w:val="24"/>
        </w:rPr>
        <w:t>Drop Path</w:t>
      </w:r>
      <w:r w:rsidR="008226C5" w:rsidRPr="008226C5">
        <w:rPr>
          <w:rFonts w:ascii="宋体" w:hAnsi="宋体"/>
          <w:sz w:val="24"/>
          <w:szCs w:val="24"/>
          <w:vertAlign w:val="superscript"/>
        </w:rPr>
        <w:t>[</w:t>
      </w:r>
      <w:r w:rsidR="008226C5" w:rsidRPr="008226C5">
        <w:rPr>
          <w:rFonts w:ascii="宋体" w:hAnsi="宋体"/>
          <w:sz w:val="24"/>
          <w:szCs w:val="24"/>
          <w:vertAlign w:val="superscript"/>
        </w:rPr>
        <w:fldChar w:fldCharType="begin"/>
      </w:r>
      <w:r w:rsidR="008226C5" w:rsidRPr="008226C5">
        <w:rPr>
          <w:rFonts w:ascii="宋体" w:hAnsi="宋体"/>
          <w:sz w:val="24"/>
          <w:szCs w:val="24"/>
          <w:vertAlign w:val="superscript"/>
        </w:rPr>
        <w:instrText xml:space="preserve"> REF BIB_huang2016deep \h \* MERGEFORMAT </w:instrText>
      </w:r>
      <w:r w:rsidR="008226C5" w:rsidRPr="008226C5">
        <w:rPr>
          <w:rFonts w:ascii="宋体" w:hAnsi="宋体"/>
          <w:sz w:val="24"/>
          <w:szCs w:val="24"/>
          <w:vertAlign w:val="superscript"/>
        </w:rPr>
      </w:r>
      <w:r w:rsidR="008226C5" w:rsidRPr="008226C5">
        <w:rPr>
          <w:rFonts w:ascii="宋体" w:hAnsi="宋体"/>
          <w:sz w:val="24"/>
          <w:szCs w:val="24"/>
          <w:vertAlign w:val="superscript"/>
        </w:rPr>
        <w:fldChar w:fldCharType="separate"/>
      </w:r>
      <w:r w:rsidR="00101999">
        <w:rPr>
          <w:rFonts w:ascii="宋体" w:hAnsi="宋体"/>
          <w:sz w:val="24"/>
          <w:vertAlign w:val="superscript"/>
        </w:rPr>
        <w:t>&lt;huang2016deep&gt;</w:t>
      </w:r>
      <w:r w:rsidR="008226C5" w:rsidRPr="008226C5">
        <w:rPr>
          <w:rFonts w:ascii="宋体" w:hAnsi="宋体"/>
          <w:sz w:val="24"/>
          <w:szCs w:val="24"/>
          <w:vertAlign w:val="superscript"/>
        </w:rPr>
        <w:fldChar w:fldCharType="end"/>
      </w:r>
      <w:r w:rsidR="008226C5" w:rsidRPr="008226C5">
        <w:rPr>
          <w:rFonts w:ascii="宋体" w:hAnsi="宋体"/>
          <w:sz w:val="24"/>
          <w:szCs w:val="24"/>
          <w:vertAlign w:val="superscript"/>
        </w:rPr>
        <w:t>]</w:t>
      </w:r>
      <w:r w:rsidR="009F72D5">
        <w:rPr>
          <w:rFonts w:asciiTheme="minorEastAsia" w:eastAsiaTheme="minorEastAsia" w:hAnsiTheme="minorEastAsia" w:hint="eastAsia"/>
          <w:sz w:val="24"/>
          <w:szCs w:val="24"/>
        </w:rPr>
        <w:t>，</w:t>
      </w:r>
      <w:r w:rsidR="009F72D5">
        <w:rPr>
          <w:rFonts w:asciiTheme="minorEastAsia" w:eastAsiaTheme="minorEastAsia" w:hAnsiTheme="minorEastAsia"/>
          <w:sz w:val="24"/>
          <w:szCs w:val="24"/>
        </w:rPr>
        <w:t xml:space="preserve"> </w:t>
      </w:r>
      <w:r w:rsidR="00556B25">
        <w:rPr>
          <w:rFonts w:asciiTheme="minorEastAsia" w:eastAsiaTheme="minorEastAsia" w:hAnsiTheme="minorEastAsia" w:hint="eastAsia"/>
          <w:sz w:val="24"/>
          <w:szCs w:val="24"/>
        </w:rPr>
        <w:t>相比前者一个是作用于特征层，一个是作用于网络分支，都是通过对网络结构的选择来达到局部层结构失效的目的来达到正则化效果，而</w:t>
      </w:r>
      <w:r w:rsidR="00556B25" w:rsidRPr="00556B25">
        <w:rPr>
          <w:rFonts w:eastAsiaTheme="minorEastAsia" w:hint="eastAsia"/>
          <w:sz w:val="24"/>
          <w:szCs w:val="24"/>
        </w:rPr>
        <w:t>Drop</w:t>
      </w:r>
      <w:r w:rsidR="00556B25" w:rsidRPr="00556B25">
        <w:rPr>
          <w:rFonts w:eastAsiaTheme="minorEastAsia"/>
          <w:sz w:val="24"/>
          <w:szCs w:val="24"/>
        </w:rPr>
        <w:t xml:space="preserve"> P</w:t>
      </w:r>
      <w:r w:rsidR="00556B25" w:rsidRPr="00556B25">
        <w:rPr>
          <w:rFonts w:eastAsiaTheme="minorEastAsia" w:hint="eastAsia"/>
          <w:sz w:val="24"/>
          <w:szCs w:val="24"/>
        </w:rPr>
        <w:t>ath</w:t>
      </w:r>
      <w:r w:rsidR="00556B25">
        <w:rPr>
          <w:rFonts w:eastAsiaTheme="minorEastAsia" w:hint="eastAsia"/>
          <w:sz w:val="24"/>
          <w:szCs w:val="24"/>
        </w:rPr>
        <w:t>不受批处理操作的影响，只针对网络分支处理并弥补了</w:t>
      </w:r>
      <w:r w:rsidR="00556B25">
        <w:rPr>
          <w:rFonts w:eastAsiaTheme="minorEastAsia" w:hint="eastAsia"/>
          <w:sz w:val="24"/>
          <w:szCs w:val="24"/>
        </w:rPr>
        <w:t>Drop</w:t>
      </w:r>
      <w:r w:rsidR="00556B25">
        <w:rPr>
          <w:rFonts w:eastAsiaTheme="minorEastAsia"/>
          <w:sz w:val="24"/>
          <w:szCs w:val="24"/>
        </w:rPr>
        <w:t xml:space="preserve"> </w:t>
      </w:r>
      <w:r w:rsidR="008D1E3B">
        <w:rPr>
          <w:rFonts w:eastAsiaTheme="minorEastAsia"/>
          <w:sz w:val="24"/>
          <w:szCs w:val="24"/>
        </w:rPr>
        <w:t>-</w:t>
      </w:r>
      <w:r w:rsidR="00556B25">
        <w:rPr>
          <w:rFonts w:eastAsiaTheme="minorEastAsia"/>
          <w:sz w:val="24"/>
          <w:szCs w:val="24"/>
        </w:rPr>
        <w:t>Out</w:t>
      </w:r>
      <w:r w:rsidR="00556B25">
        <w:rPr>
          <w:rFonts w:eastAsiaTheme="minorEastAsia" w:hint="eastAsia"/>
          <w:sz w:val="24"/>
          <w:szCs w:val="24"/>
        </w:rPr>
        <w:t>的缺点。</w:t>
      </w:r>
    </w:p>
    <w:p w14:paraId="095C6BA8" w14:textId="4D10856D" w:rsidR="000D08E5" w:rsidRDefault="006D0B04">
      <w:pPr>
        <w:pStyle w:val="2"/>
      </w:pPr>
      <w:bookmarkStart w:id="20" w:name="_Toc128333020"/>
      <w:r>
        <w:rPr>
          <w:rFonts w:hint="eastAsia"/>
        </w:rPr>
        <w:t>2</w:t>
      </w:r>
      <w:r>
        <w:t xml:space="preserve">.4 </w:t>
      </w:r>
      <w:r>
        <w:rPr>
          <w:rFonts w:hint="eastAsia"/>
        </w:rPr>
        <w:t>本章小结</w:t>
      </w:r>
      <w:bookmarkEnd w:id="20"/>
    </w:p>
    <w:p w14:paraId="0DDB95A5" w14:textId="558A066D" w:rsidR="00556B25" w:rsidRPr="00556B25" w:rsidRDefault="008226C5" w:rsidP="008226C5">
      <w:pPr>
        <w:spacing w:line="312" w:lineRule="auto"/>
        <w:ind w:firstLineChars="200" w:firstLine="480"/>
      </w:pPr>
      <w:r w:rsidRPr="008226C5">
        <w:rPr>
          <w:rFonts w:asciiTheme="minorEastAsia" w:eastAsiaTheme="minorEastAsia" w:hAnsiTheme="minorEastAsia" w:hint="eastAsia"/>
          <w:sz w:val="24"/>
          <w:szCs w:val="24"/>
        </w:rPr>
        <w:t>本章第一节</w:t>
      </w:r>
      <w:r>
        <w:rPr>
          <w:rFonts w:asciiTheme="minorEastAsia" w:eastAsiaTheme="minorEastAsia" w:hAnsiTheme="minorEastAsia" w:hint="eastAsia"/>
          <w:sz w:val="24"/>
          <w:szCs w:val="24"/>
        </w:rPr>
        <w:t>结合本文研究所提出的分割-分类框架，</w:t>
      </w:r>
      <w:r w:rsidRPr="008226C5">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其</w:t>
      </w:r>
      <w:r w:rsidRPr="008226C5">
        <w:rPr>
          <w:rFonts w:asciiTheme="minorEastAsia" w:eastAsiaTheme="minorEastAsia" w:hAnsiTheme="minorEastAsia" w:hint="eastAsia"/>
          <w:sz w:val="24"/>
          <w:szCs w:val="24"/>
        </w:rPr>
        <w:t>深度学习在医疗图像领域的发展与应用做了一个概括性的简要概述</w:t>
      </w:r>
      <w:r>
        <w:rPr>
          <w:rFonts w:asciiTheme="minorEastAsia" w:eastAsiaTheme="minorEastAsia" w:hAnsiTheme="minorEastAsia" w:hint="eastAsia"/>
          <w:sz w:val="24"/>
          <w:szCs w:val="24"/>
        </w:rPr>
        <w:t>，包括医学图像分割和分类的发展历程，对前人的研究做了综述性归纳与总结</w:t>
      </w:r>
      <w:r w:rsidRPr="008226C5">
        <w:rPr>
          <w:rFonts w:asciiTheme="minorEastAsia" w:eastAsiaTheme="minorEastAsia" w:hAnsiTheme="minorEastAsia" w:hint="eastAsia"/>
          <w:sz w:val="24"/>
          <w:szCs w:val="24"/>
        </w:rPr>
        <w:t>。第二部分介绍了后续章节关于方法论描述所需要的相关背景知识，以帮助读者更好地了解后续方法的理论内容</w:t>
      </w:r>
      <w:r>
        <w:rPr>
          <w:rFonts w:asciiTheme="minorEastAsia" w:eastAsiaTheme="minorEastAsia" w:hAnsiTheme="minorEastAsia" w:hint="eastAsia"/>
          <w:sz w:val="24"/>
          <w:szCs w:val="24"/>
        </w:rPr>
        <w:t>，其中包括深度学习理论、注意力机制原理、图像的频域处理的意义以及神经网络中的优化算法。</w:t>
      </w:r>
    </w:p>
    <w:p w14:paraId="399AC62D" w14:textId="77777777" w:rsidR="000D08E5" w:rsidRDefault="006D0B04">
      <w:pPr>
        <w:pStyle w:val="1"/>
        <w:rPr>
          <w:sz w:val="32"/>
        </w:rPr>
      </w:pPr>
      <w:bookmarkStart w:id="21" w:name="_Toc128333021"/>
      <w:r>
        <w:rPr>
          <w:rFonts w:hint="eastAsia"/>
          <w:sz w:val="32"/>
        </w:rPr>
        <w:t>第</w:t>
      </w:r>
      <w:r>
        <w:rPr>
          <w:sz w:val="32"/>
        </w:rPr>
        <w:t>3</w:t>
      </w:r>
      <w:r>
        <w:rPr>
          <w:rFonts w:hint="eastAsia"/>
          <w:sz w:val="32"/>
        </w:rPr>
        <w:t>章</w:t>
      </w:r>
      <w:r>
        <w:rPr>
          <w:rFonts w:hint="eastAsia"/>
          <w:sz w:val="32"/>
        </w:rPr>
        <w:t xml:space="preserve"> </w:t>
      </w:r>
      <w:r>
        <w:rPr>
          <w:sz w:val="32"/>
        </w:rPr>
        <w:t>融合注意力机制和金字塔</w:t>
      </w:r>
      <w:r>
        <w:rPr>
          <w:rFonts w:hint="eastAsia"/>
          <w:sz w:val="32"/>
        </w:rPr>
        <w:t>池化</w:t>
      </w:r>
      <w:r>
        <w:rPr>
          <w:sz w:val="32"/>
        </w:rPr>
        <w:t>的</w:t>
      </w:r>
      <w:r>
        <w:rPr>
          <w:rFonts w:hint="eastAsia"/>
          <w:sz w:val="32"/>
        </w:rPr>
        <w:t>图像</w:t>
      </w:r>
      <w:r>
        <w:rPr>
          <w:sz w:val="32"/>
        </w:rPr>
        <w:t>语义分割网络</w:t>
      </w:r>
      <w:bookmarkEnd w:id="21"/>
    </w:p>
    <w:p w14:paraId="01B18464" w14:textId="77777777" w:rsidR="000D08E5" w:rsidRDefault="006D0B04">
      <w:pPr>
        <w:pStyle w:val="2"/>
      </w:pPr>
      <w:bookmarkStart w:id="22" w:name="_Toc128333022"/>
      <w:r>
        <w:t xml:space="preserve">3.1 </w:t>
      </w:r>
      <w:r>
        <w:rPr>
          <w:rFonts w:hint="eastAsia"/>
        </w:rPr>
        <w:t>模型提出的动机</w:t>
      </w:r>
      <w:bookmarkEnd w:id="22"/>
    </w:p>
    <w:p w14:paraId="1230B437" w14:textId="77777777"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之前章节有提到过对于儿童先天性</w:t>
      </w:r>
      <w:r w:rsidRPr="008D1E3B">
        <w:rPr>
          <w:rFonts w:eastAsiaTheme="minorEastAsia"/>
          <w:sz w:val="24"/>
          <w:szCs w:val="24"/>
        </w:rPr>
        <w:t>UPJO</w:t>
      </w:r>
      <w:r>
        <w:rPr>
          <w:rFonts w:asciiTheme="minorEastAsia" w:eastAsiaTheme="minorEastAsia" w:hAnsiTheme="minorEastAsia" w:hint="eastAsia"/>
          <w:sz w:val="24"/>
          <w:szCs w:val="24"/>
        </w:rPr>
        <w:t>的病理检测，在诊断阶段以超声为主要手段，需要医生根据超声图像做出科学权威的分析，给出其对应的病理情况，决定手术与否与手术时机，然后国内面临医疗资源紧缺的情况，医学影像科的权威人才更是少之又少，在这一阶段引入大数据与人工智能技术下的计算机视觉以帮助，甚至在大部分医师短缺的情况下替代其工作职能，能够大大节省医疗资源与时间成本，帮助实现医疗工作的降本增效。</w:t>
      </w:r>
      <w:proofErr w:type="gramStart"/>
      <w:r>
        <w:rPr>
          <w:rFonts w:asciiTheme="minorEastAsia" w:eastAsiaTheme="minorEastAsia" w:hAnsiTheme="minorEastAsia" w:hint="eastAsia"/>
          <w:sz w:val="24"/>
          <w:szCs w:val="24"/>
        </w:rPr>
        <w:t>其中面临</w:t>
      </w:r>
      <w:proofErr w:type="gramEnd"/>
      <w:r>
        <w:rPr>
          <w:rFonts w:asciiTheme="minorEastAsia" w:eastAsiaTheme="minorEastAsia" w:hAnsiTheme="minorEastAsia" w:hint="eastAsia"/>
          <w:sz w:val="24"/>
          <w:szCs w:val="24"/>
        </w:rPr>
        <w:t>的挑战就有超声图像本身的一些难点痛点，如图3</w:t>
      </w:r>
      <w:r>
        <w:rPr>
          <w:rFonts w:asciiTheme="minorEastAsia" w:eastAsiaTheme="minorEastAsia" w:hAnsiTheme="minorEastAsia"/>
          <w:sz w:val="24"/>
          <w:szCs w:val="24"/>
        </w:rPr>
        <w:t>-1-1</w:t>
      </w:r>
      <w:r>
        <w:rPr>
          <w:rFonts w:asciiTheme="minorEastAsia" w:eastAsiaTheme="minorEastAsia" w:hAnsiTheme="minorEastAsia" w:hint="eastAsia"/>
          <w:sz w:val="24"/>
          <w:szCs w:val="24"/>
        </w:rPr>
        <w:t>所示，每一帧关于肾脏的超声图像会包括四类区域：病变区域（a）、器官区域（b）、其他组织区域（c）、非相关超声背景区域（d）。不难发现，对于疾病诊断最重要的a、b、</w:t>
      </w:r>
      <w:r>
        <w:rPr>
          <w:rFonts w:asciiTheme="minorEastAsia" w:eastAsiaTheme="minorEastAsia" w:hAnsiTheme="minorEastAsia"/>
          <w:sz w:val="24"/>
          <w:szCs w:val="24"/>
        </w:rPr>
        <w:t>c</w:t>
      </w:r>
      <w:r>
        <w:rPr>
          <w:rFonts w:asciiTheme="minorEastAsia" w:eastAsiaTheme="minorEastAsia" w:hAnsiTheme="minorEastAsia" w:hint="eastAsia"/>
          <w:sz w:val="24"/>
          <w:szCs w:val="24"/>
        </w:rPr>
        <w:t>区域之间的边界存在模糊性，且图像噪声点多且密集，传统的图像处理方法或深度学习分类方法缺乏足够的相关信息、以及边缘信息，从而降低最终分类结果的准确度。基于以上问题，本研究提出一种先将肾脏超声图像通过语义分割算法，然后融合原图以增强边缘等信息，然后再通过分类算法输出诊断结果的智能诊断方法。本章首先介绍诊断方法中图像语义分割阶段的深度学习网络（</w:t>
      </w:r>
      <w:r w:rsidRPr="008D1E3B">
        <w:rPr>
          <w:rFonts w:eastAsiaTheme="minorEastAsia" w:hint="eastAsia"/>
          <w:sz w:val="24"/>
          <w:szCs w:val="24"/>
        </w:rPr>
        <w:t>Attention &amp; Pyramid Pooling Network</w:t>
      </w:r>
      <w:r w:rsidRPr="008D1E3B">
        <w:rPr>
          <w:rFonts w:eastAsiaTheme="minorEastAsia" w:hint="eastAsia"/>
          <w:sz w:val="24"/>
          <w:szCs w:val="24"/>
        </w:rPr>
        <w:t>，</w:t>
      </w:r>
      <w:r w:rsidRPr="008D1E3B">
        <w:rPr>
          <w:rFonts w:eastAsiaTheme="minorEastAsia" w:hint="eastAsia"/>
          <w:sz w:val="24"/>
          <w:szCs w:val="24"/>
        </w:rPr>
        <w:t>A</w:t>
      </w:r>
      <w:r w:rsidRPr="008D1E3B">
        <w:rPr>
          <w:rFonts w:eastAsiaTheme="minorEastAsia"/>
          <w:sz w:val="24"/>
          <w:szCs w:val="24"/>
        </w:rPr>
        <w:t>PPN</w:t>
      </w:r>
      <w:r w:rsidRPr="008D1E3B">
        <w:rPr>
          <w:rFonts w:eastAsiaTheme="minorEastAsia" w:hint="eastAsia"/>
          <w:sz w:val="24"/>
          <w:szCs w:val="24"/>
        </w:rPr>
        <w:t>et</w:t>
      </w:r>
      <w:r>
        <w:rPr>
          <w:rFonts w:asciiTheme="minorEastAsia" w:eastAsiaTheme="minorEastAsia" w:hAnsiTheme="minorEastAsia"/>
          <w:sz w:val="24"/>
          <w:szCs w:val="24"/>
        </w:rPr>
        <w:t>)</w:t>
      </w:r>
      <w:r>
        <w:rPr>
          <w:rFonts w:asciiTheme="minorEastAsia" w:eastAsiaTheme="minorEastAsia" w:hAnsiTheme="minorEastAsia" w:hint="eastAsia"/>
          <w:sz w:val="24"/>
          <w:szCs w:val="24"/>
        </w:rPr>
        <w:t>模型，经过实验与分析，本研究决定先通过专业的且经验丰富的医学影像科医生对超声图像数据集做人为的边界标注，然后基于这些标注的数据集训练一个语义分割神经网络，得到分割结果后，通过数据清洗与图像处理算法创建新的分类网络数据集，再完成之后的分类工作。</w:t>
      </w:r>
    </w:p>
    <w:p w14:paraId="717E6B2F" w14:textId="77777777" w:rsidR="000D08E5" w:rsidRDefault="006D0B04">
      <w:pPr>
        <w:keepNext/>
        <w:spacing w:line="312" w:lineRule="auto"/>
        <w:jc w:val="center"/>
      </w:pPr>
      <w:r>
        <w:rPr>
          <w:rFonts w:hint="eastAsia"/>
          <w:noProof/>
        </w:rPr>
        <w:lastRenderedPageBreak/>
        <w:drawing>
          <wp:inline distT="0" distB="0" distL="0" distR="0" wp14:anchorId="588FB7C9" wp14:editId="1C8A7343">
            <wp:extent cx="3201035" cy="2411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1082" cy="2412134"/>
                    </a:xfrm>
                    <a:prstGeom prst="rect">
                      <a:avLst/>
                    </a:prstGeom>
                  </pic:spPr>
                </pic:pic>
              </a:graphicData>
            </a:graphic>
          </wp:inline>
        </w:drawing>
      </w:r>
    </w:p>
    <w:p w14:paraId="19E2ECAD" w14:textId="77777777" w:rsidR="000D08E5" w:rsidRDefault="006D0B04">
      <w:pPr>
        <w:pStyle w:val="a3"/>
        <w:jc w:val="center"/>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1</w:t>
      </w:r>
      <w:r>
        <w:fldChar w:fldCharType="end"/>
      </w:r>
      <w:r>
        <w:t xml:space="preserve"> </w:t>
      </w:r>
      <w:r>
        <w:rPr>
          <w:rFonts w:hint="eastAsia"/>
        </w:rPr>
        <w:t>超声图像视频中一帧图像，并用标注工具完成注释后的样例，成分包括</w:t>
      </w:r>
      <w:r>
        <w:rPr>
          <w:rFonts w:hint="eastAsia"/>
        </w:rPr>
        <w:t>a</w:t>
      </w:r>
      <w:r>
        <w:rPr>
          <w:rFonts w:hint="eastAsia"/>
        </w:rPr>
        <w:t>、</w:t>
      </w:r>
      <w:r>
        <w:t>b</w:t>
      </w:r>
      <w:r>
        <w:rPr>
          <w:rFonts w:hint="eastAsia"/>
        </w:rPr>
        <w:t>、</w:t>
      </w:r>
      <w:r>
        <w:t>c</w:t>
      </w:r>
      <w:r>
        <w:rPr>
          <w:rFonts w:hint="eastAsia"/>
        </w:rPr>
        <w:t>、</w:t>
      </w:r>
      <w:r>
        <w:t>d</w:t>
      </w:r>
      <w:r>
        <w:rPr>
          <w:rFonts w:hint="eastAsia"/>
        </w:rPr>
        <w:t>四类区域</w:t>
      </w:r>
    </w:p>
    <w:p w14:paraId="319E7367" w14:textId="77777777" w:rsidR="000D08E5" w:rsidRDefault="006D0B04">
      <w:pPr>
        <w:spacing w:line="312" w:lineRule="auto"/>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针对如同3</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四个类别的区域，在专业医师的帮助下，制作语义分割数据集，下一步就是选择什么样的语义分割算法，上一章节提到过各类经典的语义分割算法即从图像处理到机器学习到深度学习的一个发展过程，也列举了各算法在超声图像应用领域内的缺点。其实仔细观察图3</w:t>
      </w:r>
      <w:r>
        <w:rPr>
          <w:rFonts w:asciiTheme="minorEastAsia" w:eastAsiaTheme="minorEastAsia" w:hAnsiTheme="minorEastAsia"/>
          <w:sz w:val="24"/>
          <w:szCs w:val="24"/>
        </w:rPr>
        <w:t>-1</w:t>
      </w:r>
      <w:r>
        <w:rPr>
          <w:rFonts w:asciiTheme="minorEastAsia" w:eastAsiaTheme="minorEastAsia" w:hAnsiTheme="minorEastAsia" w:hint="eastAsia"/>
          <w:sz w:val="24"/>
          <w:szCs w:val="24"/>
        </w:rPr>
        <w:t>还可以发现，随着病理严重程度增加，器官区域b内的病变区域a会越来越饱满，整张图像的其他无关区域比如c、d区域也会造成干扰，边缘信息更加难于识别，边界上下文更难以区分，需要分割算法具备一种注意力机制使得模型关注局部区域，同时还需要提供一种额外的算法分支能够让模型学习到多尺度的上下文信息，即学习不同尺度下、各感受野范围内不同类别之间关系的信息。因此，在基础特征提取阶段，融合注意力模块到特征提取网络中去，生成注意力权重图并使得在基础特征提取阶段的神经网络聚焦标注的病变、器官区域以及边缘信息；然后在高级特征处理阶段以金字塔场景解析方式做空间金字塔池化处理实现多尺度上下文的信息解析。因此</w:t>
      </w:r>
      <w:r>
        <w:rPr>
          <w:rFonts w:asciiTheme="minorEastAsia" w:eastAsiaTheme="minorEastAsia" w:hAnsiTheme="minorEastAsia"/>
          <w:sz w:val="24"/>
          <w:szCs w:val="24"/>
        </w:rPr>
        <w:t>对于肾脏超声图像分割，</w:t>
      </w:r>
      <w:r>
        <w:rPr>
          <w:rFonts w:asciiTheme="minorEastAsia" w:eastAsiaTheme="minorEastAsia" w:hAnsiTheme="minorEastAsia" w:hint="eastAsia"/>
          <w:sz w:val="24"/>
          <w:szCs w:val="24"/>
        </w:rPr>
        <w:t>本研究提出了</w:t>
      </w:r>
      <w:r>
        <w:rPr>
          <w:rFonts w:asciiTheme="minorEastAsia" w:eastAsiaTheme="minorEastAsia" w:hAnsiTheme="minorEastAsia"/>
          <w:sz w:val="24"/>
          <w:szCs w:val="24"/>
        </w:rPr>
        <w:t>一个</w:t>
      </w:r>
      <w:r>
        <w:rPr>
          <w:rFonts w:asciiTheme="minorEastAsia" w:eastAsiaTheme="minorEastAsia" w:hAnsiTheme="minorEastAsia" w:hint="eastAsia"/>
          <w:sz w:val="24"/>
          <w:szCs w:val="24"/>
        </w:rPr>
        <w:t>融合注意力机制和金字塔池化模块</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新型</w:t>
      </w:r>
      <w:r>
        <w:rPr>
          <w:rFonts w:asciiTheme="minorEastAsia" w:eastAsiaTheme="minorEastAsia" w:hAnsiTheme="minorEastAsia"/>
          <w:sz w:val="24"/>
          <w:szCs w:val="24"/>
        </w:rPr>
        <w:t>金字塔场景解析网络</w:t>
      </w:r>
      <w:r>
        <w:rPr>
          <w:rFonts w:asciiTheme="minorEastAsia" w:eastAsiaTheme="minorEastAsia" w:hAnsiTheme="minorEastAsia" w:hint="eastAsia"/>
          <w:sz w:val="24"/>
          <w:szCs w:val="24"/>
        </w:rPr>
        <w:t>A</w:t>
      </w:r>
      <w:r>
        <w:rPr>
          <w:rFonts w:asciiTheme="minorEastAsia" w:eastAsiaTheme="minorEastAsia" w:hAnsiTheme="minorEastAsia"/>
          <w:sz w:val="24"/>
          <w:szCs w:val="24"/>
        </w:rPr>
        <w:t>PPN</w:t>
      </w:r>
      <w:r>
        <w:rPr>
          <w:rFonts w:asciiTheme="minorEastAsia" w:eastAsiaTheme="minorEastAsia" w:hAnsiTheme="minorEastAsia" w:hint="eastAsia"/>
          <w:sz w:val="24"/>
          <w:szCs w:val="24"/>
        </w:rPr>
        <w:t>et</w:t>
      </w:r>
      <w:r>
        <w:rPr>
          <w:rFonts w:asciiTheme="minorEastAsia" w:eastAsiaTheme="minorEastAsia" w:hAnsiTheme="minorEastAsia"/>
          <w:sz w:val="24"/>
          <w:szCs w:val="24"/>
        </w:rPr>
        <w:t>，它</w:t>
      </w:r>
      <w:r>
        <w:rPr>
          <w:rFonts w:asciiTheme="minorEastAsia" w:eastAsiaTheme="minorEastAsia" w:hAnsiTheme="minorEastAsia" w:hint="eastAsia"/>
          <w:sz w:val="24"/>
          <w:szCs w:val="24"/>
        </w:rPr>
        <w:t>能满足既定应用场景下、</w:t>
      </w:r>
      <w:r>
        <w:rPr>
          <w:rFonts w:asciiTheme="minorEastAsia" w:eastAsiaTheme="minorEastAsia" w:hAnsiTheme="minorEastAsia"/>
          <w:sz w:val="24"/>
          <w:szCs w:val="24"/>
        </w:rPr>
        <w:t>专注于关键部分，聚合上下文信息</w:t>
      </w:r>
      <w:r>
        <w:rPr>
          <w:rFonts w:asciiTheme="minorEastAsia" w:eastAsiaTheme="minorEastAsia" w:hAnsiTheme="minorEastAsia" w:hint="eastAsia"/>
          <w:sz w:val="24"/>
          <w:szCs w:val="24"/>
        </w:rPr>
        <w:t>的能力</w:t>
      </w:r>
      <w:r>
        <w:rPr>
          <w:rFonts w:asciiTheme="minorEastAsia" w:eastAsiaTheme="minorEastAsia" w:hAnsiTheme="minorEastAsia"/>
          <w:sz w:val="24"/>
          <w:szCs w:val="24"/>
        </w:rPr>
        <w:t>，并很好地完成语义分割任务。</w:t>
      </w:r>
      <w:r>
        <w:rPr>
          <w:rFonts w:asciiTheme="minorEastAsia" w:eastAsiaTheme="minorEastAsia" w:hAnsiTheme="minorEastAsia" w:hint="eastAsia"/>
          <w:sz w:val="24"/>
          <w:szCs w:val="24"/>
        </w:rPr>
        <w:t>其</w:t>
      </w:r>
      <w:r>
        <w:rPr>
          <w:rFonts w:asciiTheme="minorEastAsia" w:eastAsiaTheme="minorEastAsia" w:hAnsiTheme="minorEastAsia"/>
          <w:sz w:val="24"/>
          <w:szCs w:val="24"/>
        </w:rPr>
        <w:t>核心是一个</w:t>
      </w:r>
      <w:r>
        <w:rPr>
          <w:rFonts w:asciiTheme="minorEastAsia" w:eastAsiaTheme="minorEastAsia" w:hAnsiTheme="minorEastAsia" w:hint="eastAsia"/>
          <w:sz w:val="24"/>
          <w:szCs w:val="24"/>
        </w:rPr>
        <w:t>融合了注意力模块的</w:t>
      </w:r>
      <w:r>
        <w:rPr>
          <w:rFonts w:asciiTheme="minorEastAsia" w:eastAsiaTheme="minorEastAsia" w:hAnsiTheme="minorEastAsia"/>
          <w:sz w:val="24"/>
          <w:szCs w:val="24"/>
        </w:rPr>
        <w:t>基本的特征提取</w:t>
      </w:r>
      <w:r>
        <w:rPr>
          <w:rFonts w:asciiTheme="minorEastAsia" w:eastAsiaTheme="minorEastAsia" w:hAnsiTheme="minorEastAsia" w:hint="eastAsia"/>
          <w:sz w:val="24"/>
          <w:szCs w:val="24"/>
        </w:rPr>
        <w:t>网络和高级特征处理阶段的金字塔池化模块</w:t>
      </w:r>
      <w:r>
        <w:rPr>
          <w:rFonts w:asciiTheme="minorEastAsia" w:eastAsiaTheme="minorEastAsia" w:hAnsiTheme="minorEastAsia"/>
          <w:sz w:val="24"/>
          <w:szCs w:val="24"/>
        </w:rPr>
        <w:t>。</w:t>
      </w:r>
      <w:r>
        <w:rPr>
          <w:rFonts w:asciiTheme="minorEastAsia" w:eastAsiaTheme="minorEastAsia" w:hAnsiTheme="minorEastAsia" w:hint="eastAsia"/>
          <w:sz w:val="24"/>
          <w:szCs w:val="24"/>
        </w:rPr>
        <w:t>整体结构如图3</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r>
        <w:rPr>
          <w:rFonts w:asciiTheme="minorEastAsia" w:eastAsiaTheme="minorEastAsia" w:hAnsiTheme="minorEastAsia"/>
          <w:sz w:val="24"/>
          <w:szCs w:val="24"/>
        </w:rPr>
        <w:t>，详细解释如下跟随</w:t>
      </w:r>
      <w:r>
        <w:rPr>
          <w:rFonts w:asciiTheme="minorEastAsia" w:eastAsiaTheme="minorEastAsia" w:hAnsiTheme="minorEastAsia" w:hint="eastAsia"/>
          <w:sz w:val="24"/>
          <w:szCs w:val="24"/>
        </w:rPr>
        <w:t>整体网络下面本文将详细地从数据输入到输出的方式</w:t>
      </w:r>
      <w:proofErr w:type="gramStart"/>
      <w:r>
        <w:rPr>
          <w:rFonts w:asciiTheme="minorEastAsia" w:eastAsiaTheme="minorEastAsia" w:hAnsiTheme="minorEastAsia" w:hint="eastAsia"/>
          <w:sz w:val="24"/>
          <w:szCs w:val="24"/>
        </w:rPr>
        <w:t>端到端地介绍</w:t>
      </w:r>
      <w:proofErr w:type="gramEnd"/>
      <w:r>
        <w:rPr>
          <w:rFonts w:asciiTheme="minorEastAsia" w:eastAsiaTheme="minorEastAsia" w:hAnsiTheme="minorEastAsia" w:hint="eastAsia"/>
          <w:sz w:val="24"/>
          <w:szCs w:val="24"/>
        </w:rPr>
        <w:t>该网络的各个模块。</w:t>
      </w:r>
    </w:p>
    <w:p w14:paraId="26BE05FE" w14:textId="77777777" w:rsidR="000D08E5" w:rsidRDefault="006D0B04">
      <w:pPr>
        <w:keepNext/>
        <w:spacing w:line="312" w:lineRule="auto"/>
      </w:pPr>
      <w:r>
        <w:rPr>
          <w:rFonts w:asciiTheme="minorEastAsia" w:eastAsiaTheme="minorEastAsia" w:hAnsiTheme="minorEastAsia" w:hint="eastAsia"/>
          <w:noProof/>
          <w:sz w:val="24"/>
          <w:szCs w:val="24"/>
        </w:rPr>
        <w:lastRenderedPageBreak/>
        <w:drawing>
          <wp:inline distT="0" distB="0" distL="0" distR="0" wp14:anchorId="067491A2" wp14:editId="4103A17C">
            <wp:extent cx="5274945" cy="2330450"/>
            <wp:effectExtent l="0" t="0" r="1905" b="12700"/>
            <wp:docPr id="3" name="图片 3" descr="C:\Users\Administrator\Desktop\毕业论文\picture\分割图.tif分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毕业论文\picture\分割图.tif分割图"/>
                    <pic:cNvPicPr>
                      <a:picLocks noChangeAspect="1"/>
                    </pic:cNvPicPr>
                  </pic:nvPicPr>
                  <pic:blipFill>
                    <a:blip r:embed="rId19"/>
                    <a:srcRect/>
                    <a:stretch>
                      <a:fillRect/>
                    </a:stretch>
                  </pic:blipFill>
                  <pic:spPr>
                    <a:xfrm>
                      <a:off x="0" y="0"/>
                      <a:ext cx="5274945" cy="2330450"/>
                    </a:xfrm>
                    <a:prstGeom prst="rect">
                      <a:avLst/>
                    </a:prstGeom>
                  </pic:spPr>
                </pic:pic>
              </a:graphicData>
            </a:graphic>
          </wp:inline>
        </w:drawing>
      </w:r>
    </w:p>
    <w:p w14:paraId="62F8B75D" w14:textId="77777777" w:rsidR="000D08E5" w:rsidRDefault="006D0B04">
      <w:pPr>
        <w:pStyle w:val="a3"/>
        <w:jc w:val="left"/>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2</w:t>
      </w:r>
      <w:r>
        <w:fldChar w:fldCharType="end"/>
      </w:r>
      <w:r>
        <w:t xml:space="preserve"> APPN</w:t>
      </w:r>
      <w:r>
        <w:rPr>
          <w:rFonts w:hint="eastAsia"/>
        </w:rPr>
        <w:t>et</w:t>
      </w:r>
      <w:r>
        <w:rPr>
          <w:rFonts w:hint="eastAsia"/>
        </w:rPr>
        <w:t>的整体架构，输入为原始超声图像，输出为红绿黑颜色区分的分割结果。</w:t>
      </w:r>
      <w:r>
        <w:rPr>
          <w:rFonts w:hint="eastAsia"/>
        </w:rPr>
        <w:t xml:space="preserve">a. </w:t>
      </w:r>
      <w:r>
        <w:rPr>
          <w:rFonts w:hint="eastAsia"/>
        </w:rPr>
        <w:t>该模块</w:t>
      </w:r>
      <w:r>
        <w:t>为</w:t>
      </w:r>
      <w:r>
        <w:rPr>
          <w:rFonts w:hint="eastAsia"/>
        </w:rPr>
        <w:t>ResNet32</w:t>
      </w:r>
      <w:r>
        <w:rPr>
          <w:rFonts w:hint="eastAsia"/>
        </w:rPr>
        <w:t>网络并在</w:t>
      </w:r>
      <w:r>
        <w:t>前后端嵌入两个</w:t>
      </w:r>
      <w:r>
        <w:t>NAM</w:t>
      </w:r>
      <w:proofErr w:type="gramStart"/>
      <w:r>
        <w:t>注意力</w:t>
      </w:r>
      <w:r>
        <w:rPr>
          <w:rFonts w:hint="eastAsia"/>
        </w:rPr>
        <w:t>模块</w:t>
      </w:r>
      <w:r>
        <w:rPr>
          <w:rFonts w:hint="eastAsia"/>
        </w:rPr>
        <w:t>,</w:t>
      </w:r>
      <w:r>
        <w:rPr>
          <w:rFonts w:hint="eastAsia"/>
        </w:rPr>
        <w:t>即</w:t>
      </w:r>
      <w:proofErr w:type="gramEnd"/>
      <w:r>
        <w:rPr>
          <w:rFonts w:hint="eastAsia"/>
        </w:rPr>
        <w:t>f</w:t>
      </w:r>
      <w:r>
        <w:rPr>
          <w:rFonts w:hint="eastAsia"/>
        </w:rPr>
        <w:t>，即；</w:t>
      </w:r>
      <w:r>
        <w:rPr>
          <w:rFonts w:hint="eastAsia"/>
        </w:rPr>
        <w:t xml:space="preserve">b. </w:t>
      </w:r>
      <w:r>
        <w:rPr>
          <w:rFonts w:hint="eastAsia"/>
        </w:rPr>
        <w:t>基础特征阶段所提取的特征结果；</w:t>
      </w:r>
      <w:r>
        <w:rPr>
          <w:rFonts w:hint="eastAsia"/>
        </w:rPr>
        <w:t xml:space="preserve">c. </w:t>
      </w:r>
      <w:r>
        <w:rPr>
          <w:rFonts w:hint="eastAsia"/>
        </w:rPr>
        <w:t>金字塔池化处理的高级特征；</w:t>
      </w:r>
      <w:r>
        <w:rPr>
          <w:rFonts w:hint="eastAsia"/>
        </w:rPr>
        <w:t xml:space="preserve">d. </w:t>
      </w:r>
      <w:r>
        <w:rPr>
          <w:rFonts w:hint="eastAsia"/>
        </w:rPr>
        <w:t>对</w:t>
      </w:r>
      <w:r>
        <w:rPr>
          <w:rFonts w:hint="eastAsia"/>
        </w:rPr>
        <w:t>c</w:t>
      </w:r>
      <w:r>
        <w:rPr>
          <w:rFonts w:hint="eastAsia"/>
        </w:rPr>
        <w:t>进行统一维度运算后的结果；</w:t>
      </w:r>
      <w:r>
        <w:rPr>
          <w:rFonts w:hint="eastAsia"/>
        </w:rPr>
        <w:t>e.  d</w:t>
      </w:r>
      <w:r>
        <w:rPr>
          <w:rFonts w:hint="eastAsia"/>
        </w:rPr>
        <w:t>和</w:t>
      </w:r>
      <w:r>
        <w:rPr>
          <w:rFonts w:hint="eastAsia"/>
        </w:rPr>
        <w:t>b</w:t>
      </w:r>
      <w:r>
        <w:rPr>
          <w:rFonts w:hint="eastAsia"/>
        </w:rPr>
        <w:t>集成的最终特征图，经上采样并预测后输出结果。</w:t>
      </w:r>
    </w:p>
    <w:p w14:paraId="7A9F5FAC" w14:textId="77777777" w:rsidR="000D08E5" w:rsidRDefault="000D08E5"/>
    <w:p w14:paraId="4F26311C" w14:textId="77777777" w:rsidR="000D08E5" w:rsidRDefault="006D0B04">
      <w:pPr>
        <w:pStyle w:val="2"/>
      </w:pPr>
      <w:bookmarkStart w:id="23" w:name="_Toc128333023"/>
      <w:r>
        <w:t xml:space="preserve">3.2 </w:t>
      </w:r>
      <w:r>
        <w:rPr>
          <w:rFonts w:hint="eastAsia"/>
        </w:rPr>
        <w:t>基础特征提取模块</w:t>
      </w:r>
      <w:bookmarkEnd w:id="23"/>
    </w:p>
    <w:p w14:paraId="0736E11B" w14:textId="77777777" w:rsidR="000D08E5" w:rsidRDefault="006D0B04">
      <w:pPr>
        <w:snapToGrid w:val="0"/>
        <w:spacing w:before="336"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语义分割任务，由于其分类级别是基于像素的，低级别的图像信息往往不够，例如传统图像处理中，为了得到某些信息（例如边缘信息），需要对图像进行滤波处理，滤除不是边缘的内容，从而得到边缘特征。例如还进一步地需要纹理信息，通过卷积神经网络将这些低级特征提取出来。而</w:t>
      </w:r>
      <w:proofErr w:type="gramStart"/>
      <w:r>
        <w:rPr>
          <w:rFonts w:asciiTheme="minorEastAsia" w:eastAsiaTheme="minorEastAsia" w:hAnsiTheme="minorEastAsia" w:hint="eastAsia"/>
          <w:sz w:val="24"/>
          <w:szCs w:val="24"/>
        </w:rPr>
        <w:t>像素级</w:t>
      </w:r>
      <w:proofErr w:type="gramEnd"/>
      <w:r>
        <w:rPr>
          <w:rFonts w:asciiTheme="minorEastAsia" w:eastAsiaTheme="minorEastAsia" w:hAnsiTheme="minorEastAsia" w:hint="eastAsia"/>
          <w:sz w:val="24"/>
          <w:szCs w:val="24"/>
        </w:rPr>
        <w:t>分类是需要高级特征的，即假设有两张图片分别为猫和狗，只用上述低级的纹理、边缘特征是无法区分其中的耳朵、眼睛、鼻子等特征区域是否属于猫类别还是狗类别，因此需要通过环境信息等高级特征去结合低级特征并给出一个综合分析的结果。</w:t>
      </w:r>
    </w:p>
    <w:p w14:paraId="5F668BCB" w14:textId="77777777"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前人工智能在欠缺可解释性的大背景下，由实验验证网络的深度对模型的性能至关重要，当增加网络层数后，网络可以进行更加复杂的特征模式的提取，所以当模型更深时理论上可以取得更好的结果，网络深度增加时，网络准确度出现饱和。在本研究的基础特征提取阶段，医学超声图像受本身成像原理的限制,致使其图像的分辨率不高而且噪声污染严重,在深度网络的传播过程中随着维度的降低，饱和率增大、易出现过拟合、网络退化等问题，而</w:t>
      </w:r>
      <w:r w:rsidRPr="008D1E3B">
        <w:rPr>
          <w:rFonts w:eastAsiaTheme="minorEastAsia"/>
          <w:sz w:val="24"/>
          <w:szCs w:val="24"/>
        </w:rPr>
        <w:t>ResNet</w:t>
      </w:r>
      <w:r>
        <w:rPr>
          <w:rFonts w:asciiTheme="minorEastAsia" w:eastAsiaTheme="minorEastAsia" w:hAnsiTheme="minorEastAsia" w:hint="eastAsia"/>
          <w:sz w:val="24"/>
          <w:szCs w:val="24"/>
        </w:rPr>
        <w:t xml:space="preserve">可以在保留深度网络均值的同时避免网络退化的问题。它还具有低复杂性，相比传统的基础特征提取网络具有更少的参数量，这意味着处理速度更快。关于 </w:t>
      </w:r>
      <w:r w:rsidRPr="008D1E3B">
        <w:rPr>
          <w:rFonts w:eastAsiaTheme="minorEastAsia" w:hint="eastAsia"/>
          <w:sz w:val="24"/>
          <w:szCs w:val="24"/>
        </w:rPr>
        <w:t>ResNet</w:t>
      </w:r>
      <w:r>
        <w:rPr>
          <w:rFonts w:asciiTheme="minorEastAsia" w:eastAsiaTheme="minorEastAsia" w:hAnsiTheme="minorEastAsia" w:hint="eastAsia"/>
          <w:sz w:val="24"/>
          <w:szCs w:val="24"/>
        </w:rPr>
        <w:t xml:space="preserve"> 的结构，其基本构成单元为瓶颈模块，具体结构如图3-3所示。</w:t>
      </w:r>
    </w:p>
    <w:p w14:paraId="7C0DD36B" w14:textId="77777777" w:rsidR="000D08E5" w:rsidRDefault="006D0B04">
      <w:pPr>
        <w:spacing w:line="312" w:lineRule="auto"/>
        <w:ind w:firstLineChars="200" w:firstLine="48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14:anchorId="4356DD46" wp14:editId="7673AE5A">
            <wp:extent cx="2061845" cy="3259455"/>
            <wp:effectExtent l="0" t="0" r="14605" b="17145"/>
            <wp:docPr id="4" name="图片 4" descr="C:\Users\Administrator\Desktop\毕业论文\picture\基本块.tif基本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毕业论文\picture\基本块.tif基本块"/>
                    <pic:cNvPicPr>
                      <a:picLocks noChangeAspect="1"/>
                    </pic:cNvPicPr>
                  </pic:nvPicPr>
                  <pic:blipFill>
                    <a:blip r:embed="rId20"/>
                    <a:srcRect/>
                    <a:stretch>
                      <a:fillRect/>
                    </a:stretch>
                  </pic:blipFill>
                  <pic:spPr>
                    <a:xfrm>
                      <a:off x="0" y="0"/>
                      <a:ext cx="2061845" cy="3259455"/>
                    </a:xfrm>
                    <a:prstGeom prst="rect">
                      <a:avLst/>
                    </a:prstGeom>
                  </pic:spPr>
                </pic:pic>
              </a:graphicData>
            </a:graphic>
          </wp:inline>
        </w:drawing>
      </w:r>
    </w:p>
    <w:p w14:paraId="3974A68F" w14:textId="77777777" w:rsidR="000D08E5" w:rsidRDefault="006D0B04">
      <w:pPr>
        <w:pStyle w:val="a3"/>
        <w:spacing w:line="312" w:lineRule="auto"/>
        <w:ind w:firstLineChars="200" w:firstLine="400"/>
      </w:pPr>
      <w:r>
        <w:t>图</w:t>
      </w:r>
      <w:r>
        <w:t xml:space="preserve">3 - </w:t>
      </w:r>
      <w:r>
        <w:fldChar w:fldCharType="begin"/>
      </w:r>
      <w:r>
        <w:instrText xml:space="preserve"> SEQ </w:instrText>
      </w:r>
      <w:r>
        <w:instrText>图</w:instrText>
      </w:r>
      <w:r>
        <w:instrText xml:space="preserve">3_- \* ARABIC </w:instrText>
      </w:r>
      <w:r>
        <w:fldChar w:fldCharType="separate"/>
      </w:r>
      <w:r>
        <w:t>3</w:t>
      </w:r>
      <w:r>
        <w:fldChar w:fldCharType="end"/>
      </w:r>
      <w:r>
        <w:rPr>
          <w:rFonts w:hint="eastAsia"/>
        </w:rPr>
        <w:t xml:space="preserve"> ResNet</w:t>
      </w:r>
      <w:r>
        <w:rPr>
          <w:rFonts w:hint="eastAsia"/>
        </w:rPr>
        <w:t>的基本构成单位，主要由卷积、归一化、激活层和残差连接组成</w:t>
      </w:r>
    </w:p>
    <w:p w14:paraId="4B268B00" w14:textId="77777777" w:rsidR="000D08E5" w:rsidRDefault="000D08E5"/>
    <w:p w14:paraId="20AF4AAE" w14:textId="57CD0BC0" w:rsidR="000D08E5" w:rsidRDefault="006D0B04">
      <w:pPr>
        <w:spacing w:line="312" w:lineRule="auto"/>
        <w:ind w:firstLineChars="200" w:firstLine="480"/>
        <w:rPr>
          <w:rFonts w:hAnsi="Cambria Math"/>
          <w:sz w:val="24"/>
          <w:szCs w:val="24"/>
        </w:rPr>
      </w:pPr>
      <w:r>
        <w:rPr>
          <w:rFonts w:asciiTheme="minorEastAsia" w:eastAsiaTheme="minorEastAsia" w:hAnsiTheme="minorEastAsia" w:hint="eastAsia"/>
          <w:sz w:val="24"/>
          <w:szCs w:val="24"/>
        </w:rPr>
        <w:t>深度网络的退化问题说明深度网络不容易训练。但是假设我们现在有一个浅层网络，想通过向上堆积新层来建立深层网络，一个极端情况是这些增加的层什么也不学习，仅仅复制浅层网络的特征，即这样新层只完成了</w:t>
      </w:r>
      <m:oMath>
        <m:d>
          <m:dPr>
            <m:ctrlPr>
              <w:rPr>
                <w:rFonts w:ascii="Cambria Math" w:hAnsi="Cambria Math"/>
                <w:i/>
                <w:sz w:val="24"/>
                <w:szCs w:val="24"/>
              </w:rPr>
            </m:ctrlPr>
          </m:dPr>
          <m:e>
            <m:r>
              <w:rPr>
                <w:rFonts w:ascii="Cambria Math" w:hAnsi="Cambria Math"/>
                <w:sz w:val="24"/>
                <w:szCs w:val="24"/>
              </w:rPr>
              <m:t>y=x</m:t>
            </m:r>
          </m:e>
        </m:d>
      </m:oMath>
      <w:r>
        <w:rPr>
          <w:rFonts w:asciiTheme="minorEastAsia" w:eastAsiaTheme="minorEastAsia" w:hAnsiTheme="minorEastAsia" w:hint="eastAsia"/>
          <w:sz w:val="24"/>
          <w:szCs w:val="24"/>
        </w:rPr>
        <w:t>的恒等映射。在这种情况下，深层网络应该至少和浅层网络性能一样，也不应该出现退化现象。事实上，基于对生成模型不断地实验后，发现了在训练的过程中发生了梯度消失的问题。ResNet提出了用残差学习来解决网络退化的问题，对于一个由图3</w:t>
      </w:r>
      <w:r>
        <w:rPr>
          <w:rFonts w:asciiTheme="minorEastAsia" w:eastAsiaTheme="minorEastAsia" w:hAnsiTheme="minorEastAsia"/>
          <w:sz w:val="24"/>
          <w:szCs w:val="24"/>
        </w:rPr>
        <w:t>-3</w:t>
      </w:r>
      <w:r>
        <w:rPr>
          <w:rFonts w:asciiTheme="minorEastAsia" w:eastAsiaTheme="minorEastAsia" w:hAnsiTheme="minorEastAsia" w:hint="eastAsia"/>
          <w:sz w:val="24"/>
          <w:szCs w:val="24"/>
        </w:rPr>
        <w:t>所</w:t>
      </w:r>
      <w:proofErr w:type="gramStart"/>
      <w:r>
        <w:rPr>
          <w:rFonts w:asciiTheme="minorEastAsia" w:eastAsiaTheme="minorEastAsia" w:hAnsiTheme="minorEastAsia" w:hint="eastAsia"/>
          <w:sz w:val="24"/>
          <w:szCs w:val="24"/>
        </w:rPr>
        <w:t>示基本</w:t>
      </w:r>
      <w:proofErr w:type="gramEnd"/>
      <w:r>
        <w:rPr>
          <w:rFonts w:asciiTheme="minorEastAsia" w:eastAsiaTheme="minorEastAsia" w:hAnsiTheme="minorEastAsia" w:hint="eastAsia"/>
          <w:sz w:val="24"/>
          <w:szCs w:val="24"/>
        </w:rPr>
        <w:t>单元堆积层的结构块，当输入为</w:t>
      </w:r>
      <m:oMath>
        <m:r>
          <w:rPr>
            <w:rFonts w:ascii="Cambria Math" w:eastAsiaTheme="minorEastAsia" w:hAnsiTheme="minorEastAsia"/>
            <w:sz w:val="24"/>
            <w:szCs w:val="24"/>
          </w:rPr>
          <m:t xml:space="preserve"> </m:t>
        </m:r>
        <m:r>
          <w:rPr>
            <w:rFonts w:ascii="Cambria Math" w:hAnsi="Cambria Math"/>
            <w:sz w:val="24"/>
            <w:szCs w:val="24"/>
          </w:rPr>
          <m:t xml:space="preserve">x </m:t>
        </m:r>
      </m:oMath>
      <w:r>
        <w:rPr>
          <w:rFonts w:hAnsi="Cambria Math" w:hint="eastAsia"/>
          <w:sz w:val="24"/>
          <w:szCs w:val="24"/>
        </w:rPr>
        <w:t>时，</w:t>
      </w:r>
      <w:proofErr w:type="gramStart"/>
      <w:r>
        <w:rPr>
          <w:rFonts w:hAnsi="Cambria Math" w:hint="eastAsia"/>
          <w:sz w:val="24"/>
          <w:szCs w:val="24"/>
        </w:rPr>
        <w:t>则网络</w:t>
      </w:r>
      <w:proofErr w:type="gramEnd"/>
      <w:r>
        <w:rPr>
          <w:rFonts w:hAnsi="Cambria Math" w:hint="eastAsia"/>
          <w:sz w:val="24"/>
          <w:szCs w:val="24"/>
        </w:rPr>
        <w:t>学习到的特征记为</w:t>
      </w:r>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oMath>
      <w:r>
        <w:rPr>
          <w:rFonts w:hAnsi="Cambria Math" w:hint="eastAsia"/>
          <w:sz w:val="24"/>
          <w:szCs w:val="24"/>
        </w:rPr>
        <w:t xml:space="preserve">, </w:t>
      </w:r>
      <w:r>
        <w:rPr>
          <w:rFonts w:hAnsi="Cambria Math" w:hint="eastAsia"/>
          <w:sz w:val="24"/>
          <w:szCs w:val="24"/>
        </w:rPr>
        <w:t>而</w:t>
      </w:r>
      <w:r>
        <w:rPr>
          <w:rFonts w:hAnsi="Cambria Math" w:hint="eastAsia"/>
          <w:sz w:val="24"/>
          <w:szCs w:val="24"/>
        </w:rPr>
        <w:t>ResNet</w:t>
      </w:r>
      <w:r>
        <w:rPr>
          <w:rFonts w:hAnsi="Cambria Math" w:hint="eastAsia"/>
          <w:sz w:val="24"/>
          <w:szCs w:val="24"/>
        </w:rPr>
        <w:t>希望其可以学习到残差</w:t>
      </w:r>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x</m:t>
        </m:r>
      </m:oMath>
      <w:r>
        <w:rPr>
          <w:rFonts w:hAnsi="Cambria Math" w:hint="eastAsia"/>
          <w:sz w:val="24"/>
          <w:szCs w:val="24"/>
        </w:rPr>
        <w:t>，从而原始的学习特征为</w:t>
      </w:r>
      <m:oMath>
        <m:r>
          <w:rPr>
            <w:rFonts w:ascii="Cambria Math" w:hAnsi="Cambria Math"/>
            <w:sz w:val="24"/>
            <w:szCs w:val="24"/>
          </w:rPr>
          <m:t>F</m:t>
        </m:r>
        <m:d>
          <m:dPr>
            <m:ctrlPr>
              <w:rPr>
                <w:rFonts w:ascii="Cambria Math" w:hAnsi="Cambria Math"/>
                <w:sz w:val="24"/>
                <w:szCs w:val="24"/>
              </w:rPr>
            </m:ctrlPr>
          </m:dPr>
          <m:e>
            <m:r>
              <m:rPr>
                <m:scr m:val="script"/>
                <m:sty m:val="p"/>
              </m:rPr>
              <w:rPr>
                <w:rFonts w:ascii="Cambria Math" w:hAnsi="Cambria Math"/>
                <w:sz w:val="24"/>
                <w:szCs w:val="24"/>
              </w:rPr>
              <m:t>X</m:t>
            </m:r>
          </m:e>
        </m:d>
        <m:r>
          <m:rPr>
            <m:scr m:val="script"/>
            <m:sty m:val="p"/>
          </m:rPr>
          <w:rPr>
            <w:rFonts w:ascii="Cambria Math" w:hAnsi="Cambria Math"/>
            <w:sz w:val="24"/>
            <w:szCs w:val="24"/>
          </w:rPr>
          <m:t>+X</m:t>
        </m:r>
      </m:oMath>
      <w:r>
        <w:rPr>
          <w:rFonts w:hAnsi="Cambria Math" w:hint="eastAsia"/>
          <w:sz w:val="24"/>
          <w:szCs w:val="24"/>
        </w:rPr>
        <w:t>。这样做的优点是残差学习相比原始特征学习更加容易，因为当残差为</w:t>
      </w:r>
      <w:r>
        <w:rPr>
          <w:rFonts w:hAnsi="Cambria Math" w:hint="eastAsia"/>
          <w:sz w:val="24"/>
          <w:szCs w:val="24"/>
        </w:rPr>
        <w:t>0</w:t>
      </w:r>
      <w:r>
        <w:rPr>
          <w:rFonts w:hAnsi="Cambria Math" w:hint="eastAsia"/>
          <w:sz w:val="24"/>
          <w:szCs w:val="24"/>
        </w:rPr>
        <w:t>时，会使得堆积层在输入特征基础上学习到新的特征从而获取更优性能，从数学的角度分析为何残差学习，首先将残差单元定义为</w:t>
      </w:r>
      <w:r>
        <w:rPr>
          <w:rFonts w:hAnsi="Cambria Math" w:hint="eastAsia"/>
          <w:sz w:val="24"/>
          <w:szCs w:val="24"/>
        </w:rPr>
        <w:t>:</w:t>
      </w:r>
    </w:p>
    <w:p w14:paraId="732D7F3C" w14:textId="337717A2" w:rsidR="008D1E3B" w:rsidRPr="008D1E3B" w:rsidRDefault="00000000" w:rsidP="008D1E3B">
      <w:pPr>
        <w:pStyle w:val="a3"/>
        <w:snapToGrid w:val="0"/>
        <w:spacing w:line="312" w:lineRule="auto"/>
        <w:ind w:firstLineChars="200" w:firstLine="480"/>
        <w:jc w:val="center"/>
        <w:rPr>
          <w:rFonts w:ascii="Times New Roman" w:eastAsia="宋体" w:hAnsi="Cambria Math" w:cs="Times New Roman"/>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e>
              </m:d>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3-1</m:t>
                  </m:r>
                </m:e>
              </m:d>
            </m:e>
          </m:eqArr>
        </m:oMath>
      </m:oMathPara>
    </w:p>
    <w:p w14:paraId="54DFB97A" w14:textId="3245BCB6" w:rsidR="000D08E5" w:rsidRDefault="006D0B04">
      <w:pPr>
        <w:spacing w:line="312" w:lineRule="auto"/>
        <w:ind w:firstLine="420"/>
        <w:rPr>
          <w:rFonts w:hAnsi="Cambria Math"/>
          <w:sz w:val="24"/>
          <w:szCs w:val="24"/>
        </w:rPr>
      </w:pPr>
      <w:r>
        <w:rPr>
          <w:rFonts w:hAnsi="Cambria Math" w:hint="eastAsia"/>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oMath>
      <w:r>
        <w:rPr>
          <w:rFonts w:hAnsi="Cambria Math"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oMath>
      <w:r>
        <w:rPr>
          <w:rFonts w:hAnsi="Cambria Math" w:hint="eastAsia"/>
          <w:sz w:val="24"/>
          <w:szCs w:val="24"/>
        </w:rPr>
        <w:t>分别表示的是第</w:t>
      </w:r>
      <w:r>
        <w:rPr>
          <w:rFonts w:hAnsi="Cambria Math" w:hint="eastAsia"/>
          <w:sz w:val="24"/>
          <w:szCs w:val="24"/>
        </w:rPr>
        <w:t>n</w:t>
      </w:r>
      <w:proofErr w:type="gramStart"/>
      <w:r>
        <w:rPr>
          <w:rFonts w:hAnsi="Cambria Math" w:hint="eastAsia"/>
          <w:sz w:val="24"/>
          <w:szCs w:val="24"/>
        </w:rPr>
        <w:t>个</w:t>
      </w:r>
      <w:proofErr w:type="gramEnd"/>
      <w:r>
        <w:rPr>
          <w:rFonts w:hAnsi="Cambria Math" w:hint="eastAsia"/>
          <w:sz w:val="24"/>
          <w:szCs w:val="24"/>
        </w:rPr>
        <w:t>残差单元和输入和输出，</w:t>
      </w:r>
      <m:oMath>
        <m:r>
          <w:rPr>
            <w:rFonts w:ascii="Cambria Math" w:hAnsi="Cambria Math"/>
            <w:sz w:val="24"/>
            <w:szCs w:val="24"/>
          </w:rPr>
          <m:t>F</m:t>
        </m:r>
      </m:oMath>
      <w:r>
        <w:rPr>
          <w:rFonts w:hAnsi="Cambria Math" w:hint="eastAsia"/>
          <w:sz w:val="24"/>
          <w:szCs w:val="24"/>
        </w:rPr>
        <w:t>为残差函数即学习到的残差，</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m:t>
            </m:r>
          </m:sub>
        </m:sSub>
      </m:oMath>
      <w:r>
        <w:rPr>
          <w:rFonts w:hAnsi="Cambria Math" w:hint="eastAsia"/>
          <w:sz w:val="24"/>
          <w:szCs w:val="24"/>
        </w:rPr>
        <w:t>表示恒等映射，</w:t>
      </w:r>
      <m:oMath>
        <m:r>
          <w:rPr>
            <w:rFonts w:ascii="Cambria Math" w:hAnsi="Cambria Math"/>
            <w:sz w:val="24"/>
            <w:szCs w:val="24"/>
          </w:rPr>
          <m:t>f</m:t>
        </m:r>
      </m:oMath>
      <w:r>
        <w:rPr>
          <w:rFonts w:hAnsi="Cambria Math" w:hint="eastAsia"/>
          <w:sz w:val="24"/>
          <w:szCs w:val="24"/>
        </w:rPr>
        <w:t>表示激活函数，基于上式可得到从浅层神经网络</w:t>
      </w:r>
      <w:r>
        <w:rPr>
          <w:rFonts w:hAnsi="Cambria Math" w:hint="eastAsia"/>
          <w:sz w:val="24"/>
          <w:szCs w:val="24"/>
        </w:rPr>
        <w:t xml:space="preserve"> </w:t>
      </w:r>
      <m:oMath>
        <m:r>
          <w:rPr>
            <w:rFonts w:ascii="Cambria Math" w:hAnsi="Cambria Math"/>
            <w:sz w:val="24"/>
            <w:szCs w:val="24"/>
          </w:rPr>
          <m:t>n</m:t>
        </m:r>
      </m:oMath>
      <w:r>
        <w:rPr>
          <w:rFonts w:hAnsi="Cambria Math" w:hint="eastAsia"/>
          <w:sz w:val="24"/>
          <w:szCs w:val="24"/>
        </w:rPr>
        <w:t xml:space="preserve"> </w:t>
      </w:r>
      <w:r>
        <w:rPr>
          <w:rFonts w:hAnsi="Cambria Math" w:hint="eastAsia"/>
          <w:sz w:val="24"/>
          <w:szCs w:val="24"/>
        </w:rPr>
        <w:t>到深层神经网络</w:t>
      </w:r>
      <m:oMath>
        <m:r>
          <w:rPr>
            <w:rFonts w:ascii="Cambria Math" w:hAnsi="Cambria Math"/>
            <w:sz w:val="24"/>
            <w:szCs w:val="24"/>
          </w:rPr>
          <m:t xml:space="preserve"> N </m:t>
        </m:r>
      </m:oMath>
      <w:r>
        <w:rPr>
          <w:rFonts w:hAnsi="Cambria Math" w:hint="eastAsia"/>
          <w:sz w:val="24"/>
          <w:szCs w:val="24"/>
        </w:rPr>
        <w:t>的学习特征为：</w:t>
      </w:r>
    </w:p>
    <w:p w14:paraId="24C85625" w14:textId="349D9738" w:rsidR="008D1E3B" w:rsidRPr="008D1E3B" w:rsidRDefault="00000000" w:rsidP="008D1E3B">
      <w:pPr>
        <w:spacing w:line="312" w:lineRule="auto"/>
        <w:ind w:firstLine="420"/>
        <w:jc w:val="center"/>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r>
                    <w:rPr>
                      <w:rFonts w:ascii="Cambria Math" w:hAnsi="Cambria Math"/>
                      <w:sz w:val="24"/>
                      <w:szCs w:val="24"/>
                    </w:rPr>
                    <m:t xml:space="preserve"> </m:t>
                  </m:r>
                </m:e>
              </m:nary>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3-2</m:t>
                  </m:r>
                </m:e>
              </m:d>
            </m:e>
          </m:eqArr>
        </m:oMath>
      </m:oMathPara>
    </w:p>
    <w:p w14:paraId="6A91B2BA" w14:textId="41A94826" w:rsidR="000D08E5" w:rsidRDefault="006D0B04">
      <w:pPr>
        <w:spacing w:line="312" w:lineRule="auto"/>
        <w:ind w:firstLine="420"/>
        <w:rPr>
          <w:rFonts w:hAnsi="Cambria Math"/>
          <w:sz w:val="24"/>
          <w:szCs w:val="24"/>
        </w:rPr>
      </w:pPr>
      <w:r>
        <w:rPr>
          <w:rFonts w:hAnsi="Cambria Math" w:hint="eastAsia"/>
          <w:sz w:val="24"/>
          <w:szCs w:val="24"/>
        </w:rPr>
        <w:t>通过链式求导法则，定义损失函数到达深层神经网络</w:t>
      </w:r>
      <m:oMath>
        <m:r>
          <w:rPr>
            <w:rFonts w:ascii="Cambria Math" w:hAnsi="Cambria Math"/>
            <w:sz w:val="24"/>
            <w:szCs w:val="24"/>
          </w:rPr>
          <m:t xml:space="preserve"> N</m:t>
        </m:r>
      </m:oMath>
      <w:r>
        <w:rPr>
          <w:rFonts w:hAnsi="Cambria Math" w:hint="eastAsia"/>
          <w:sz w:val="24"/>
          <w:szCs w:val="24"/>
        </w:rPr>
        <w:t>时的梯度为</w:t>
      </w:r>
      <m:oMath>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oMath>
      <w:r>
        <w:rPr>
          <w:rFonts w:hAnsi="Cambria Math" w:hint="eastAsia"/>
          <w:sz w:val="24"/>
          <w:szCs w:val="24"/>
        </w:rPr>
        <w:t>，结合公式</w:t>
      </w:r>
      <w:r>
        <w:rPr>
          <w:rFonts w:hAnsi="Cambria Math" w:hint="eastAsia"/>
          <w:sz w:val="24"/>
          <w:szCs w:val="24"/>
        </w:rPr>
        <w:t>3-2</w:t>
      </w:r>
      <w:r>
        <w:rPr>
          <w:rFonts w:hAnsi="Cambria Math" w:hint="eastAsia"/>
          <w:sz w:val="24"/>
          <w:szCs w:val="24"/>
        </w:rPr>
        <w:t>计算偏导，那么反向传播过程中的梯度为：</w:t>
      </w:r>
    </w:p>
    <w:p w14:paraId="6F6E8ED8" w14:textId="7F6AECE0" w:rsidR="008D1E3B" w:rsidRPr="008D1E3B" w:rsidRDefault="00000000" w:rsidP="008D1E3B">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m:rPr>
                  <m:sty m:val="p"/>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ctrlPr>
                        <w:rPr>
                          <w:rFonts w:ascii="Cambria Math" w:hAnsi="Cambria Math"/>
                          <w:sz w:val="24"/>
                          <w:szCs w:val="24"/>
                        </w:rPr>
                      </m:ctrlP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m:rPr>
                      <m:sty m:val="p"/>
                    </m:rPr>
                    <w:rPr>
                      <w:rFonts w:ascii="Cambria Math" w:hAnsi="Cambria Math"/>
                      <w:sz w:val="24"/>
                      <w:szCs w:val="24"/>
                    </w:rPr>
                    <m:t>+1</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3-3</m:t>
                  </m:r>
                </m:e>
              </m:d>
            </m:e>
          </m:eqArr>
        </m:oMath>
      </m:oMathPara>
    </w:p>
    <w:p w14:paraId="14AA2594" w14:textId="0E661F72" w:rsidR="000D08E5" w:rsidRDefault="006D0B04">
      <w:pPr>
        <w:spacing w:line="312" w:lineRule="auto"/>
        <w:ind w:firstLine="420"/>
        <w:rPr>
          <w:sz w:val="24"/>
          <w:szCs w:val="24"/>
        </w:rPr>
      </w:pPr>
      <w:r>
        <w:rPr>
          <w:rFonts w:hAnsi="Cambria Math" w:hint="eastAsia"/>
          <w:sz w:val="24"/>
          <w:szCs w:val="24"/>
        </w:rPr>
        <w:t>由公式</w:t>
      </w:r>
      <w:r>
        <w:rPr>
          <w:rFonts w:hAnsi="Cambria Math" w:hint="eastAsia"/>
          <w:sz w:val="24"/>
          <w:szCs w:val="24"/>
        </w:rPr>
        <w:t>3-2</w:t>
      </w:r>
      <w:r>
        <w:rPr>
          <w:rFonts w:hAnsi="Cambria Math" w:hint="eastAsia"/>
          <w:sz w:val="24"/>
          <w:szCs w:val="24"/>
        </w:rPr>
        <w:t>可发现残差连接的短路机制可以无损地传播梯度，即括号内的</w:t>
      </w:r>
      <w:r>
        <w:rPr>
          <w:rFonts w:hAnsi="Cambria Math" w:hint="eastAsia"/>
          <w:sz w:val="24"/>
          <w:szCs w:val="24"/>
        </w:rPr>
        <w:t>1</w:t>
      </w:r>
      <w:r>
        <w:rPr>
          <w:rFonts w:hAnsi="Cambria Math" w:hint="eastAsia"/>
          <w:sz w:val="24"/>
          <w:szCs w:val="24"/>
        </w:rPr>
        <w:t>，即使主干的残差梯度即</w:t>
      </w:r>
      <m:oMath>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oMath>
      <w:r>
        <w:rPr>
          <w:rFonts w:hAnsi="Cambria Math" w:hint="eastAsia"/>
          <w:sz w:val="24"/>
          <w:szCs w:val="24"/>
        </w:rPr>
        <w:t>比较小，有</w:t>
      </w:r>
      <w:r>
        <w:rPr>
          <w:rFonts w:hAnsi="Cambria Math" w:hint="eastAsia"/>
          <w:sz w:val="24"/>
          <w:szCs w:val="24"/>
        </w:rPr>
        <w:t>1</w:t>
      </w:r>
      <w:r>
        <w:rPr>
          <w:rFonts w:hAnsi="Cambria Math" w:hint="eastAsia"/>
          <w:sz w:val="24"/>
          <w:szCs w:val="24"/>
        </w:rPr>
        <w:t>的存在也不会导致梯度消失。对于超声图像，由于分辨率有限，我们在任何时候都会接收到分辨率单元内的大量分布的散射体的散射信号，这些散射信号相干相加，或者说它们根据每个散射波形的相对相位进行相加叠加和相消叠加。图像中就出现亮点和暗点不规则相间分布的信号。这样的散斑噪声带来的负面影响就是在局部区域随着网络深度的不断加大，梯度消失的概率会逐渐增加，因此采用</w:t>
      </w:r>
      <w:r>
        <w:rPr>
          <w:rFonts w:hAnsi="Cambria Math" w:hint="eastAsia"/>
          <w:sz w:val="24"/>
          <w:szCs w:val="24"/>
        </w:rPr>
        <w:t>ResNet</w:t>
      </w:r>
      <w:r>
        <w:rPr>
          <w:rFonts w:hAnsi="Cambria Math" w:hint="eastAsia"/>
          <w:sz w:val="24"/>
          <w:szCs w:val="24"/>
        </w:rPr>
        <w:t>网络作为基础特征提取模块，利用其残差连接的优点弥补超声图像自带的噪声所带来的缺陷。本研究在其基础上融合了注意力机制，另外考虑到在本研究中肾脏超声图像的分割任务中，需要更多地识别一些不显著的特征，通过使用</w:t>
      </w:r>
      <w:r>
        <w:rPr>
          <w:rFonts w:hAnsi="Cambria Math"/>
          <w:sz w:val="24"/>
          <w:szCs w:val="24"/>
        </w:rPr>
        <w:t>基于规范化的注意力模块</w:t>
      </w:r>
      <w:r>
        <w:rPr>
          <w:rFonts w:hAnsi="Cambria Math"/>
          <w:sz w:val="24"/>
          <w:szCs w:val="24"/>
        </w:rPr>
        <w:t>(</w:t>
      </w:r>
      <w:r>
        <w:rPr>
          <w:sz w:val="24"/>
          <w:szCs w:val="24"/>
        </w:rPr>
        <w:t>NAM),</w:t>
      </w:r>
      <w:r>
        <w:rPr>
          <w:sz w:val="24"/>
          <w:szCs w:val="24"/>
        </w:rPr>
        <w:t>它抑制了较少显著性的权值，对注意力模块应用一个权重稀疏惩罚</w:t>
      </w:r>
      <w:r>
        <w:rPr>
          <w:rFonts w:hint="eastAsia"/>
          <w:sz w:val="24"/>
          <w:szCs w:val="24"/>
        </w:rPr>
        <w:t>，相比其它注意力机制缺乏对权重的影响因素的考虑并抑制了不显著的像素，它通过利用</w:t>
      </w:r>
      <w:proofErr w:type="gramStart"/>
      <w:r>
        <w:rPr>
          <w:rFonts w:hint="eastAsia"/>
          <w:sz w:val="24"/>
          <w:szCs w:val="24"/>
        </w:rPr>
        <w:t>预训练</w:t>
      </w:r>
      <w:proofErr w:type="gramEnd"/>
      <w:r>
        <w:rPr>
          <w:rFonts w:hint="eastAsia"/>
          <w:sz w:val="24"/>
          <w:szCs w:val="24"/>
        </w:rPr>
        <w:t>模型权重的方差度量来突出显著特征，其整体结构如图</w:t>
      </w:r>
      <w:r>
        <w:rPr>
          <w:rFonts w:hint="eastAsia"/>
          <w:sz w:val="24"/>
          <w:szCs w:val="24"/>
        </w:rPr>
        <w:t>3-3</w:t>
      </w:r>
      <w:r>
        <w:rPr>
          <w:rFonts w:hint="eastAsia"/>
          <w:sz w:val="24"/>
          <w:szCs w:val="24"/>
        </w:rPr>
        <w:t>所示。</w:t>
      </w:r>
    </w:p>
    <w:p w14:paraId="5E7063EC" w14:textId="77777777" w:rsidR="000D08E5" w:rsidRDefault="006D0B04">
      <w:pPr>
        <w:spacing w:line="312" w:lineRule="auto"/>
        <w:jc w:val="center"/>
        <w:rPr>
          <w:sz w:val="24"/>
          <w:szCs w:val="24"/>
        </w:rPr>
      </w:pPr>
      <w:r>
        <w:rPr>
          <w:noProof/>
          <w:sz w:val="24"/>
          <w:szCs w:val="24"/>
        </w:rPr>
        <w:drawing>
          <wp:inline distT="0" distB="0" distL="114300" distR="114300" wp14:anchorId="4EF4B06D" wp14:editId="1C2117A6">
            <wp:extent cx="4528185" cy="3854450"/>
            <wp:effectExtent l="0" t="0" r="0" b="0"/>
            <wp:docPr id="5" name="图片 5" descr="C:\Users\Administrator\Desktop\毕业论文\picture\NAM.tif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毕业论文\picture\NAM.tifNAM"/>
                    <pic:cNvPicPr>
                      <a:picLocks noChangeAspect="1"/>
                    </pic:cNvPicPr>
                  </pic:nvPicPr>
                  <pic:blipFill>
                    <a:blip r:embed="rId21"/>
                    <a:srcRect/>
                    <a:stretch>
                      <a:fillRect/>
                    </a:stretch>
                  </pic:blipFill>
                  <pic:spPr>
                    <a:xfrm>
                      <a:off x="0" y="0"/>
                      <a:ext cx="4534100" cy="3860063"/>
                    </a:xfrm>
                    <a:prstGeom prst="rect">
                      <a:avLst/>
                    </a:prstGeom>
                  </pic:spPr>
                </pic:pic>
              </a:graphicData>
            </a:graphic>
          </wp:inline>
        </w:drawing>
      </w:r>
    </w:p>
    <w:p w14:paraId="18B647AD" w14:textId="77777777" w:rsidR="000D08E5" w:rsidRDefault="006D0B04">
      <w:pPr>
        <w:pStyle w:val="a3"/>
        <w:spacing w:line="312" w:lineRule="auto"/>
        <w:jc w:val="center"/>
      </w:pPr>
      <w:r>
        <w:t>图</w:t>
      </w:r>
      <w:r>
        <w:t xml:space="preserve">3 - </w:t>
      </w:r>
      <w:r>
        <w:fldChar w:fldCharType="begin"/>
      </w:r>
      <w:r>
        <w:instrText xml:space="preserve"> SEQ </w:instrText>
      </w:r>
      <w:r>
        <w:instrText>图</w:instrText>
      </w:r>
      <w:r>
        <w:instrText xml:space="preserve">3_- \* ARABIC </w:instrText>
      </w:r>
      <w:r>
        <w:fldChar w:fldCharType="separate"/>
      </w:r>
      <w:r>
        <w:t>4</w:t>
      </w:r>
      <w:r>
        <w:fldChar w:fldCharType="end"/>
      </w:r>
      <w:r>
        <w:rPr>
          <w:rFonts w:hint="eastAsia"/>
        </w:rPr>
        <w:t xml:space="preserve"> NAM</w:t>
      </w:r>
      <w:r>
        <w:rPr>
          <w:rFonts w:hint="eastAsia"/>
        </w:rPr>
        <w:t>的结构图，分别有通道注意力与空间注意力两种模式</w:t>
      </w:r>
    </w:p>
    <w:p w14:paraId="23E883C1" w14:textId="785E8147" w:rsidR="000D08E5" w:rsidRDefault="006D0B04">
      <w:pPr>
        <w:spacing w:line="312" w:lineRule="auto"/>
        <w:ind w:firstLine="420"/>
        <w:rPr>
          <w:rFonts w:hAnsi="Cambria Math"/>
          <w:sz w:val="24"/>
          <w:szCs w:val="24"/>
        </w:rPr>
      </w:pPr>
      <w:r>
        <w:rPr>
          <w:rFonts w:hAnsi="Cambria Math" w:hint="eastAsia"/>
          <w:sz w:val="24"/>
          <w:szCs w:val="24"/>
        </w:rPr>
        <w:t>对于通道注意力模块，以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j</m:t>
                    </m:r>
                  </m:sub>
                </m:sSub>
              </m:e>
            </m:nary>
          </m:den>
        </m:f>
      </m:oMath>
      <w:r>
        <w:rPr>
          <w:rFonts w:hAnsi="Cambria Math" w:hint="eastAsia"/>
          <w:sz w:val="24"/>
          <w:szCs w:val="24"/>
        </w:rPr>
        <w:t>使用批归一化（</w:t>
      </w:r>
      <w:r>
        <w:rPr>
          <w:rFonts w:hAnsi="Cambria Math" w:hint="eastAsia"/>
          <w:sz w:val="24"/>
          <w:szCs w:val="24"/>
        </w:rPr>
        <w:t>BN</w:t>
      </w:r>
      <w:r>
        <w:rPr>
          <w:rFonts w:hAnsi="Cambria Math" w:hint="eastAsia"/>
          <w:sz w:val="24"/>
          <w:szCs w:val="24"/>
        </w:rPr>
        <w:t>）中的缩放因子，如公式</w:t>
      </w:r>
      <w:r>
        <w:rPr>
          <w:rFonts w:hAnsi="Cambria Math" w:hint="eastAsia"/>
          <w:sz w:val="24"/>
          <w:szCs w:val="24"/>
        </w:rPr>
        <w:t>3-</w:t>
      </w:r>
      <w:r w:rsidR="008D1E3B">
        <w:rPr>
          <w:rFonts w:hAnsi="Cambria Math"/>
          <w:sz w:val="24"/>
          <w:szCs w:val="24"/>
        </w:rPr>
        <w:t>4</w:t>
      </w:r>
      <w:r>
        <w:rPr>
          <w:rFonts w:hAnsi="Cambria Math" w:hint="eastAsia"/>
          <w:sz w:val="24"/>
          <w:szCs w:val="24"/>
        </w:rPr>
        <w:t>，</w:t>
      </w:r>
    </w:p>
    <w:p w14:paraId="6A8DCB4A" w14:textId="5CBCCD78" w:rsidR="008D1E3B" w:rsidRPr="008D1E3B" w:rsidRDefault="00000000" w:rsidP="008D1E3B">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out</m:t>
                  </m:r>
                </m:sub>
              </m:sSub>
              <m:r>
                <w:rPr>
                  <w:rFonts w:ascii="Cambria Math" w:hAnsi="Cambria Math"/>
                  <w:sz w:val="24"/>
                  <w:szCs w:val="24"/>
                </w:rPr>
                <m:t>=γ</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in</m:t>
                      </m:r>
                    </m:sub>
                  </m:sSub>
                  <m:r>
                    <w:rPr>
                      <w:rFonts w:ascii="Cambria Math" w:hAnsi="Cambria Math"/>
                      <w:sz w:val="24"/>
                      <w:szCs w:val="24"/>
                    </w:rPr>
                    <m:t>-μ</m:t>
                  </m:r>
                </m:num>
                <m:den>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+ε</m:t>
                      </m:r>
                    </m:e>
                  </m:rad>
                </m:den>
              </m:f>
              <m:r>
                <w:rPr>
                  <w:rFonts w:ascii="Cambria Math" w:hAnsi="Cambria Math"/>
                  <w:sz w:val="24"/>
                  <w:szCs w:val="24"/>
                </w:rPr>
                <m:t>+β#</m:t>
              </m:r>
              <m:d>
                <m:dPr>
                  <m:begChr m:val="（"/>
                  <m:endChr m:val="）"/>
                  <m:ctrlPr>
                    <w:rPr>
                      <w:rFonts w:ascii="Cambria Math" w:hAnsi="Cambria Math"/>
                      <w:i/>
                      <w:sz w:val="24"/>
                      <w:szCs w:val="24"/>
                    </w:rPr>
                  </m:ctrlPr>
                </m:dPr>
                <m:e>
                  <m:r>
                    <w:rPr>
                      <w:rFonts w:ascii="Cambria Math" w:hAnsi="Cambria Math"/>
                      <w:sz w:val="24"/>
                      <w:szCs w:val="24"/>
                    </w:rPr>
                    <m:t>3-4</m:t>
                  </m:r>
                </m:e>
              </m:d>
            </m:e>
          </m:eqArr>
        </m:oMath>
      </m:oMathPara>
    </w:p>
    <w:p w14:paraId="3E24F066" w14:textId="4ED4A5A1" w:rsidR="000D08E5" w:rsidRDefault="006D0B04">
      <w:pPr>
        <w:spacing w:line="312" w:lineRule="auto"/>
        <w:rPr>
          <w:rFonts w:hAnsi="Cambria Math"/>
          <w:sz w:val="24"/>
          <w:szCs w:val="24"/>
        </w:rPr>
      </w:pPr>
      <w:r>
        <w:rPr>
          <w:rFonts w:hAnsi="Cambria Math" w:hint="eastAsia"/>
          <w:sz w:val="24"/>
          <w:szCs w:val="24"/>
        </w:rPr>
        <w:t>其中</w:t>
      </w:r>
      <m:oMath>
        <m:r>
          <w:rPr>
            <w:rFonts w:ascii="Cambria Math" w:hAnsi="Cambria Math"/>
            <w:sz w:val="24"/>
            <w:szCs w:val="24"/>
          </w:rPr>
          <m:t>μ</m:t>
        </m:r>
      </m:oMath>
      <w:r>
        <w:rPr>
          <w:rFonts w:hAnsi="Cambria Math" w:hint="eastAsia"/>
          <w:sz w:val="24"/>
          <w:szCs w:val="24"/>
        </w:rPr>
        <w:t>为均值，</w:t>
      </w:r>
      <m:oMath>
        <m:r>
          <w:rPr>
            <w:rFonts w:ascii="Cambria Math" w:hAnsi="Cambria Math"/>
            <w:sz w:val="24"/>
            <w:szCs w:val="24"/>
          </w:rPr>
          <m:t>σ</m:t>
        </m:r>
      </m:oMath>
      <w:r>
        <w:rPr>
          <w:rFonts w:hAnsi="Cambria Math" w:hint="eastAsia"/>
          <w:sz w:val="24"/>
          <w:szCs w:val="24"/>
        </w:rPr>
        <w:t>为标准差，其平方根表方差，</w:t>
      </w:r>
      <m:oMath>
        <m:r>
          <w:rPr>
            <w:rFonts w:ascii="Cambria Math" w:hAnsi="Cambria Math"/>
            <w:sz w:val="24"/>
            <w:szCs w:val="24"/>
          </w:rPr>
          <m:t>γ</m:t>
        </m:r>
      </m:oMath>
      <w:r>
        <w:rPr>
          <w:rFonts w:hAnsi="Cambria Math" w:hint="eastAsia"/>
          <w:sz w:val="24"/>
          <w:szCs w:val="24"/>
        </w:rPr>
        <w:t>和</w:t>
      </w:r>
      <m:oMath>
        <m:r>
          <w:rPr>
            <w:rFonts w:ascii="Cambria Math" w:hAnsi="Cambria Math"/>
            <w:sz w:val="24"/>
            <w:szCs w:val="24"/>
          </w:rPr>
          <m:t>β</m:t>
        </m:r>
      </m:oMath>
      <w:r>
        <w:rPr>
          <w:rFonts w:hAnsi="Cambria Math" w:hint="eastAsia"/>
          <w:sz w:val="24"/>
          <w:szCs w:val="24"/>
        </w:rPr>
        <w:t>表示可训练的仿射变换参数，对应尺度和位移的变换，利用</w:t>
      </w:r>
      <w:r>
        <w:rPr>
          <w:rFonts w:hAnsi="Cambria Math" w:hint="eastAsia"/>
          <w:sz w:val="24"/>
          <w:szCs w:val="24"/>
        </w:rPr>
        <w:t>BN</w:t>
      </w:r>
      <w:r>
        <w:rPr>
          <w:rFonts w:hAnsi="Cambria Math" w:hint="eastAsia"/>
          <w:sz w:val="24"/>
          <w:szCs w:val="24"/>
        </w:rPr>
        <w:t>的缩放因子反映出各个通道的变化的大小，也表示了该通道的重要性</w:t>
      </w:r>
      <w:r>
        <w:rPr>
          <w:rFonts w:hAnsi="Cambria Math" w:hint="eastAsia"/>
          <w:sz w:val="24"/>
          <w:szCs w:val="24"/>
        </w:rPr>
        <w:t>,</w:t>
      </w:r>
      <w:r>
        <w:rPr>
          <w:rFonts w:hAnsi="Cambria Math" w:hint="eastAsia"/>
          <w:sz w:val="24"/>
          <w:szCs w:val="24"/>
        </w:rPr>
        <w:t>缩放因子即</w:t>
      </w:r>
      <w:r>
        <w:rPr>
          <w:rFonts w:hAnsi="Cambria Math" w:hint="eastAsia"/>
          <w:sz w:val="24"/>
          <w:szCs w:val="24"/>
        </w:rPr>
        <w:t>BN</w:t>
      </w:r>
      <w:r>
        <w:rPr>
          <w:rFonts w:hAnsi="Cambria Math" w:hint="eastAsia"/>
          <w:sz w:val="24"/>
          <w:szCs w:val="24"/>
        </w:rPr>
        <w:t>中的方差，</w:t>
      </w:r>
      <w:proofErr w:type="gramStart"/>
      <w:r>
        <w:rPr>
          <w:rFonts w:hAnsi="Cambria Math" w:hint="eastAsia"/>
          <w:sz w:val="24"/>
          <w:szCs w:val="24"/>
        </w:rPr>
        <w:t>方差越</w:t>
      </w:r>
      <w:proofErr w:type="gramEnd"/>
      <w:r>
        <w:rPr>
          <w:rFonts w:hAnsi="Cambria Math" w:hint="eastAsia"/>
          <w:sz w:val="24"/>
          <w:szCs w:val="24"/>
        </w:rPr>
        <w:t>大表示该通道变化的越厉害，那么该通道中包含的信息会越丰富，重要性也越大，而那些变化不大的通道信息单一且重要性小，通过这种方式对各个通道的重要性给出分值作为注意力层的输出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。而对于空间注意力模块，以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j</m:t>
                    </m:r>
                  </m:sub>
                </m:sSub>
              </m:e>
            </m:nary>
          </m:den>
        </m:f>
      </m:oMath>
      <w:r>
        <w:rPr>
          <w:rFonts w:hAnsi="Cambria Math" w:hint="eastAsia"/>
          <w:sz w:val="24"/>
          <w:szCs w:val="24"/>
        </w:rPr>
        <w:t xml:space="preserve"> ,</w:t>
      </w:r>
      <w:r>
        <w:rPr>
          <w:rFonts w:hAnsi="Cambria Math" w:hint="eastAsia"/>
          <w:sz w:val="24"/>
          <w:szCs w:val="24"/>
        </w:rPr>
        <w:t>将</w:t>
      </w:r>
      <w:r>
        <w:rPr>
          <w:rFonts w:hAnsi="Cambria Math" w:hint="eastAsia"/>
          <w:sz w:val="24"/>
          <w:szCs w:val="24"/>
        </w:rPr>
        <w:t>BN</w:t>
      </w:r>
      <w:r>
        <w:rPr>
          <w:rFonts w:hAnsi="Cambria Math" w:hint="eastAsia"/>
          <w:sz w:val="24"/>
          <w:szCs w:val="24"/>
        </w:rPr>
        <w:t>的比例因子应用于空间维度来衡量像素的重要性，并称之为像素归一化，即给各个像素的重要性给出分值并作为注意力层的输出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，具体计算方式分别如下：</w:t>
      </w:r>
    </w:p>
    <w:p w14:paraId="33F18B8C" w14:textId="54833B0C" w:rsidR="008D1E3B" w:rsidRPr="008D1E3B" w:rsidRDefault="00000000" w:rsidP="008D1E3B">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d>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e>
                      </m:d>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3-5</m:t>
                  </m:r>
                </m:e>
              </m:d>
            </m:e>
          </m:eqArr>
        </m:oMath>
      </m:oMathPara>
    </w:p>
    <w:p w14:paraId="40F494C1" w14:textId="38161D71" w:rsidR="000D08E5" w:rsidRDefault="006D0B04">
      <w:pPr>
        <w:spacing w:line="312" w:lineRule="auto"/>
        <w:rPr>
          <w:rFonts w:hAnsi="Cambria Math"/>
          <w:sz w:val="24"/>
          <w:szCs w:val="24"/>
        </w:rPr>
      </w:pPr>
      <w:r>
        <w:rPr>
          <w:rFonts w:hAnsi="Cambria Math" w:hint="eastAsia"/>
          <w:sz w:val="24"/>
          <w:szCs w:val="24"/>
        </w:rPr>
        <w:t>其中</w:t>
      </w:r>
      <w:proofErr w:type="spellStart"/>
      <w:r>
        <w:rPr>
          <w:rFonts w:hAnsi="Cambria Math" w:hint="eastAsia"/>
          <w:sz w:val="24"/>
          <w:szCs w:val="24"/>
        </w:rPr>
        <w:t>ReLU</w:t>
      </w:r>
      <w:proofErr w:type="spellEnd"/>
      <w:r>
        <w:rPr>
          <w:rFonts w:hAnsi="Cambria Math" w:hint="eastAsia"/>
          <w:sz w:val="24"/>
          <w:szCs w:val="24"/>
        </w:rPr>
        <w:t>表示激活函数。对于以上描述的注意力模块，其与</w:t>
      </w:r>
      <w:r>
        <w:rPr>
          <w:rFonts w:hAnsi="Cambria Math" w:hint="eastAsia"/>
          <w:sz w:val="24"/>
          <w:szCs w:val="24"/>
        </w:rPr>
        <w:t>ResNet</w:t>
      </w:r>
      <w:r>
        <w:rPr>
          <w:rFonts w:hAnsi="Cambria Math" w:hint="eastAsia"/>
          <w:sz w:val="24"/>
          <w:szCs w:val="24"/>
        </w:rPr>
        <w:t>的具体融合方式不同于传统的方式，即在每个卷积层之后加入注意力层，因为这种方式有两个缺点，一是会过高地提高网络的参数量，二是会破坏原有网络的结构而不利于</w:t>
      </w:r>
      <w:proofErr w:type="gramStart"/>
      <w:r>
        <w:rPr>
          <w:rFonts w:hAnsi="Cambria Math" w:hint="eastAsia"/>
          <w:sz w:val="24"/>
          <w:szCs w:val="24"/>
        </w:rPr>
        <w:t>预训练</w:t>
      </w:r>
      <w:proofErr w:type="gramEnd"/>
      <w:r>
        <w:rPr>
          <w:rFonts w:hAnsi="Cambria Math" w:hint="eastAsia"/>
          <w:sz w:val="24"/>
          <w:szCs w:val="24"/>
        </w:rPr>
        <w:t>参数的初始化，于是研究并思考了一种新的在不破坏</w:t>
      </w:r>
      <w:proofErr w:type="spellStart"/>
      <w:r>
        <w:rPr>
          <w:rFonts w:hAnsi="Cambria Math" w:hint="eastAsia"/>
          <w:sz w:val="24"/>
          <w:szCs w:val="24"/>
        </w:rPr>
        <w:t>ResNet</w:t>
      </w:r>
      <w:proofErr w:type="spellEnd"/>
      <w:r>
        <w:rPr>
          <w:rFonts w:hAnsi="Cambria Math" w:hint="eastAsia"/>
          <w:sz w:val="24"/>
          <w:szCs w:val="24"/>
        </w:rPr>
        <w:t>原有结构的情况下添加</w:t>
      </w:r>
      <w:r>
        <w:rPr>
          <w:rFonts w:hAnsi="Cambria Math" w:hint="eastAsia"/>
          <w:sz w:val="24"/>
          <w:szCs w:val="24"/>
        </w:rPr>
        <w:t>NAM</w:t>
      </w:r>
      <w:r>
        <w:rPr>
          <w:rFonts w:hAnsi="Cambria Math" w:hint="eastAsia"/>
          <w:sz w:val="24"/>
          <w:szCs w:val="24"/>
        </w:rPr>
        <w:t>的巧妙方法，即在主干网络的整体输入输出两端分别前后加入通道和空间注意力单元，由于</w:t>
      </w:r>
      <w:r>
        <w:rPr>
          <w:rFonts w:hAnsi="Cambria Math" w:hint="eastAsia"/>
          <w:sz w:val="24"/>
          <w:szCs w:val="24"/>
        </w:rPr>
        <w:t>NAM</w:t>
      </w:r>
      <w:r>
        <w:rPr>
          <w:rFonts w:hAnsi="Cambria Math" w:hint="eastAsia"/>
          <w:sz w:val="24"/>
          <w:szCs w:val="24"/>
        </w:rPr>
        <w:t>是一个轻量级的通用模块，这种嵌入方式几乎无需任何额外的计算开销，经实验验证两种嵌入方式的最终的准确率、召回率等指标几乎一致，为了更好地介绍</w:t>
      </w:r>
      <w:r>
        <w:rPr>
          <w:rFonts w:hAnsi="Cambria Math" w:hint="eastAsia"/>
          <w:sz w:val="24"/>
          <w:szCs w:val="24"/>
        </w:rPr>
        <w:t>ResNet</w:t>
      </w:r>
      <w:r>
        <w:rPr>
          <w:rFonts w:hAnsi="Cambria Math" w:hint="eastAsia"/>
          <w:sz w:val="24"/>
          <w:szCs w:val="24"/>
        </w:rPr>
        <w:t>与注意力层的结合原理，对于给定的特征图</w:t>
      </w:r>
      <m:oMath>
        <m:r>
          <m:rPr>
            <m:sty m:val="p"/>
          </m:rPr>
          <w:rPr>
            <w:rFonts w:ascii="Cambria Math" w:hAnsi="Cambria Math"/>
            <w:sz w:val="24"/>
            <w:szCs w:val="24"/>
          </w:rPr>
          <m:t>F∈</m:t>
        </m:r>
        <m:sSup>
          <m:sSupPr>
            <m:ctrlPr>
              <w:rPr>
                <w:rFonts w:ascii="Cambria Math" w:eastAsia="MS Mincho" w:hAnsi="Cambria Math"/>
                <w:sz w:val="24"/>
                <w:szCs w:val="24"/>
              </w:rPr>
            </m:ctrlPr>
          </m:sSupPr>
          <m:e>
            <m:r>
              <m:rPr>
                <m:scr m:val="script"/>
                <m:sty m:val="p"/>
              </m:rPr>
              <w:rPr>
                <w:rFonts w:ascii="Cambria Math" w:eastAsia="MS Mincho" w:hAnsi="Cambria Math"/>
                <w:sz w:val="24"/>
                <w:szCs w:val="24"/>
              </w:rPr>
              <m:t>R</m:t>
            </m:r>
            <m:ctrlPr>
              <w:rPr>
                <w:rFonts w:ascii="Cambria Math" w:hAnsi="Cambria Math"/>
                <w:sz w:val="24"/>
                <w:szCs w:val="24"/>
              </w:rPr>
            </m:ctrlPr>
          </m:e>
          <m:sup>
            <m:r>
              <m:rPr>
                <m:sty m:val="p"/>
              </m:rPr>
              <w:rPr>
                <w:rFonts w:ascii="Cambria Math" w:hAnsi="Cambria Math"/>
                <w:sz w:val="24"/>
                <w:szCs w:val="24"/>
              </w:rPr>
              <m:t>C×H×W</m:t>
            </m:r>
          </m:sup>
        </m:sSup>
      </m:oMath>
      <w:r>
        <w:rPr>
          <w:rFonts w:hAnsi="Cambria Math" w:hint="eastAsia"/>
          <w:sz w:val="24"/>
          <w:szCs w:val="24"/>
        </w:rPr>
        <w:t>作为输入，对于通道注意单元</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ctrlPr>
              <w:rPr>
                <w:rFonts w:ascii="Cambria Math" w:hAnsi="Cambria Math"/>
                <w:sz w:val="24"/>
                <w:szCs w:val="24"/>
              </w:rPr>
            </m:ctrlPr>
          </m:e>
          <m:sup>
            <m:r>
              <m:rPr>
                <m:sty m:val="p"/>
              </m:rPr>
              <w:rPr>
                <w:rFonts w:ascii="Cambria Math" w:hAnsi="Cambria Math"/>
                <w:sz w:val="24"/>
                <w:szCs w:val="24"/>
              </w:rPr>
              <m:t>C×1×1</m:t>
            </m:r>
          </m:sup>
        </m:sSup>
      </m:oMath>
      <w:r>
        <w:rPr>
          <w:rFonts w:hAnsi="Cambria Math" w:hint="eastAsia"/>
          <w:sz w:val="24"/>
          <w:szCs w:val="24"/>
        </w:rPr>
        <w:t>和空间注意力单元</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s</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ctrlPr>
              <w:rPr>
                <w:rFonts w:ascii="Cambria Math" w:hAnsi="Cambria Math"/>
                <w:sz w:val="24"/>
                <w:szCs w:val="24"/>
              </w:rPr>
            </m:ctrlPr>
          </m:e>
          <m:sup>
            <m:r>
              <m:rPr>
                <m:sty m:val="p"/>
              </m:rPr>
              <w:rPr>
                <w:rFonts w:ascii="Cambria Math" w:hAnsi="Cambria Math"/>
                <w:sz w:val="24"/>
                <w:szCs w:val="24"/>
              </w:rPr>
              <m:t>1×H×W</m:t>
            </m:r>
          </m:sup>
        </m:sSup>
      </m:oMath>
      <w:r>
        <w:rPr>
          <w:rFonts w:hAnsi="Cambria Math" w:hint="eastAsia"/>
          <w:sz w:val="24"/>
          <w:szCs w:val="24"/>
        </w:rPr>
        <w:t xml:space="preserve">, </w:t>
      </w:r>
      <w:r>
        <w:rPr>
          <w:rFonts w:hAnsi="Cambria Math" w:hint="eastAsia"/>
          <w:sz w:val="24"/>
          <w:szCs w:val="24"/>
        </w:rPr>
        <w:t>其整体的注意力特征处理过程可以概括为：</w:t>
      </w:r>
    </w:p>
    <w:p w14:paraId="01FB7859" w14:textId="042C641C" w:rsidR="000D08E5" w:rsidRPr="008D1E3B" w:rsidRDefault="00000000">
      <w:pPr>
        <w:spacing w:line="312" w:lineRule="auto"/>
        <w:jc w:val="right"/>
        <w:rPr>
          <w:rFonts w:hAnsi="Cambria Math"/>
          <w:sz w:val="24"/>
          <w:szCs w:val="24"/>
        </w:rPr>
      </w:pPr>
      <m:oMathPara>
        <m:oMath>
          <m:eqArr>
            <m:eqArrPr>
              <m:maxDist m:val="1"/>
              <m:ctrlPr>
                <w:rPr>
                  <w:rFonts w:ascii="Cambria Math" w:hAnsi="Cambria Math"/>
                  <w:i/>
                  <w:sz w:val="24"/>
                  <w:szCs w:val="24"/>
                </w:rPr>
              </m:ctrlPr>
            </m:eqArrPr>
            <m:e>
              <m:r>
                <m:rPr>
                  <m:sty m:val="p"/>
                </m:rPr>
                <w:rPr>
                  <w:rFonts w:ascii="Cambria Math" w:hAnsi="Cambria Math"/>
                  <w:sz w:val="24"/>
                  <w:szCs w:val="24"/>
                </w:rPr>
                <m:t>M</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e>
              </m:d>
              <m:r>
                <m:rPr>
                  <m:sty m:val="p"/>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c</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s</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3-6</m:t>
                  </m:r>
                </m:e>
              </m:d>
            </m:e>
          </m:eqArr>
        </m:oMath>
      </m:oMathPara>
    </w:p>
    <w:p w14:paraId="2744A5B5" w14:textId="7A0E8DFB" w:rsidR="000D08E5" w:rsidRDefault="006D0B04">
      <w:pPr>
        <w:spacing w:line="312" w:lineRule="auto"/>
        <w:rPr>
          <w:rFonts w:hAnsi="Cambria Math"/>
          <w:sz w:val="24"/>
          <w:szCs w:val="24"/>
        </w:rPr>
      </w:pPr>
      <w:r>
        <w:rPr>
          <w:rFonts w:hAnsi="Cambria Math" w:hint="eastAsia"/>
          <w:sz w:val="24"/>
          <w:szCs w:val="24"/>
        </w:rPr>
        <w:t>其中</w:t>
      </w:r>
      <m:oMath>
        <m:nary>
          <m:naryPr>
            <m:chr m:val="⨀"/>
            <m:subHide m:val="1"/>
            <m:supHide m:val="1"/>
            <m:ctrlPr>
              <w:rPr>
                <w:rFonts w:ascii="Cambria Math" w:hAnsi="Cambria Math"/>
                <w:sz w:val="24"/>
                <w:szCs w:val="24"/>
              </w:rPr>
            </m:ctrlPr>
          </m:naryPr>
          <m:sub/>
          <m:sup/>
          <m:e/>
        </m:nary>
      </m:oMath>
      <w:r>
        <w:rPr>
          <w:rFonts w:hAnsi="Cambria Math" w:hint="eastAsia"/>
          <w:sz w:val="24"/>
          <w:szCs w:val="24"/>
        </w:rPr>
        <w:t>表示逐像素乘法，分号表示串联。同样的，对于输入特征</w:t>
      </w:r>
      <m:oMath>
        <m:r>
          <w:rPr>
            <w:rFonts w:ascii="Cambria Math" w:hAnsi="Cambria Math"/>
            <w:sz w:val="24"/>
            <w:szCs w:val="24"/>
          </w:rPr>
          <m:t>F</m:t>
        </m:r>
        <m:r>
          <m:rPr>
            <m:sty m:val="p"/>
          </m:rPr>
          <w:rPr>
            <w:rFonts w:ascii="Cambria Math" w:hAnsi="Cambria Math"/>
            <w:sz w:val="24"/>
            <w:szCs w:val="24"/>
          </w:rPr>
          <m:t>∈</m:t>
        </m:r>
        <m:sSup>
          <m:sSupPr>
            <m:ctrlPr>
              <w:rPr>
                <w:rFonts w:ascii="Cambria Math" w:hAnsi="Cambria Math"/>
                <w:sz w:val="24"/>
                <w:szCs w:val="24"/>
              </w:rPr>
            </m:ctrlPr>
          </m:sSupPr>
          <m:e>
            <m:r>
              <m:rPr>
                <m:scr m:val="script"/>
                <m:sty m:val="p"/>
              </m:rPr>
              <w:rPr>
                <w:rFonts w:ascii="Cambria Math" w:hAnsi="Cambria Math"/>
                <w:sz w:val="24"/>
                <w:szCs w:val="24"/>
              </w:rPr>
              <m:t>R</m:t>
            </m:r>
          </m:e>
          <m:sup>
            <m:r>
              <w:rPr>
                <w:rFonts w:ascii="Cambria Math" w:hAnsi="Cambria Math"/>
                <w:sz w:val="24"/>
                <w:szCs w:val="24"/>
              </w:rPr>
              <m:t>C×H×W</m:t>
            </m:r>
          </m:sup>
        </m:sSup>
      </m:oMath>
      <w:r>
        <w:rPr>
          <w:rFonts w:hAnsi="Cambria Math" w:hint="eastAsia"/>
          <w:sz w:val="24"/>
          <w:szCs w:val="24"/>
        </w:rPr>
        <w:t>，将</w:t>
      </w:r>
      <w:r>
        <w:rPr>
          <w:rFonts w:hAnsi="Cambria Math" w:hint="eastAsia"/>
          <w:sz w:val="24"/>
          <w:szCs w:val="24"/>
        </w:rPr>
        <w:t>ResNet</w:t>
      </w:r>
      <w:r>
        <w:rPr>
          <w:rFonts w:hAnsi="Cambria Math" w:hint="eastAsia"/>
          <w:sz w:val="24"/>
          <w:szCs w:val="24"/>
        </w:rPr>
        <w:t>主干网络的特征处理过程定义为</w:t>
      </w:r>
      <m:oMath>
        <m:r>
          <m:rPr>
            <m:sty m:val="p"/>
          </m:rPr>
          <w:rPr>
            <w:rFonts w:ascii="Cambria Math" w:hAnsi="Cambria Math"/>
            <w:sz w:val="24"/>
            <w:szCs w:val="24"/>
          </w:rPr>
          <m:t>Y</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hint="eastAsia"/>
                    <w:sz w:val="24"/>
                    <w:szCs w:val="24"/>
                  </w:rPr>
                  <m:t>in</m:t>
                </m:r>
              </m:sub>
            </m:sSub>
          </m:e>
        </m:d>
      </m:oMath>
      <w:r>
        <w:rPr>
          <w:rFonts w:hAnsi="Cambria Math" w:hint="eastAsia"/>
          <w:sz w:val="24"/>
          <w:szCs w:val="24"/>
        </w:rPr>
        <w:t>，结合公式</w:t>
      </w:r>
      <w:r>
        <w:rPr>
          <w:rFonts w:hAnsi="Cambria Math" w:hint="eastAsia"/>
          <w:sz w:val="24"/>
          <w:szCs w:val="24"/>
        </w:rPr>
        <w:t>3-5</w:t>
      </w:r>
      <w:r>
        <w:rPr>
          <w:rFonts w:hAnsi="Cambria Math" w:hint="eastAsia"/>
          <w:sz w:val="24"/>
          <w:szCs w:val="24"/>
        </w:rPr>
        <w:t>，其最终的基础特征提取模块处理过程可以概括为：</w:t>
      </w:r>
    </w:p>
    <w:p w14:paraId="7D77CCE2" w14:textId="77FBEAA4" w:rsidR="008D1E3B" w:rsidRPr="008D1E3B" w:rsidRDefault="00000000" w:rsidP="008D1E3B">
      <w:pPr>
        <w:spacing w:line="312" w:lineRule="auto"/>
        <w:jc w:val="center"/>
        <w:rPr>
          <w:rFonts w:hAnsi="Cambria Math"/>
          <w:iCs/>
          <w:sz w:val="24"/>
          <w:szCs w:val="24"/>
        </w:rPr>
      </w:pPr>
      <m:oMathPara>
        <m:oMath>
          <m:eqArr>
            <m:eqArrPr>
              <m:maxDist m:val="1"/>
              <m:ctrlPr>
                <w:rPr>
                  <w:rFonts w:ascii="Cambria Math" w:hAnsi="Cambria Math"/>
                  <w:i/>
                  <w:iCs/>
                  <w:sz w:val="24"/>
                  <w:szCs w:val="24"/>
                </w:rPr>
              </m:ctrlPr>
            </m:eqArrPr>
            <m:e>
              <m:sSub>
                <m:sSubPr>
                  <m:ctrlPr>
                    <w:rPr>
                      <w:rFonts w:ascii="Cambria Math" w:hAnsi="Cambria Math"/>
                      <w:iCs/>
                      <w:sz w:val="24"/>
                      <w:szCs w:val="24"/>
                    </w:rPr>
                  </m:ctrlPr>
                </m:sSubPr>
                <m:e>
                  <m:r>
                    <m:rPr>
                      <m:sty m:val="p"/>
                    </m:rPr>
                    <w:rPr>
                      <w:rFonts w:ascii="Cambria Math" w:hAnsi="Cambria Math"/>
                      <w:sz w:val="24"/>
                      <w:szCs w:val="24"/>
                    </w:rPr>
                    <m:t>F</m:t>
                  </m:r>
                  <m:ctrlPr>
                    <w:rPr>
                      <w:rFonts w:ascii="Cambria Math" w:hAnsi="Cambria Math"/>
                      <w:sz w:val="24"/>
                      <w:szCs w:val="24"/>
                    </w:rPr>
                  </m:ctrlPr>
                </m:e>
                <m:sub>
                  <m:r>
                    <m:rPr>
                      <m:sty m:val="p"/>
                    </m:rPr>
                    <w:rPr>
                      <w:rFonts w:ascii="Cambria Math" w:hAnsi="Cambria Math"/>
                      <w:sz w:val="24"/>
                      <w:szCs w:val="24"/>
                    </w:rPr>
                    <m:t>out</m:t>
                  </m:r>
                </m:sub>
              </m:sSub>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end</m:t>
                  </m:r>
                </m:sub>
              </m:sSub>
              <m:d>
                <m:dPr>
                  <m:ctrlPr>
                    <w:rPr>
                      <w:rFonts w:ascii="Cambria Math" w:hAnsi="Cambria Math"/>
                      <w:iCs/>
                      <w:sz w:val="24"/>
                      <w:szCs w:val="24"/>
                    </w:rPr>
                  </m:ctrlPr>
                </m:dPr>
                <m:e>
                  <m:r>
                    <m:rPr>
                      <m:sty m:val="p"/>
                    </m:rPr>
                    <w:rPr>
                      <w:rFonts w:ascii="Cambria Math" w:hAnsi="Cambria Math"/>
                      <w:sz w:val="24"/>
                      <w:szCs w:val="24"/>
                    </w:rPr>
                    <m:t>Y</m:t>
                  </m:r>
                  <m:d>
                    <m:dPr>
                      <m:ctrlPr>
                        <w:rPr>
                          <w:rFonts w:ascii="Cambria Math" w:hAnsi="Cambria Math"/>
                          <w:iCs/>
                          <w:sz w:val="24"/>
                          <w:szCs w:val="24"/>
                        </w:rPr>
                      </m:ctrlPr>
                    </m:dPr>
                    <m:e>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start</m:t>
                          </m:r>
                        </m:sub>
                      </m:sSub>
                      <m:d>
                        <m:dPr>
                          <m:ctrlPr>
                            <w:rPr>
                              <w:rFonts w:ascii="Cambria Math" w:hAnsi="Cambria Math"/>
                              <w:iCs/>
                              <w:sz w:val="24"/>
                              <w:szCs w:val="24"/>
                            </w:rPr>
                          </m:ctrlPr>
                        </m:dPr>
                        <m:e>
                          <m:sSub>
                            <m:sSubPr>
                              <m:ctrlPr>
                                <w:rPr>
                                  <w:rFonts w:ascii="Cambria Math" w:hAnsi="Cambria Math"/>
                                  <w:iCs/>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e>
                      </m:d>
                    </m:e>
                  </m:d>
                </m:e>
              </m:d>
              <m:r>
                <w:rPr>
                  <w:rFonts w:ascii="Cambria Math" w:hAnsi="Cambria Math"/>
                  <w:sz w:val="24"/>
                  <w:szCs w:val="24"/>
                </w:rPr>
                <m:t>#</m:t>
              </m:r>
              <m:d>
                <m:dPr>
                  <m:begChr m:val="（"/>
                  <m:endChr m:val="）"/>
                  <m:ctrlPr>
                    <w:rPr>
                      <w:rFonts w:ascii="Cambria Math" w:hAnsi="Cambria Math"/>
                      <w:i/>
                      <w:iCs/>
                      <w:sz w:val="24"/>
                      <w:szCs w:val="24"/>
                    </w:rPr>
                  </m:ctrlPr>
                </m:dPr>
                <m:e>
                  <m:r>
                    <w:rPr>
                      <w:rFonts w:ascii="Cambria Math" w:hAnsi="Cambria Math"/>
                      <w:sz w:val="24"/>
                      <w:szCs w:val="24"/>
                    </w:rPr>
                    <m:t>3-7</m:t>
                  </m:r>
                </m:e>
              </m:d>
            </m:e>
          </m:eqArr>
        </m:oMath>
      </m:oMathPara>
    </w:p>
    <w:p w14:paraId="6674D3B7" w14:textId="16658F31" w:rsidR="008D1E3B" w:rsidRPr="008D1E3B" w:rsidRDefault="006D0B04" w:rsidP="008D1E3B">
      <w:pPr>
        <w:spacing w:line="312" w:lineRule="auto"/>
        <w:ind w:firstLineChars="200" w:firstLine="480"/>
        <w:rPr>
          <w:rFonts w:hAnsi="Cambria Math"/>
          <w:sz w:val="24"/>
          <w:szCs w:val="24"/>
        </w:rPr>
      </w:pPr>
      <w:r>
        <w:rPr>
          <w:rFonts w:hAnsi="Cambria Math" w:hint="eastAsia"/>
          <w:iCs/>
          <w:sz w:val="24"/>
          <w:szCs w:val="24"/>
        </w:rPr>
        <w:t>其中</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end</m:t>
            </m:r>
          </m:sub>
        </m:sSub>
      </m:oMath>
      <w:r>
        <w:rPr>
          <w:rFonts w:hAnsi="Cambria Math" w:hint="eastAsia"/>
          <w:iCs/>
          <w:sz w:val="24"/>
          <w:szCs w:val="24"/>
        </w:rPr>
        <w:t>和</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hint="eastAsia"/>
                <w:sz w:val="24"/>
                <w:szCs w:val="24"/>
              </w:rPr>
              <m:t>start</m:t>
            </m:r>
          </m:sub>
        </m:sSub>
      </m:oMath>
      <w:r>
        <w:rPr>
          <w:rFonts w:hAnsi="Cambria Math" w:hint="eastAsia"/>
          <w:iCs/>
          <w:sz w:val="24"/>
          <w:szCs w:val="24"/>
        </w:rPr>
        <w:t>分别表示</w:t>
      </w:r>
      <w:r>
        <w:rPr>
          <w:rFonts w:hAnsi="Cambria Math" w:hint="eastAsia"/>
          <w:iCs/>
          <w:sz w:val="24"/>
          <w:szCs w:val="24"/>
        </w:rPr>
        <w:t>NAM</w:t>
      </w:r>
      <w:r>
        <w:rPr>
          <w:rFonts w:hAnsi="Cambria Math" w:hint="eastAsia"/>
          <w:iCs/>
          <w:sz w:val="24"/>
          <w:szCs w:val="24"/>
        </w:rPr>
        <w:t>在</w:t>
      </w:r>
      <w:r>
        <w:rPr>
          <w:rFonts w:hAnsi="Cambria Math" w:hint="eastAsia"/>
          <w:iCs/>
          <w:sz w:val="24"/>
          <w:szCs w:val="24"/>
        </w:rPr>
        <w:t>ResNet</w:t>
      </w:r>
      <w:r>
        <w:rPr>
          <w:rFonts w:hAnsi="Cambria Math" w:hint="eastAsia"/>
          <w:iCs/>
          <w:sz w:val="24"/>
          <w:szCs w:val="24"/>
        </w:rPr>
        <w:t>中的嵌入顺序，并且都由通道注意力单元和空间注意力单元串联组成。</w:t>
      </w:r>
      <w:r>
        <w:rPr>
          <w:rFonts w:hAnsi="Cambria Math" w:hint="eastAsia"/>
          <w:sz w:val="24"/>
          <w:szCs w:val="24"/>
        </w:rPr>
        <w:t>以上即基础特征提取模块，其作用是初步提取低级的超声图像的特征如纹理、边缘等特征信息，其主干网络为</w:t>
      </w:r>
      <w:r>
        <w:rPr>
          <w:rFonts w:hAnsi="Cambria Math" w:hint="eastAsia"/>
          <w:sz w:val="24"/>
          <w:szCs w:val="24"/>
        </w:rPr>
        <w:t>ResNet32</w:t>
      </w:r>
      <w:r>
        <w:rPr>
          <w:rFonts w:hAnsi="Cambria Math" w:hint="eastAsia"/>
          <w:sz w:val="24"/>
          <w:szCs w:val="24"/>
        </w:rPr>
        <w:t>，以残差连接的方式消除了网络退化的问题，并其基础上嵌入了</w:t>
      </w:r>
      <w:r>
        <w:rPr>
          <w:rFonts w:hAnsi="Cambria Math" w:hint="eastAsia"/>
          <w:sz w:val="24"/>
          <w:szCs w:val="24"/>
        </w:rPr>
        <w:t>NAM</w:t>
      </w:r>
      <w:r>
        <w:rPr>
          <w:rFonts w:hAnsi="Cambria Math" w:hint="eastAsia"/>
          <w:sz w:val="24"/>
          <w:szCs w:val="24"/>
        </w:rPr>
        <w:t>注意力层，赋予主干网络在特征提取阶段更多地关注</w:t>
      </w:r>
      <w:proofErr w:type="gramStart"/>
      <w:r>
        <w:rPr>
          <w:rFonts w:hAnsi="Cambria Math" w:hint="eastAsia"/>
          <w:sz w:val="24"/>
          <w:szCs w:val="24"/>
        </w:rPr>
        <w:t>非显著</w:t>
      </w:r>
      <w:proofErr w:type="gramEnd"/>
      <w:r>
        <w:rPr>
          <w:rFonts w:hAnsi="Cambria Math" w:hint="eastAsia"/>
          <w:sz w:val="24"/>
          <w:szCs w:val="24"/>
        </w:rPr>
        <w:t>特征的能力，并将提取的初步特征为下一步高级特征提取模块做输入准备。</w:t>
      </w:r>
    </w:p>
    <w:p w14:paraId="797DDF7B" w14:textId="77777777" w:rsidR="000D08E5" w:rsidRDefault="006D0B04">
      <w:pPr>
        <w:pStyle w:val="2"/>
      </w:pPr>
      <w:bookmarkStart w:id="24" w:name="_Toc128333024"/>
      <w:r>
        <w:lastRenderedPageBreak/>
        <w:t xml:space="preserve">3.3 </w:t>
      </w:r>
      <w:r>
        <w:rPr>
          <w:rFonts w:hint="eastAsia"/>
        </w:rPr>
        <w:t>高级特征提取模块</w:t>
      </w:r>
      <w:bookmarkEnd w:id="24"/>
    </w:p>
    <w:p w14:paraId="6CF36D50" w14:textId="77777777" w:rsidR="000D08E5" w:rsidRDefault="006D0B04" w:rsidP="008D1E3B">
      <w:pPr>
        <w:snapToGrid w:val="0"/>
        <w:spacing w:line="312" w:lineRule="auto"/>
        <w:ind w:firstLineChars="200" w:firstLine="480"/>
        <w:rPr>
          <w:rFonts w:hAnsi="Cambria Math"/>
          <w:sz w:val="24"/>
          <w:szCs w:val="24"/>
        </w:rPr>
      </w:pPr>
      <w:r>
        <w:rPr>
          <w:rFonts w:hAnsi="Cambria Math" w:hint="eastAsia"/>
          <w:sz w:val="24"/>
          <w:szCs w:val="24"/>
        </w:rPr>
        <w:t>上一节提到过对于语义分割这样的像素分类任务，低级的纹理等特征信息是不够的，需要知道像素间的关系等高级特征信息，以此来提高像素分类的准确性。而完成这一目标，需要通过高级特征信息解决语义分割的传统的三个难点，一是环境下的不匹配导致的错误识别；二是难以识别的不明显的类别（例如过大儿超越感受野的物体或者体积微小难以区分识别的物体），三是相近的类别难以统一而混淆。如图</w:t>
      </w:r>
      <w:r>
        <w:rPr>
          <w:rFonts w:hAnsi="Cambria Math" w:hint="eastAsia"/>
          <w:sz w:val="24"/>
          <w:szCs w:val="24"/>
        </w:rPr>
        <w:t>3-5</w:t>
      </w:r>
      <w:r>
        <w:rPr>
          <w:rFonts w:hAnsi="Cambria Math" w:hint="eastAsia"/>
          <w:sz w:val="24"/>
          <w:szCs w:val="24"/>
        </w:rPr>
        <w:t>所示，图中的</w:t>
      </w:r>
      <w:r>
        <w:rPr>
          <w:rFonts w:hAnsi="Cambria Math" w:hint="eastAsia"/>
          <w:sz w:val="24"/>
          <w:szCs w:val="24"/>
        </w:rPr>
        <w:t>a</w:t>
      </w:r>
      <w:r>
        <w:rPr>
          <w:rFonts w:hAnsi="Cambria Math" w:hint="eastAsia"/>
          <w:sz w:val="24"/>
          <w:szCs w:val="24"/>
        </w:rPr>
        <w:t>所表示的对比图即在水上行驶的真正的船和在岸上未使用的船，同样是船却需要上下文的环境信息去区分；图中</w:t>
      </w:r>
      <w:r>
        <w:rPr>
          <w:rFonts w:hAnsi="Cambria Math" w:hint="eastAsia"/>
          <w:sz w:val="24"/>
          <w:szCs w:val="24"/>
        </w:rPr>
        <w:t>b</w:t>
      </w:r>
      <w:r>
        <w:rPr>
          <w:rFonts w:hAnsi="Cambria Math" w:hint="eastAsia"/>
          <w:sz w:val="24"/>
          <w:szCs w:val="24"/>
        </w:rPr>
        <w:t>所表示的对比图即不同尺度下的人脸难以识别的问题，若对两张图片做人脸分割，将会因为极端尺度的问题而导致特征难以识别；图中</w:t>
      </w:r>
      <w:r>
        <w:rPr>
          <w:rFonts w:hAnsi="Cambria Math" w:hint="eastAsia"/>
          <w:sz w:val="24"/>
          <w:szCs w:val="24"/>
        </w:rPr>
        <w:t>c</w:t>
      </w:r>
      <w:r>
        <w:rPr>
          <w:rFonts w:hAnsi="Cambria Math" w:hint="eastAsia"/>
          <w:sz w:val="24"/>
          <w:szCs w:val="24"/>
        </w:rPr>
        <w:t>所展示的即相同的类别易混淆、难统一的问题，二者同样从人工观察上看都是房子，其中左图具备墙面、右边只有半面墙，若需要对其从计算机视觉的视角去区分的话，同样也需要结合不同感受野去学习其易混淆的相关特征。</w:t>
      </w:r>
    </w:p>
    <w:p w14:paraId="51B59690" w14:textId="77777777" w:rsidR="000D08E5" w:rsidRDefault="006D0B04">
      <w:pPr>
        <w:spacing w:line="312" w:lineRule="auto"/>
        <w:jc w:val="center"/>
        <w:rPr>
          <w:rFonts w:hAnsi="Cambria Math"/>
          <w:sz w:val="24"/>
          <w:szCs w:val="24"/>
        </w:rPr>
      </w:pPr>
      <w:r>
        <w:rPr>
          <w:rFonts w:hAnsi="Cambria Math" w:hint="eastAsia"/>
          <w:noProof/>
          <w:sz w:val="24"/>
          <w:szCs w:val="24"/>
        </w:rPr>
        <w:drawing>
          <wp:inline distT="0" distB="0" distL="114300" distR="114300" wp14:anchorId="3C94EACF" wp14:editId="3800E72F">
            <wp:extent cx="5273675" cy="4961255"/>
            <wp:effectExtent l="0" t="0" r="3175" b="10795"/>
            <wp:docPr id="7" name="图片 7" descr="C:\Users\Administrator\Desktop\毕业论文\picture\语义难点.tif语义难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毕业论文\picture\语义难点.tif语义难点"/>
                    <pic:cNvPicPr>
                      <a:picLocks noChangeAspect="1"/>
                    </pic:cNvPicPr>
                  </pic:nvPicPr>
                  <pic:blipFill>
                    <a:blip r:embed="rId22"/>
                    <a:srcRect/>
                    <a:stretch>
                      <a:fillRect/>
                    </a:stretch>
                  </pic:blipFill>
                  <pic:spPr>
                    <a:xfrm>
                      <a:off x="0" y="0"/>
                      <a:ext cx="5273675" cy="4961255"/>
                    </a:xfrm>
                    <a:prstGeom prst="rect">
                      <a:avLst/>
                    </a:prstGeom>
                  </pic:spPr>
                </pic:pic>
              </a:graphicData>
            </a:graphic>
          </wp:inline>
        </w:drawing>
      </w:r>
    </w:p>
    <w:p w14:paraId="3E5DFFEF" w14:textId="77777777" w:rsidR="000D08E5" w:rsidRDefault="006D0B04">
      <w:pPr>
        <w:pStyle w:val="a3"/>
        <w:spacing w:line="312" w:lineRule="auto"/>
      </w:pPr>
      <w:r>
        <w:t>图</w:t>
      </w:r>
      <w:r>
        <w:t xml:space="preserve">3 - </w:t>
      </w:r>
      <w:r>
        <w:fldChar w:fldCharType="begin"/>
      </w:r>
      <w:r>
        <w:instrText xml:space="preserve"> SEQ </w:instrText>
      </w:r>
      <w:r>
        <w:instrText>图</w:instrText>
      </w:r>
      <w:r>
        <w:instrText xml:space="preserve">3_- \* ARABIC </w:instrText>
      </w:r>
      <w:r>
        <w:fldChar w:fldCharType="separate"/>
      </w:r>
      <w:r>
        <w:t>5</w:t>
      </w:r>
      <w:r>
        <w:fldChar w:fldCharType="end"/>
      </w:r>
      <w:r>
        <w:rPr>
          <w:rFonts w:hint="eastAsia"/>
        </w:rPr>
        <w:t xml:space="preserve"> </w:t>
      </w:r>
      <w:r>
        <w:rPr>
          <w:rFonts w:hint="eastAsia"/>
        </w:rPr>
        <w:t>语义分割中的难点样例图，</w:t>
      </w:r>
      <w:r>
        <w:rPr>
          <w:rFonts w:hint="eastAsia"/>
        </w:rPr>
        <w:t xml:space="preserve">a. </w:t>
      </w:r>
      <w:r>
        <w:rPr>
          <w:rFonts w:hint="eastAsia"/>
        </w:rPr>
        <w:t>岸上的船和海上的船；</w:t>
      </w:r>
      <w:r>
        <w:rPr>
          <w:rFonts w:hint="eastAsia"/>
        </w:rPr>
        <w:t xml:space="preserve">b. </w:t>
      </w:r>
      <w:r>
        <w:rPr>
          <w:rFonts w:hint="eastAsia"/>
        </w:rPr>
        <w:t>小尺度人脸和大尺度人脸；</w:t>
      </w:r>
      <w:r>
        <w:rPr>
          <w:rFonts w:hint="eastAsia"/>
        </w:rPr>
        <w:t xml:space="preserve">c. </w:t>
      </w:r>
      <w:r>
        <w:rPr>
          <w:rFonts w:hint="eastAsia"/>
        </w:rPr>
        <w:t>有墙的房子和不全带有墙的房子</w:t>
      </w:r>
    </w:p>
    <w:p w14:paraId="373043B3" w14:textId="77777777" w:rsidR="000D08E5" w:rsidRDefault="006D0B04">
      <w:pPr>
        <w:snapToGrid w:val="0"/>
        <w:spacing w:before="336" w:line="312" w:lineRule="auto"/>
        <w:ind w:firstLineChars="200" w:firstLine="480"/>
        <w:textAlignment w:val="center"/>
        <w:rPr>
          <w:rFonts w:hAnsi="Cambria Math"/>
          <w:sz w:val="24"/>
          <w:szCs w:val="24"/>
        </w:rPr>
      </w:pPr>
      <w:r>
        <w:rPr>
          <w:rFonts w:hAnsi="Cambria Math" w:hint="eastAsia"/>
          <w:sz w:val="24"/>
          <w:szCs w:val="24"/>
        </w:rPr>
        <w:lastRenderedPageBreak/>
        <w:t>许多错误都与不同感受野获取的全局信息和语境关系有着部分甚至是完全的关联，因此，一个拥有适当全局信息的深度网络可以大大提高场景解析的能力。学界将感受野定义为使用上下文信息的大小，通过不同大小的感受野引入更多的上下文信息进行解决，当分割层有更多全局信息时，出现误分割的概率就会低一些。因此本研究在基础特征提取结束过后，对特征图进一步处理，并使用金字塔池化结构作为高级特征处理模块的主干结构，具体过程如图</w:t>
      </w:r>
      <w:r>
        <w:rPr>
          <w:rFonts w:hAnsi="Cambria Math" w:hint="eastAsia"/>
          <w:sz w:val="24"/>
          <w:szCs w:val="24"/>
        </w:rPr>
        <w:t>3-6</w:t>
      </w:r>
      <w:r>
        <w:rPr>
          <w:rFonts w:hAnsi="Cambria Math" w:hint="eastAsia"/>
          <w:sz w:val="24"/>
          <w:szCs w:val="24"/>
        </w:rPr>
        <w:t>所示。</w:t>
      </w:r>
    </w:p>
    <w:p w14:paraId="51A1F5A1" w14:textId="77777777" w:rsidR="000D08E5" w:rsidRDefault="006D0B04">
      <w:pPr>
        <w:spacing w:line="312" w:lineRule="auto"/>
        <w:rPr>
          <w:rFonts w:hAnsi="Cambria Math"/>
          <w:sz w:val="24"/>
          <w:szCs w:val="24"/>
        </w:rPr>
      </w:pPr>
      <w:r>
        <w:rPr>
          <w:rFonts w:hAnsi="Cambria Math" w:hint="eastAsia"/>
          <w:noProof/>
          <w:sz w:val="24"/>
          <w:szCs w:val="24"/>
        </w:rPr>
        <w:drawing>
          <wp:inline distT="0" distB="0" distL="114300" distR="114300" wp14:anchorId="15B1C3B4" wp14:editId="5FAD8AC2">
            <wp:extent cx="5326380" cy="1411605"/>
            <wp:effectExtent l="0" t="0" r="0" b="17145"/>
            <wp:docPr id="6" name="图片 6" descr="高级特征提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高级特征提取"/>
                    <pic:cNvPicPr>
                      <a:picLocks noChangeAspect="1"/>
                    </pic:cNvPicPr>
                  </pic:nvPicPr>
                  <pic:blipFill>
                    <a:blip r:embed="rId23"/>
                    <a:stretch>
                      <a:fillRect/>
                    </a:stretch>
                  </pic:blipFill>
                  <pic:spPr>
                    <a:xfrm>
                      <a:off x="0" y="0"/>
                      <a:ext cx="5326380" cy="1411605"/>
                    </a:xfrm>
                    <a:prstGeom prst="rect">
                      <a:avLst/>
                    </a:prstGeom>
                  </pic:spPr>
                </pic:pic>
              </a:graphicData>
            </a:graphic>
          </wp:inline>
        </w:drawing>
      </w:r>
    </w:p>
    <w:p w14:paraId="4D5905E4" w14:textId="77777777" w:rsidR="000D08E5" w:rsidRDefault="006D0B04">
      <w:pPr>
        <w:pStyle w:val="a3"/>
        <w:spacing w:line="312" w:lineRule="auto"/>
      </w:pPr>
      <w:r>
        <w:t>图</w:t>
      </w:r>
      <w:r>
        <w:t xml:space="preserve">3 - </w:t>
      </w:r>
      <w:r>
        <w:fldChar w:fldCharType="begin"/>
      </w:r>
      <w:r>
        <w:instrText xml:space="preserve"> SEQ </w:instrText>
      </w:r>
      <w:r>
        <w:instrText>图</w:instrText>
      </w:r>
      <w:r>
        <w:instrText xml:space="preserve">3_- \* ARABIC </w:instrText>
      </w:r>
      <w:r>
        <w:fldChar w:fldCharType="separate"/>
      </w:r>
      <w:r>
        <w:t>6</w:t>
      </w:r>
      <w:r>
        <w:fldChar w:fldCharType="end"/>
      </w:r>
      <w:r>
        <w:rPr>
          <w:rFonts w:hint="eastAsia"/>
        </w:rPr>
        <w:t xml:space="preserve"> </w:t>
      </w:r>
      <w:r>
        <w:rPr>
          <w:rFonts w:hint="eastAsia"/>
        </w:rPr>
        <w:t>高级特征提取的过程，先经过不同尺寸的池化，然后通过卷积调整通道数量，最后上采样并拼接结果输出高级特征图</w:t>
      </w:r>
    </w:p>
    <w:p w14:paraId="6B43E4F3" w14:textId="07C8A439" w:rsidR="000D08E5" w:rsidRDefault="006D0B04">
      <w:pPr>
        <w:snapToGrid w:val="0"/>
        <w:spacing w:before="336" w:line="312" w:lineRule="auto"/>
        <w:ind w:firstLineChars="200" w:firstLine="480"/>
        <w:textAlignment w:val="center"/>
        <w:rPr>
          <w:rFonts w:hAnsi="Cambria Math"/>
          <w:sz w:val="24"/>
          <w:szCs w:val="24"/>
        </w:rPr>
      </w:pPr>
      <w:r>
        <w:rPr>
          <w:rFonts w:hAnsi="Cambria Math" w:hint="eastAsia"/>
          <w:sz w:val="24"/>
          <w:szCs w:val="24"/>
        </w:rPr>
        <w:t>从图</w:t>
      </w:r>
      <w:r>
        <w:rPr>
          <w:rFonts w:hAnsi="Cambria Math" w:hint="eastAsia"/>
          <w:sz w:val="24"/>
          <w:szCs w:val="24"/>
        </w:rPr>
        <w:t>3-2</w:t>
      </w:r>
      <w:r>
        <w:rPr>
          <w:rFonts w:hAnsi="Cambria Math" w:hint="eastAsia"/>
          <w:sz w:val="24"/>
          <w:szCs w:val="24"/>
        </w:rPr>
        <w:t>中可以看到，在基础特征提取模块处理过完原图过后生成的低级特征图</w:t>
      </w:r>
      <w:r>
        <w:rPr>
          <w:rFonts w:hAnsi="Cambria Math" w:hint="eastAsia"/>
          <w:sz w:val="24"/>
          <w:szCs w:val="24"/>
        </w:rPr>
        <w:t>b</w:t>
      </w:r>
      <w:r>
        <w:rPr>
          <w:rFonts w:hAnsi="Cambria Math" w:hint="eastAsia"/>
          <w:sz w:val="24"/>
          <w:szCs w:val="24"/>
        </w:rPr>
        <w:t>过后，会产生分支，金字塔池化模块融合了四种不同尺度下的特征。。其中对于图</w:t>
      </w:r>
      <w:r>
        <w:rPr>
          <w:rFonts w:hAnsi="Cambria Math" w:hint="eastAsia"/>
          <w:sz w:val="24"/>
          <w:szCs w:val="24"/>
        </w:rPr>
        <w:t>3-2</w:t>
      </w:r>
      <w:r>
        <w:rPr>
          <w:rFonts w:hAnsi="Cambria Math" w:hint="eastAsia"/>
          <w:sz w:val="24"/>
          <w:szCs w:val="24"/>
        </w:rPr>
        <w:t>中的</w:t>
      </w:r>
      <w:r>
        <w:rPr>
          <w:rFonts w:hAnsi="Cambria Math" w:hint="eastAsia"/>
          <w:sz w:val="24"/>
          <w:szCs w:val="24"/>
        </w:rPr>
        <w:t>c</w:t>
      </w:r>
      <w:r>
        <w:rPr>
          <w:rFonts w:hAnsi="Cambria Math" w:hint="eastAsia"/>
          <w:sz w:val="24"/>
          <w:szCs w:val="24"/>
        </w:rPr>
        <w:t>模块，即金字塔池化模块，就是一种充分利用全局信息的方式，结合图</w:t>
      </w:r>
      <w:r>
        <w:rPr>
          <w:rFonts w:hAnsi="Cambria Math" w:hint="eastAsia"/>
          <w:sz w:val="24"/>
          <w:szCs w:val="24"/>
        </w:rPr>
        <w:t>3-6</w:t>
      </w:r>
      <w:r>
        <w:rPr>
          <w:rFonts w:hAnsi="Cambria Math" w:hint="eastAsia"/>
          <w:sz w:val="24"/>
          <w:szCs w:val="24"/>
        </w:rPr>
        <w:t>的细节过程展示，首先对特征</w:t>
      </w:r>
      <w:proofErr w:type="gramStart"/>
      <w:r>
        <w:rPr>
          <w:rFonts w:hAnsi="Cambria Math" w:hint="eastAsia"/>
          <w:sz w:val="24"/>
          <w:szCs w:val="24"/>
        </w:rPr>
        <w:t>图分别</w:t>
      </w:r>
      <w:proofErr w:type="gramEnd"/>
      <w:r>
        <w:rPr>
          <w:rFonts w:hAnsi="Cambria Math" w:hint="eastAsia"/>
          <w:sz w:val="24"/>
          <w:szCs w:val="24"/>
        </w:rPr>
        <w:t>池化到不同大小的特征块儿，且池化大小以此为</w:t>
      </w:r>
      <w:r>
        <w:rPr>
          <w:rFonts w:hAnsi="Cambria Math" w:hint="eastAsia"/>
          <w:sz w:val="24"/>
          <w:szCs w:val="24"/>
        </w:rPr>
        <w:t>1</w:t>
      </w:r>
      <w:r>
        <w:rPr>
          <w:rFonts w:hAnsi="Cambria Math" w:hint="eastAsia"/>
          <w:sz w:val="24"/>
          <w:szCs w:val="24"/>
        </w:rPr>
        <w:t>×</w:t>
      </w:r>
      <w:r>
        <w:rPr>
          <w:rFonts w:hAnsi="Cambria Math" w:hint="eastAsia"/>
          <w:sz w:val="24"/>
          <w:szCs w:val="24"/>
        </w:rPr>
        <w:t>1</w:t>
      </w:r>
      <w:r>
        <w:rPr>
          <w:rFonts w:hAnsi="Cambria Math" w:hint="eastAsia"/>
          <w:sz w:val="24"/>
          <w:szCs w:val="24"/>
        </w:rPr>
        <w:t>、</w:t>
      </w:r>
      <w:r>
        <w:rPr>
          <w:rFonts w:hAnsi="Cambria Math" w:hint="eastAsia"/>
          <w:sz w:val="24"/>
          <w:szCs w:val="24"/>
        </w:rPr>
        <w:t>2</w:t>
      </w:r>
      <w:r>
        <w:rPr>
          <w:rFonts w:hAnsi="Cambria Math" w:hint="eastAsia"/>
          <w:sz w:val="24"/>
          <w:szCs w:val="24"/>
        </w:rPr>
        <w:t>×</w:t>
      </w:r>
      <w:r>
        <w:rPr>
          <w:rFonts w:hAnsi="Cambria Math" w:hint="eastAsia"/>
          <w:sz w:val="24"/>
          <w:szCs w:val="24"/>
        </w:rPr>
        <w:t>2</w:t>
      </w:r>
      <w:r>
        <w:rPr>
          <w:rFonts w:hAnsi="Cambria Math" w:hint="eastAsia"/>
          <w:sz w:val="24"/>
          <w:szCs w:val="24"/>
        </w:rPr>
        <w:t>、</w:t>
      </w:r>
      <w:r>
        <w:rPr>
          <w:rFonts w:hAnsi="Cambria Math" w:hint="eastAsia"/>
          <w:sz w:val="24"/>
          <w:szCs w:val="24"/>
        </w:rPr>
        <w:t>3</w:t>
      </w:r>
      <w:r>
        <w:rPr>
          <w:rFonts w:hAnsi="Cambria Math" w:hint="eastAsia"/>
          <w:sz w:val="24"/>
          <w:szCs w:val="24"/>
        </w:rPr>
        <w:t>×</w:t>
      </w:r>
      <w:r>
        <w:rPr>
          <w:rFonts w:hAnsi="Cambria Math" w:hint="eastAsia"/>
          <w:sz w:val="24"/>
          <w:szCs w:val="24"/>
        </w:rPr>
        <w:t>3</w:t>
      </w:r>
      <w:r>
        <w:rPr>
          <w:rFonts w:hAnsi="Cambria Math" w:hint="eastAsia"/>
          <w:sz w:val="24"/>
          <w:szCs w:val="24"/>
        </w:rPr>
        <w:t>、</w:t>
      </w:r>
      <w:r>
        <w:rPr>
          <w:rFonts w:hAnsi="Cambria Math" w:hint="eastAsia"/>
          <w:sz w:val="24"/>
          <w:szCs w:val="24"/>
        </w:rPr>
        <w:t>6</w:t>
      </w:r>
      <w:r>
        <w:rPr>
          <w:rFonts w:hAnsi="Cambria Math" w:hint="eastAsia"/>
          <w:sz w:val="24"/>
          <w:szCs w:val="24"/>
        </w:rPr>
        <w:t>×</w:t>
      </w:r>
      <w:r>
        <w:rPr>
          <w:rFonts w:hAnsi="Cambria Math" w:hint="eastAsia"/>
          <w:sz w:val="24"/>
          <w:szCs w:val="24"/>
        </w:rPr>
        <w:t>6</w:t>
      </w:r>
      <w:r>
        <w:rPr>
          <w:rFonts w:hAnsi="Cambria Math" w:hint="eastAsia"/>
          <w:sz w:val="24"/>
          <w:szCs w:val="24"/>
        </w:rPr>
        <w:t>、如图</w:t>
      </w:r>
      <w:r>
        <w:rPr>
          <w:rFonts w:hAnsi="Cambria Math" w:hint="eastAsia"/>
          <w:sz w:val="24"/>
          <w:szCs w:val="24"/>
        </w:rPr>
        <w:t>3-6</w:t>
      </w:r>
      <w:r>
        <w:rPr>
          <w:rFonts w:hAnsi="Cambria Math" w:hint="eastAsia"/>
          <w:sz w:val="24"/>
          <w:szCs w:val="24"/>
        </w:rPr>
        <w:t>所示例如由</w:t>
      </w:r>
      <w:r>
        <w:rPr>
          <w:rFonts w:hAnsi="Cambria Math" w:hint="eastAsia"/>
          <w:sz w:val="24"/>
          <w:szCs w:val="24"/>
        </w:rPr>
        <w:t>2048</w:t>
      </w:r>
      <w:r>
        <w:rPr>
          <w:rFonts w:hAnsi="Cambria Math" w:hint="eastAsia"/>
          <w:sz w:val="24"/>
          <w:szCs w:val="24"/>
        </w:rPr>
        <w:t>个通道的、</w:t>
      </w:r>
      <w:r>
        <w:rPr>
          <w:rFonts w:hAnsi="Cambria Math" w:hint="eastAsia"/>
          <w:sz w:val="24"/>
          <w:szCs w:val="24"/>
        </w:rPr>
        <w:t>30</w:t>
      </w:r>
      <w:r>
        <w:rPr>
          <w:rFonts w:hAnsi="Cambria Math" w:hint="eastAsia"/>
          <w:sz w:val="24"/>
          <w:szCs w:val="24"/>
        </w:rPr>
        <w:t>×</w:t>
      </w:r>
      <w:r>
        <w:rPr>
          <w:rFonts w:hAnsi="Cambria Math" w:hint="eastAsia"/>
          <w:sz w:val="24"/>
          <w:szCs w:val="24"/>
        </w:rPr>
        <w:t>30</w:t>
      </w:r>
      <w:r>
        <w:rPr>
          <w:rFonts w:hAnsi="Cambria Math" w:hint="eastAsia"/>
          <w:sz w:val="24"/>
          <w:szCs w:val="24"/>
        </w:rPr>
        <w:t>像素大小构成的特征</w:t>
      </w:r>
      <w:proofErr w:type="gramStart"/>
      <w:r>
        <w:rPr>
          <w:rFonts w:hAnsi="Cambria Math" w:hint="eastAsia"/>
          <w:sz w:val="24"/>
          <w:szCs w:val="24"/>
        </w:rPr>
        <w:t>图经过</w:t>
      </w:r>
      <w:proofErr w:type="gramEnd"/>
      <w:r>
        <w:rPr>
          <w:rFonts w:hAnsi="Cambria Math" w:hint="eastAsia"/>
          <w:sz w:val="24"/>
          <w:szCs w:val="24"/>
        </w:rPr>
        <w:t>4</w:t>
      </w:r>
      <w:r>
        <w:rPr>
          <w:rFonts w:hAnsi="Cambria Math" w:hint="eastAsia"/>
          <w:sz w:val="24"/>
          <w:szCs w:val="24"/>
        </w:rPr>
        <w:t>层金字塔模块池化后分别生成</w:t>
      </w:r>
      <w:r>
        <w:rPr>
          <w:rFonts w:hAnsi="Cambria Math" w:hint="eastAsia"/>
          <w:sz w:val="24"/>
          <w:szCs w:val="24"/>
        </w:rPr>
        <w:t>30</w:t>
      </w:r>
      <w:r>
        <w:rPr>
          <w:rFonts w:hAnsi="Cambria Math" w:hint="eastAsia"/>
          <w:sz w:val="24"/>
          <w:szCs w:val="24"/>
        </w:rPr>
        <w:t>×</w:t>
      </w:r>
      <w:r>
        <w:rPr>
          <w:rFonts w:hAnsi="Cambria Math" w:hint="eastAsia"/>
          <w:sz w:val="24"/>
          <w:szCs w:val="24"/>
        </w:rPr>
        <w:t>30</w:t>
      </w:r>
      <w:r>
        <w:rPr>
          <w:rFonts w:hAnsi="Cambria Math" w:hint="eastAsia"/>
          <w:sz w:val="24"/>
          <w:szCs w:val="24"/>
        </w:rPr>
        <w:t>、</w:t>
      </w:r>
      <w:r>
        <w:rPr>
          <w:rFonts w:hAnsi="Cambria Math" w:hint="eastAsia"/>
          <w:sz w:val="24"/>
          <w:szCs w:val="24"/>
        </w:rPr>
        <w:t>15</w:t>
      </w:r>
      <w:r>
        <w:rPr>
          <w:rFonts w:hAnsi="Cambria Math" w:hint="eastAsia"/>
          <w:sz w:val="24"/>
          <w:szCs w:val="24"/>
        </w:rPr>
        <w:t>×</w:t>
      </w:r>
      <w:r>
        <w:rPr>
          <w:rFonts w:hAnsi="Cambria Math" w:hint="eastAsia"/>
          <w:sz w:val="24"/>
          <w:szCs w:val="24"/>
        </w:rPr>
        <w:t>15</w:t>
      </w:r>
      <w:r>
        <w:rPr>
          <w:rFonts w:hAnsi="Cambria Math" w:hint="eastAsia"/>
          <w:sz w:val="24"/>
          <w:szCs w:val="24"/>
        </w:rPr>
        <w:t>、</w:t>
      </w:r>
      <w:r>
        <w:rPr>
          <w:rFonts w:hAnsi="Cambria Math" w:hint="eastAsia"/>
          <w:sz w:val="24"/>
          <w:szCs w:val="24"/>
        </w:rPr>
        <w:t>10</w:t>
      </w:r>
      <w:r>
        <w:rPr>
          <w:rFonts w:hAnsi="Cambria Math" w:hint="eastAsia"/>
          <w:sz w:val="24"/>
          <w:szCs w:val="24"/>
        </w:rPr>
        <w:t>×</w:t>
      </w:r>
      <w:r>
        <w:rPr>
          <w:rFonts w:hAnsi="Cambria Math" w:hint="eastAsia"/>
          <w:sz w:val="24"/>
          <w:szCs w:val="24"/>
        </w:rPr>
        <w:t>10</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5</w:t>
      </w:r>
      <w:r>
        <w:rPr>
          <w:rFonts w:hAnsi="Cambria Math" w:hint="eastAsia"/>
          <w:sz w:val="24"/>
          <w:szCs w:val="24"/>
        </w:rPr>
        <w:t>的结果，因为这里相当于产生了</w:t>
      </w:r>
      <w:r>
        <w:rPr>
          <w:rFonts w:hAnsi="Cambria Math" w:hint="eastAsia"/>
          <w:sz w:val="24"/>
          <w:szCs w:val="24"/>
        </w:rPr>
        <w:t>4</w:t>
      </w:r>
      <w:r>
        <w:rPr>
          <w:rFonts w:hAnsi="Cambria Math" w:hint="eastAsia"/>
          <w:sz w:val="24"/>
          <w:szCs w:val="24"/>
        </w:rPr>
        <w:t>个分支，相比于原通道数</w:t>
      </w:r>
      <w:r>
        <w:rPr>
          <w:rFonts w:hAnsi="Cambria Math" w:hint="eastAsia"/>
          <w:sz w:val="24"/>
          <w:szCs w:val="24"/>
        </w:rPr>
        <w:t>2048</w:t>
      </w:r>
      <w:r>
        <w:rPr>
          <w:rFonts w:hAnsi="Cambria Math" w:hint="eastAsia"/>
          <w:sz w:val="24"/>
          <w:szCs w:val="24"/>
        </w:rPr>
        <w:t>多了</w:t>
      </w:r>
      <w:r>
        <w:rPr>
          <w:rFonts w:hAnsi="Cambria Math" w:hint="eastAsia"/>
          <w:sz w:val="24"/>
          <w:szCs w:val="24"/>
        </w:rPr>
        <w:t>4</w:t>
      </w:r>
      <w:r>
        <w:rPr>
          <w:rFonts w:hAnsi="Cambria Math" w:hint="eastAsia"/>
          <w:sz w:val="24"/>
          <w:szCs w:val="24"/>
        </w:rPr>
        <w:t>倍的特征块，为了压缩通道数，对结果分别进行</w:t>
      </w:r>
      <w:r>
        <w:rPr>
          <w:rFonts w:hAnsi="Cambria Math" w:hint="eastAsia"/>
          <w:sz w:val="24"/>
          <w:szCs w:val="24"/>
        </w:rPr>
        <w:t>1</w:t>
      </w:r>
      <w:r>
        <w:rPr>
          <w:rFonts w:hAnsi="Cambria Math" w:hint="eastAsia"/>
          <w:sz w:val="24"/>
          <w:szCs w:val="24"/>
        </w:rPr>
        <w:t>×</w:t>
      </w:r>
      <w:r>
        <w:rPr>
          <w:rFonts w:hAnsi="Cambria Math" w:hint="eastAsia"/>
          <w:sz w:val="24"/>
          <w:szCs w:val="24"/>
        </w:rPr>
        <w:t>1</w:t>
      </w:r>
      <w:r>
        <w:rPr>
          <w:rFonts w:hAnsi="Cambria Math" w:hint="eastAsia"/>
          <w:sz w:val="24"/>
          <w:szCs w:val="24"/>
        </w:rPr>
        <w:t>卷积将通道数减少到</w:t>
      </w:r>
      <w:r>
        <w:rPr>
          <w:rFonts w:hAnsi="Cambria Math" w:hint="eastAsia"/>
          <w:sz w:val="24"/>
          <w:szCs w:val="24"/>
        </w:rPr>
        <w:t>2048</w:t>
      </w:r>
      <w:r>
        <w:rPr>
          <w:rFonts w:hAnsi="Cambria Math" w:hint="eastAsia"/>
          <w:sz w:val="24"/>
          <w:szCs w:val="24"/>
        </w:rPr>
        <w:t>的</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oMath>
      <w:r>
        <w:rPr>
          <w:rFonts w:hAnsi="Cambria Math" w:hint="eastAsia"/>
          <w:sz w:val="24"/>
          <w:szCs w:val="24"/>
        </w:rPr>
        <w:t>，这里的</w:t>
      </w:r>
      <w:r>
        <w:rPr>
          <w:rFonts w:hAnsi="Cambria Math" w:hint="eastAsia"/>
          <w:sz w:val="24"/>
          <w:szCs w:val="24"/>
        </w:rPr>
        <w:t>N</w:t>
      </w:r>
      <w:r>
        <w:rPr>
          <w:rFonts w:hAnsi="Cambria Math" w:hint="eastAsia"/>
          <w:sz w:val="24"/>
          <w:szCs w:val="24"/>
        </w:rPr>
        <w:t>大小为</w:t>
      </w:r>
      <w:r>
        <w:rPr>
          <w:rFonts w:hAnsi="Cambria Math" w:hint="eastAsia"/>
          <w:sz w:val="24"/>
          <w:szCs w:val="24"/>
        </w:rPr>
        <w:t>4</w:t>
      </w:r>
      <w:r>
        <w:rPr>
          <w:rFonts w:hAnsi="Cambria Math" w:hint="eastAsia"/>
          <w:sz w:val="24"/>
          <w:szCs w:val="24"/>
        </w:rPr>
        <w:t>即金字塔模块池化层的数量。之后为了统一像素尺寸大小，将四个分支的高级特征通过双线性插值的图像处理算法将四个高级特征采样到同样大小的像素尺寸，最后如图</w:t>
      </w:r>
      <w:r>
        <w:rPr>
          <w:rFonts w:hAnsi="Cambria Math" w:hint="eastAsia"/>
          <w:sz w:val="24"/>
          <w:szCs w:val="24"/>
        </w:rPr>
        <w:t>3-2</w:t>
      </w:r>
      <w:r>
        <w:rPr>
          <w:rFonts w:hAnsi="Cambria Math" w:hint="eastAsia"/>
          <w:sz w:val="24"/>
          <w:szCs w:val="24"/>
        </w:rPr>
        <w:t>所示，将高级特征</w:t>
      </w:r>
      <w:r>
        <w:rPr>
          <w:rFonts w:hAnsi="Cambria Math" w:hint="eastAsia"/>
          <w:sz w:val="24"/>
          <w:szCs w:val="24"/>
        </w:rPr>
        <w:t>c</w:t>
      </w:r>
      <w:r>
        <w:rPr>
          <w:rFonts w:hAnsi="Cambria Math" w:hint="eastAsia"/>
          <w:sz w:val="24"/>
          <w:szCs w:val="24"/>
        </w:rPr>
        <w:t>与低级特征</w:t>
      </w:r>
      <w:r>
        <w:rPr>
          <w:rFonts w:hAnsi="Cambria Math" w:hint="eastAsia"/>
          <w:sz w:val="24"/>
          <w:szCs w:val="24"/>
        </w:rPr>
        <w:t>d</w:t>
      </w:r>
      <w:r>
        <w:rPr>
          <w:rFonts w:hAnsi="Cambria Math" w:hint="eastAsia"/>
          <w:sz w:val="24"/>
          <w:szCs w:val="24"/>
        </w:rPr>
        <w:t>拼接生成融合细节特征与全局特征的输出，最后的通过一层卷积生成最终的预测结果。</w:t>
      </w:r>
    </w:p>
    <w:p w14:paraId="26B3386A" w14:textId="77777777" w:rsidR="000D08E5" w:rsidRDefault="006D0B04">
      <w:pPr>
        <w:snapToGrid w:val="0"/>
        <w:spacing w:line="312" w:lineRule="auto"/>
        <w:ind w:firstLineChars="200" w:firstLine="480"/>
        <w:textAlignment w:val="center"/>
        <w:rPr>
          <w:rFonts w:hAnsi="Cambria Math"/>
          <w:sz w:val="24"/>
          <w:szCs w:val="24"/>
        </w:rPr>
      </w:pPr>
      <w:r>
        <w:rPr>
          <w:rFonts w:hAnsi="Cambria Math" w:hint="eastAsia"/>
          <w:sz w:val="24"/>
          <w:szCs w:val="24"/>
        </w:rPr>
        <w:t>以上小结较为详细地介绍了基于肾脏超声的智能诊断方案的图像语义分割阶段过程，我们从原始的超声图像输入到最终语义分割结果的输出进行详细地过程描述，首先利用融合了注意力机制的基础特征提取模块提取超声图像的低级特征，然后利用金字塔池化算法在低级特征的基础上提取高级特征，通过一些图像处理的算法统一尺寸并与低级特征组合成最终预测特征图，然后输出预测结果。</w:t>
      </w:r>
    </w:p>
    <w:p w14:paraId="4487F0FB" w14:textId="77777777" w:rsidR="000D08E5" w:rsidRDefault="006D0B04">
      <w:pPr>
        <w:pStyle w:val="2"/>
      </w:pPr>
      <w:bookmarkStart w:id="25" w:name="_Toc128333025"/>
      <w:r>
        <w:t>3.</w:t>
      </w:r>
      <w:r w:rsidR="00B32024">
        <w:t>4</w:t>
      </w:r>
      <w:r>
        <w:t xml:space="preserve"> </w:t>
      </w:r>
      <w:r>
        <w:rPr>
          <w:rFonts w:hint="eastAsia"/>
        </w:rPr>
        <w:t>实验与结论</w:t>
      </w:r>
      <w:bookmarkEnd w:id="25"/>
    </w:p>
    <w:p w14:paraId="2E34A90C" w14:textId="77777777" w:rsidR="000D08E5" w:rsidRDefault="006D0B04" w:rsidP="008226C5">
      <w:pPr>
        <w:spacing w:line="312" w:lineRule="auto"/>
        <w:ind w:firstLineChars="200" w:firstLine="480"/>
        <w:rPr>
          <w:rFonts w:hAnsi="Cambria Math"/>
          <w:sz w:val="24"/>
          <w:szCs w:val="24"/>
        </w:rPr>
      </w:pPr>
      <w:r>
        <w:rPr>
          <w:rFonts w:hAnsi="Cambria Math" w:hint="eastAsia"/>
          <w:sz w:val="24"/>
          <w:szCs w:val="24"/>
        </w:rPr>
        <w:t>本小节对融合注意力机制和金字塔池化的图像语义分割网络进行实验评估，</w:t>
      </w:r>
      <w:r>
        <w:rPr>
          <w:rFonts w:hAnsi="Cambria Math" w:hint="eastAsia"/>
          <w:sz w:val="24"/>
          <w:szCs w:val="24"/>
        </w:rPr>
        <w:lastRenderedPageBreak/>
        <w:t>实验建立在首都医科大学附属儿童医院提供的肾脏超声图像数据集上，首先简单的描述我们的数据集，以及实验的设置与参数配置，之后根据所设计的实验来评价本研究所提出图像语义分割算法，最后分析实验结果并评估该模块的作用。</w:t>
      </w:r>
    </w:p>
    <w:p w14:paraId="3545FF5C" w14:textId="77777777" w:rsidR="000D08E5" w:rsidRDefault="006D0B04">
      <w:pPr>
        <w:pStyle w:val="3"/>
      </w:pPr>
      <w:bookmarkStart w:id="26" w:name="_Toc128333026"/>
      <w:r>
        <w:t>3.</w:t>
      </w:r>
      <w:r w:rsidR="00B32024">
        <w:t>4</w:t>
      </w:r>
      <w:r>
        <w:t xml:space="preserve">.1 </w:t>
      </w:r>
      <w:r>
        <w:rPr>
          <w:rFonts w:hint="eastAsia"/>
        </w:rPr>
        <w:t>数据集与实验设置</w:t>
      </w:r>
      <w:bookmarkEnd w:id="26"/>
    </w:p>
    <w:p w14:paraId="371E0216" w14:textId="3285537E" w:rsidR="00B337C7" w:rsidRDefault="006D0B04" w:rsidP="00B337C7">
      <w:pPr>
        <w:adjustRightInd w:val="0"/>
        <w:snapToGrid w:val="0"/>
        <w:spacing w:line="312" w:lineRule="auto"/>
        <w:ind w:firstLineChars="200" w:firstLine="480"/>
        <w:rPr>
          <w:rFonts w:hAnsi="Cambria Math" w:hint="eastAsia"/>
          <w:sz w:val="24"/>
          <w:szCs w:val="24"/>
        </w:rPr>
      </w:pPr>
      <w:r>
        <w:rPr>
          <w:rFonts w:hAnsi="Cambria Math" w:hint="eastAsia"/>
          <w:sz w:val="24"/>
          <w:szCs w:val="24"/>
        </w:rPr>
        <w:t>我们所有的实验都是在同一个</w:t>
      </w:r>
      <w:r>
        <w:rPr>
          <w:rFonts w:hAnsi="Cambria Math" w:hint="eastAsia"/>
          <w:sz w:val="24"/>
          <w:szCs w:val="24"/>
        </w:rPr>
        <w:t xml:space="preserve"> UPJO </w:t>
      </w:r>
      <w:r>
        <w:rPr>
          <w:rFonts w:hAnsi="Cambria Math" w:hint="eastAsia"/>
          <w:sz w:val="24"/>
          <w:szCs w:val="24"/>
        </w:rPr>
        <w:t>数据集上进行的，该数据集包含来自</w:t>
      </w:r>
      <w:r>
        <w:rPr>
          <w:rFonts w:hAnsi="Cambria Math" w:hint="eastAsia"/>
          <w:sz w:val="24"/>
          <w:szCs w:val="24"/>
        </w:rPr>
        <w:t xml:space="preserve"> 17 </w:t>
      </w:r>
      <w:r>
        <w:rPr>
          <w:rFonts w:hAnsi="Cambria Math" w:hint="eastAsia"/>
          <w:sz w:val="24"/>
          <w:szCs w:val="24"/>
        </w:rPr>
        <w:t>名患者的</w:t>
      </w:r>
      <w:r>
        <w:rPr>
          <w:rFonts w:hAnsi="Cambria Math" w:hint="eastAsia"/>
          <w:sz w:val="24"/>
          <w:szCs w:val="24"/>
        </w:rPr>
        <w:t xml:space="preserve"> 1850 </w:t>
      </w:r>
      <w:r>
        <w:rPr>
          <w:rFonts w:hAnsi="Cambria Math" w:hint="eastAsia"/>
          <w:sz w:val="24"/>
          <w:szCs w:val="24"/>
        </w:rPr>
        <w:t>张超声图像。</w:t>
      </w:r>
      <w:r>
        <w:rPr>
          <w:rFonts w:hAnsi="Cambria Math" w:hint="eastAsia"/>
          <w:sz w:val="24"/>
          <w:szCs w:val="24"/>
        </w:rPr>
        <w:t xml:space="preserve"> </w:t>
      </w:r>
      <w:proofErr w:type="gramStart"/>
      <w:r>
        <w:rPr>
          <w:rFonts w:hAnsi="Cambria Math" w:hint="eastAsia"/>
          <w:sz w:val="24"/>
          <w:szCs w:val="24"/>
        </w:rPr>
        <w:t>源数据</w:t>
      </w:r>
      <w:proofErr w:type="gramEnd"/>
      <w:r>
        <w:rPr>
          <w:rFonts w:hAnsi="Cambria Math" w:hint="eastAsia"/>
          <w:sz w:val="24"/>
          <w:szCs w:val="24"/>
        </w:rPr>
        <w:t>由北京儿童医院于</w:t>
      </w:r>
      <w:r>
        <w:rPr>
          <w:rFonts w:hAnsi="Cambria Math" w:hint="eastAsia"/>
          <w:sz w:val="24"/>
          <w:szCs w:val="24"/>
        </w:rPr>
        <w:t>2019</w:t>
      </w:r>
      <w:r>
        <w:rPr>
          <w:rFonts w:hAnsi="Cambria Math" w:hint="eastAsia"/>
          <w:sz w:val="24"/>
          <w:szCs w:val="24"/>
        </w:rPr>
        <w:t>年</w:t>
      </w:r>
      <w:r>
        <w:rPr>
          <w:rFonts w:hAnsi="Cambria Math" w:hint="eastAsia"/>
          <w:sz w:val="24"/>
          <w:szCs w:val="24"/>
        </w:rPr>
        <w:t>9</w:t>
      </w:r>
      <w:r>
        <w:rPr>
          <w:rFonts w:hAnsi="Cambria Math" w:hint="eastAsia"/>
          <w:sz w:val="24"/>
          <w:szCs w:val="24"/>
        </w:rPr>
        <w:t>月</w:t>
      </w:r>
      <w:r>
        <w:rPr>
          <w:rFonts w:hAnsi="Cambria Math" w:hint="eastAsia"/>
          <w:sz w:val="24"/>
          <w:szCs w:val="24"/>
        </w:rPr>
        <w:t>10</w:t>
      </w:r>
      <w:r>
        <w:rPr>
          <w:rFonts w:hAnsi="Cambria Math" w:hint="eastAsia"/>
          <w:sz w:val="24"/>
          <w:szCs w:val="24"/>
        </w:rPr>
        <w:t>日至</w:t>
      </w:r>
      <w:r>
        <w:rPr>
          <w:rFonts w:hAnsi="Cambria Math" w:hint="eastAsia"/>
          <w:sz w:val="24"/>
          <w:szCs w:val="24"/>
        </w:rPr>
        <w:t>2020</w:t>
      </w:r>
      <w:r>
        <w:rPr>
          <w:rFonts w:hAnsi="Cambria Math" w:hint="eastAsia"/>
          <w:sz w:val="24"/>
          <w:szCs w:val="24"/>
        </w:rPr>
        <w:t>年</w:t>
      </w:r>
      <w:r>
        <w:rPr>
          <w:rFonts w:hAnsi="Cambria Math" w:hint="eastAsia"/>
          <w:sz w:val="24"/>
          <w:szCs w:val="24"/>
        </w:rPr>
        <w:t>3</w:t>
      </w:r>
      <w:r>
        <w:rPr>
          <w:rFonts w:hAnsi="Cambria Math" w:hint="eastAsia"/>
          <w:sz w:val="24"/>
          <w:szCs w:val="24"/>
        </w:rPr>
        <w:t>月</w:t>
      </w:r>
      <w:r>
        <w:rPr>
          <w:rFonts w:hAnsi="Cambria Math" w:hint="eastAsia"/>
          <w:sz w:val="24"/>
          <w:szCs w:val="24"/>
        </w:rPr>
        <w:t>10</w:t>
      </w:r>
      <w:r>
        <w:rPr>
          <w:rFonts w:hAnsi="Cambria Math" w:hint="eastAsia"/>
          <w:sz w:val="24"/>
          <w:szCs w:val="24"/>
        </w:rPr>
        <w:t>日收集，由专业超声医师在肾脏冠状面和横切面（标准位置）截取的</w:t>
      </w:r>
      <w:r>
        <w:rPr>
          <w:rFonts w:hAnsi="Cambria Math" w:hint="eastAsia"/>
          <w:sz w:val="24"/>
          <w:szCs w:val="24"/>
        </w:rPr>
        <w:t>174</w:t>
      </w:r>
      <w:r>
        <w:rPr>
          <w:rFonts w:hAnsi="Cambria Math" w:hint="eastAsia"/>
          <w:sz w:val="24"/>
          <w:szCs w:val="24"/>
        </w:rPr>
        <w:t>张截图组成，另外还有</w:t>
      </w:r>
      <w:r>
        <w:rPr>
          <w:rFonts w:hAnsi="Cambria Math" w:hint="eastAsia"/>
          <w:sz w:val="24"/>
          <w:szCs w:val="24"/>
        </w:rPr>
        <w:t xml:space="preserve">120 </w:t>
      </w:r>
      <w:proofErr w:type="gramStart"/>
      <w:r>
        <w:rPr>
          <w:rFonts w:hAnsi="Cambria Math" w:hint="eastAsia"/>
          <w:sz w:val="24"/>
          <w:szCs w:val="24"/>
        </w:rPr>
        <w:t>个</w:t>
      </w:r>
      <w:proofErr w:type="gramEnd"/>
      <w:r>
        <w:rPr>
          <w:rFonts w:hAnsi="Cambria Math" w:hint="eastAsia"/>
          <w:sz w:val="24"/>
          <w:szCs w:val="24"/>
        </w:rPr>
        <w:t>扫描仪存储的视频，记录超声波扫描期间超声波技师的操作。</w:t>
      </w:r>
      <w:r>
        <w:rPr>
          <w:rFonts w:hAnsi="Cambria Math" w:hint="eastAsia"/>
          <w:sz w:val="24"/>
          <w:szCs w:val="24"/>
        </w:rPr>
        <w:t xml:space="preserve"> </w:t>
      </w:r>
      <w:r>
        <w:rPr>
          <w:rFonts w:hAnsi="Cambria Math" w:hint="eastAsia"/>
          <w:sz w:val="24"/>
          <w:szCs w:val="24"/>
        </w:rPr>
        <w:t>将所有源视频以大小为</w:t>
      </w:r>
      <w:r>
        <w:rPr>
          <w:rFonts w:hAnsi="Cambria Math" w:hint="eastAsia"/>
          <w:sz w:val="24"/>
          <w:szCs w:val="24"/>
        </w:rPr>
        <w:t>5</w:t>
      </w:r>
      <w:r>
        <w:rPr>
          <w:rFonts w:hAnsi="Cambria Math" w:hint="eastAsia"/>
          <w:sz w:val="24"/>
          <w:szCs w:val="24"/>
        </w:rPr>
        <w:t>的帧速率切成图像，并且通过数据清洗，去掉脏数据、包括模糊而无法区分的图像。</w:t>
      </w:r>
      <w:r>
        <w:rPr>
          <w:rFonts w:hAnsi="Cambria Math" w:hint="eastAsia"/>
          <w:sz w:val="24"/>
          <w:szCs w:val="24"/>
        </w:rPr>
        <w:t xml:space="preserve"> </w:t>
      </w:r>
      <w:r>
        <w:rPr>
          <w:rFonts w:hAnsi="Cambria Math" w:hint="eastAsia"/>
          <w:sz w:val="24"/>
          <w:szCs w:val="24"/>
        </w:rPr>
        <w:t>然后经验丰富的医生使用图像标注软件—</w:t>
      </w:r>
      <w:r>
        <w:rPr>
          <w:rFonts w:hAnsi="Cambria Math" w:hint="eastAsia"/>
          <w:sz w:val="24"/>
          <w:szCs w:val="24"/>
        </w:rPr>
        <w:t>Labelme</w:t>
      </w:r>
      <w:r>
        <w:rPr>
          <w:rFonts w:hAnsi="Cambria Math" w:hint="eastAsia"/>
          <w:sz w:val="24"/>
          <w:szCs w:val="24"/>
        </w:rPr>
        <w:t>在每张图像上标注病变区域和肾脏区域。</w:t>
      </w:r>
      <w:r>
        <w:rPr>
          <w:rFonts w:hAnsi="Cambria Math" w:hint="eastAsia"/>
          <w:sz w:val="24"/>
          <w:szCs w:val="24"/>
        </w:rPr>
        <w:t xml:space="preserve"> </w:t>
      </w:r>
      <w:r>
        <w:rPr>
          <w:rFonts w:hAnsi="Cambria Math" w:hint="eastAsia"/>
          <w:sz w:val="24"/>
          <w:szCs w:val="24"/>
        </w:rPr>
        <w:t>最后，经过这样的预处理得到了</w:t>
      </w:r>
      <w:r>
        <w:rPr>
          <w:rFonts w:hAnsi="Cambria Math" w:hint="eastAsia"/>
          <w:sz w:val="24"/>
          <w:szCs w:val="24"/>
        </w:rPr>
        <w:t xml:space="preserve"> 1850 </w:t>
      </w:r>
      <w:r>
        <w:rPr>
          <w:rFonts w:hAnsi="Cambria Math" w:hint="eastAsia"/>
          <w:sz w:val="24"/>
          <w:szCs w:val="24"/>
        </w:rPr>
        <w:t>张带注释的</w:t>
      </w:r>
      <w:r>
        <w:rPr>
          <w:rFonts w:hAnsi="Cambria Math" w:hint="eastAsia"/>
          <w:sz w:val="24"/>
          <w:szCs w:val="24"/>
        </w:rPr>
        <w:t xml:space="preserve"> UPJO </w:t>
      </w:r>
      <w:r>
        <w:rPr>
          <w:rFonts w:hAnsi="Cambria Math" w:hint="eastAsia"/>
          <w:sz w:val="24"/>
          <w:szCs w:val="24"/>
        </w:rPr>
        <w:t>超声图像，目前胎儿肾积水的诊断标准使用最多的是胎儿泌尿外科协会</w:t>
      </w:r>
      <w:r>
        <w:rPr>
          <w:rFonts w:hAnsi="Cambria Math" w:hint="eastAsia"/>
          <w:sz w:val="24"/>
          <w:szCs w:val="24"/>
        </w:rPr>
        <w:t>(Society of Fetal Urology)</w:t>
      </w:r>
      <w:r>
        <w:rPr>
          <w:rFonts w:hAnsi="Cambria Math" w:hint="eastAsia"/>
          <w:sz w:val="24"/>
          <w:szCs w:val="24"/>
        </w:rPr>
        <w:t>制定的先天性肾积水分级系统，其中病理等级分为了</w:t>
      </w:r>
      <w:r>
        <w:rPr>
          <w:rFonts w:hAnsi="Cambria Math"/>
          <w:sz w:val="24"/>
          <w:szCs w:val="24"/>
        </w:rPr>
        <w:t xml:space="preserve"> </w:t>
      </w:r>
      <w:r>
        <w:rPr>
          <w:rFonts w:hAnsi="Cambria Math" w:hint="eastAsia"/>
          <w:sz w:val="24"/>
          <w:szCs w:val="24"/>
        </w:rPr>
        <w:t>的共</w:t>
      </w:r>
      <w:r>
        <w:rPr>
          <w:rFonts w:hAnsi="Cambria Math" w:hint="eastAsia"/>
          <w:sz w:val="24"/>
          <w:szCs w:val="24"/>
        </w:rPr>
        <w:t>5</w:t>
      </w:r>
      <w:r>
        <w:rPr>
          <w:rFonts w:hAnsi="Cambria Math" w:hint="eastAsia"/>
          <w:sz w:val="24"/>
          <w:szCs w:val="24"/>
        </w:rPr>
        <w:t>级</w:t>
      </w:r>
      <w:r>
        <w:rPr>
          <w:rFonts w:hAnsi="Cambria Math" w:hint="eastAsia"/>
          <w:sz w:val="24"/>
          <w:szCs w:val="24"/>
        </w:rPr>
        <w:t>(SFU</w:t>
      </w:r>
      <w:r>
        <w:rPr>
          <w:rFonts w:hAnsi="Cambria Math" w:hint="eastAsia"/>
          <w:sz w:val="24"/>
          <w:szCs w:val="24"/>
        </w:rPr>
        <w:t>，</w:t>
      </w:r>
      <w:r>
        <w:rPr>
          <w:rFonts w:hAnsi="Cambria Math" w:hint="eastAsia"/>
          <w:sz w:val="24"/>
          <w:szCs w:val="24"/>
        </w:rPr>
        <w:t>0</w:t>
      </w:r>
      <w:r>
        <w:rPr>
          <w:rFonts w:hAnsi="Cambria Math"/>
          <w:sz w:val="24"/>
          <w:szCs w:val="24"/>
        </w:rPr>
        <w:t>~4</w:t>
      </w:r>
      <w:r>
        <w:rPr>
          <w:rFonts w:hAnsi="Cambria Math" w:hint="eastAsia"/>
          <w:sz w:val="24"/>
          <w:szCs w:val="24"/>
        </w:rPr>
        <w:t>级</w:t>
      </w:r>
      <w:r>
        <w:rPr>
          <w:rFonts w:hAnsi="Cambria Math" w:hint="eastAsia"/>
          <w:sz w:val="24"/>
          <w:szCs w:val="24"/>
        </w:rPr>
        <w:t>)</w:t>
      </w:r>
      <w:r>
        <w:rPr>
          <w:rFonts w:hAnsi="Cambria Math" w:hint="eastAsia"/>
          <w:sz w:val="24"/>
          <w:szCs w:val="24"/>
        </w:rPr>
        <w:t>共</w:t>
      </w:r>
      <w:r>
        <w:rPr>
          <w:rFonts w:hAnsi="Cambria Math" w:hint="eastAsia"/>
          <w:sz w:val="24"/>
          <w:szCs w:val="24"/>
        </w:rPr>
        <w:t>5</w:t>
      </w:r>
      <w:r>
        <w:rPr>
          <w:rFonts w:hAnsi="Cambria Math" w:hint="eastAsia"/>
          <w:sz w:val="24"/>
          <w:szCs w:val="24"/>
        </w:rPr>
        <w:t>级。本文对模型和算法进行了对比试验，并且在注意力机制的融合设置消融实验，均使用了相同的实验环境，表</w:t>
      </w:r>
      <w:r>
        <w:rPr>
          <w:rFonts w:hAnsi="Cambria Math" w:hint="eastAsia"/>
          <w:sz w:val="24"/>
          <w:szCs w:val="24"/>
        </w:rPr>
        <w:t>3-1</w:t>
      </w:r>
      <w:r>
        <w:rPr>
          <w:rFonts w:hAnsi="Cambria Math" w:hint="eastAsia"/>
          <w:sz w:val="24"/>
          <w:szCs w:val="24"/>
        </w:rPr>
        <w:t>列出了本次实验环境的具体配置，包括实验室用的计算机配置。实验的模型训练的开发与调试工作主要在</w:t>
      </w:r>
      <w:r>
        <w:rPr>
          <w:rFonts w:hAnsi="Cambria Math" w:hint="eastAsia"/>
          <w:sz w:val="24"/>
          <w:szCs w:val="24"/>
        </w:rPr>
        <w:t>Windows</w:t>
      </w:r>
      <w:r>
        <w:rPr>
          <w:rFonts w:hAnsi="Cambria Math" w:hint="eastAsia"/>
          <w:sz w:val="24"/>
          <w:szCs w:val="24"/>
        </w:rPr>
        <w:t>操作系统下进行，代码主要基于</w:t>
      </w:r>
      <w:r>
        <w:rPr>
          <w:rFonts w:hAnsi="Cambria Math" w:hint="eastAsia"/>
          <w:sz w:val="24"/>
          <w:szCs w:val="24"/>
        </w:rPr>
        <w:t>Python</w:t>
      </w:r>
      <w:r>
        <w:rPr>
          <w:rFonts w:hAnsi="Cambria Math" w:hint="eastAsia"/>
          <w:sz w:val="24"/>
          <w:szCs w:val="24"/>
        </w:rPr>
        <w:t>的深度学习框架</w:t>
      </w:r>
      <w:proofErr w:type="spellStart"/>
      <w:r>
        <w:rPr>
          <w:rFonts w:hAnsi="Cambria Math" w:hint="eastAsia"/>
          <w:sz w:val="24"/>
          <w:szCs w:val="24"/>
        </w:rPr>
        <w:t>Pytorch</w:t>
      </w:r>
      <w:proofErr w:type="spellEnd"/>
      <w:r>
        <w:rPr>
          <w:rFonts w:hAnsi="Cambria Math" w:hint="eastAsia"/>
          <w:sz w:val="24"/>
          <w:szCs w:val="24"/>
        </w:rPr>
        <w:t>。</w:t>
      </w:r>
    </w:p>
    <w:p w14:paraId="2AAFA432" w14:textId="192A8B89" w:rsidR="000D08E5" w:rsidRDefault="006D0B04" w:rsidP="006F2707">
      <w:pPr>
        <w:pStyle w:val="a3"/>
        <w:keepNext/>
        <w:spacing w:line="288" w:lineRule="auto"/>
        <w:jc w:val="center"/>
        <w:rPr>
          <w:rFonts w:ascii="宋体" w:eastAsia="宋体" w:hAnsi="宋体"/>
          <w:sz w:val="21"/>
          <w:szCs w:val="21"/>
        </w:rPr>
      </w:pPr>
      <w:r w:rsidRPr="006F2707">
        <w:rPr>
          <w:rFonts w:ascii="宋体" w:eastAsia="宋体" w:hAnsi="宋体" w:hint="eastAsia"/>
          <w:sz w:val="21"/>
          <w:szCs w:val="21"/>
        </w:rPr>
        <w:t xml:space="preserve">表 3 - </w:t>
      </w:r>
      <w:r w:rsidRPr="006F2707">
        <w:rPr>
          <w:rFonts w:ascii="宋体" w:eastAsia="宋体" w:hAnsi="宋体"/>
          <w:sz w:val="21"/>
          <w:szCs w:val="21"/>
        </w:rPr>
        <w:fldChar w:fldCharType="begin"/>
      </w:r>
      <w:r w:rsidRPr="006F2707">
        <w:rPr>
          <w:rFonts w:ascii="宋体" w:eastAsia="宋体" w:hAnsi="宋体"/>
          <w:sz w:val="21"/>
          <w:szCs w:val="21"/>
        </w:rPr>
        <w:instrText xml:space="preserve"> </w:instrText>
      </w:r>
      <w:r w:rsidRPr="006F2707">
        <w:rPr>
          <w:rFonts w:ascii="宋体" w:eastAsia="宋体" w:hAnsi="宋体" w:hint="eastAsia"/>
          <w:sz w:val="21"/>
          <w:szCs w:val="21"/>
        </w:rPr>
        <w:instrText>SEQ 表_3_- \* ARABIC</w:instrText>
      </w:r>
      <w:r w:rsidRPr="006F2707">
        <w:rPr>
          <w:rFonts w:ascii="宋体" w:eastAsia="宋体" w:hAnsi="宋体"/>
          <w:sz w:val="21"/>
          <w:szCs w:val="21"/>
        </w:rPr>
        <w:instrText xml:space="preserve"> </w:instrText>
      </w:r>
      <w:r w:rsidRPr="006F2707">
        <w:rPr>
          <w:rFonts w:ascii="宋体" w:eastAsia="宋体" w:hAnsi="宋体"/>
          <w:sz w:val="21"/>
          <w:szCs w:val="21"/>
        </w:rPr>
        <w:fldChar w:fldCharType="separate"/>
      </w:r>
      <w:r w:rsidRPr="006F2707">
        <w:rPr>
          <w:rFonts w:ascii="宋体" w:eastAsia="宋体" w:hAnsi="宋体"/>
          <w:sz w:val="21"/>
          <w:szCs w:val="21"/>
        </w:rPr>
        <w:t>1</w:t>
      </w:r>
      <w:r w:rsidRPr="006F2707">
        <w:rPr>
          <w:rFonts w:ascii="宋体" w:eastAsia="宋体" w:hAnsi="宋体"/>
          <w:sz w:val="21"/>
          <w:szCs w:val="21"/>
        </w:rPr>
        <w:fldChar w:fldCharType="end"/>
      </w:r>
      <w:r w:rsidRPr="006F2707">
        <w:rPr>
          <w:rFonts w:ascii="宋体" w:eastAsia="宋体" w:hAnsi="宋体"/>
          <w:sz w:val="21"/>
          <w:szCs w:val="21"/>
        </w:rPr>
        <w:t xml:space="preserve"> </w:t>
      </w:r>
      <w:r w:rsidRPr="006F2707">
        <w:rPr>
          <w:rFonts w:ascii="宋体" w:eastAsia="宋体" w:hAnsi="宋体" w:hint="eastAsia"/>
          <w:sz w:val="21"/>
          <w:szCs w:val="21"/>
        </w:rPr>
        <w:t>实验环境</w:t>
      </w:r>
    </w:p>
    <w:p w14:paraId="1037C663" w14:textId="38486A24" w:rsidR="006F2707" w:rsidRPr="006F2707" w:rsidRDefault="006F2707" w:rsidP="006F2707">
      <w:pPr>
        <w:adjustRightInd w:val="0"/>
        <w:spacing w:line="288" w:lineRule="auto"/>
        <w:jc w:val="center"/>
      </w:pPr>
      <w:r w:rsidRPr="006F2707">
        <w:t>Table</w:t>
      </w:r>
      <w:r w:rsidRPr="006F2707">
        <w:rPr>
          <w:szCs w:val="21"/>
        </w:rPr>
        <w:t xml:space="preserve"> 3 - </w:t>
      </w:r>
      <w:r w:rsidRPr="006F2707">
        <w:rPr>
          <w:szCs w:val="21"/>
        </w:rPr>
        <w:fldChar w:fldCharType="begin"/>
      </w:r>
      <w:r w:rsidRPr="006F2707">
        <w:rPr>
          <w:szCs w:val="21"/>
        </w:rPr>
        <w:instrText xml:space="preserve"> SEQ </w:instrText>
      </w:r>
      <w:r w:rsidRPr="006F2707">
        <w:rPr>
          <w:szCs w:val="21"/>
        </w:rPr>
        <w:instrText>表</w:instrText>
      </w:r>
      <w:r w:rsidRPr="006F2707">
        <w:rPr>
          <w:szCs w:val="21"/>
        </w:rPr>
        <w:instrText xml:space="preserve">_3_- \* ARABIC </w:instrText>
      </w:r>
      <w:r w:rsidRPr="006F2707">
        <w:rPr>
          <w:szCs w:val="21"/>
        </w:rPr>
        <w:fldChar w:fldCharType="separate"/>
      </w:r>
      <w:r w:rsidRPr="006F2707">
        <w:rPr>
          <w:szCs w:val="21"/>
        </w:rPr>
        <w:t>1</w:t>
      </w:r>
      <w:r w:rsidRPr="006F2707">
        <w:rPr>
          <w:szCs w:val="21"/>
        </w:rPr>
        <w:fldChar w:fldCharType="end"/>
      </w:r>
      <w:r w:rsidRPr="006F2707">
        <w:rPr>
          <w:szCs w:val="21"/>
        </w:rPr>
        <w:t xml:space="preserve"> </w:t>
      </w:r>
      <w:r>
        <w:rPr>
          <w:szCs w:val="21"/>
        </w:rPr>
        <w:t>E</w:t>
      </w:r>
      <w:r w:rsidRPr="006F2707">
        <w:rPr>
          <w:szCs w:val="21"/>
        </w:rPr>
        <w:t>xperimental environment</w:t>
      </w:r>
    </w:p>
    <w:tbl>
      <w:tblPr>
        <w:tblStyle w:val="af5"/>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71"/>
        <w:gridCol w:w="1521"/>
        <w:gridCol w:w="4655"/>
      </w:tblGrid>
      <w:tr w:rsidR="000D08E5" w14:paraId="4773F7D2" w14:textId="77777777" w:rsidTr="00B337C7">
        <w:trPr>
          <w:trHeight w:hRule="exact" w:val="340"/>
          <w:jc w:val="center"/>
        </w:trPr>
        <w:tc>
          <w:tcPr>
            <w:tcW w:w="1371" w:type="dxa"/>
            <w:tcBorders>
              <w:top w:val="single" w:sz="6" w:space="0" w:color="auto"/>
              <w:bottom w:val="single" w:sz="4" w:space="0" w:color="auto"/>
            </w:tcBorders>
            <w:vAlign w:val="center"/>
          </w:tcPr>
          <w:p w14:paraId="2F3ACB8F" w14:textId="77777777" w:rsidR="000D08E5" w:rsidRPr="00B337C7" w:rsidRDefault="006D0B04">
            <w:pPr>
              <w:spacing w:line="312" w:lineRule="auto"/>
              <w:jc w:val="center"/>
              <w:rPr>
                <w:sz w:val="18"/>
                <w:szCs w:val="18"/>
              </w:rPr>
            </w:pPr>
            <w:r w:rsidRPr="00B337C7">
              <w:rPr>
                <w:rFonts w:hAnsi="Cambria Math"/>
                <w:sz w:val="18"/>
                <w:szCs w:val="18"/>
              </w:rPr>
              <w:t>环境</w:t>
            </w:r>
          </w:p>
        </w:tc>
        <w:tc>
          <w:tcPr>
            <w:tcW w:w="1521" w:type="dxa"/>
            <w:tcBorders>
              <w:top w:val="single" w:sz="6" w:space="0" w:color="auto"/>
              <w:bottom w:val="single" w:sz="4" w:space="0" w:color="auto"/>
            </w:tcBorders>
            <w:vAlign w:val="center"/>
          </w:tcPr>
          <w:p w14:paraId="7DA00C08" w14:textId="77777777" w:rsidR="000D08E5" w:rsidRPr="00B337C7" w:rsidRDefault="006D0B04">
            <w:pPr>
              <w:spacing w:line="312" w:lineRule="auto"/>
              <w:jc w:val="center"/>
              <w:rPr>
                <w:rFonts w:hAnsi="Cambria Math"/>
                <w:sz w:val="18"/>
                <w:szCs w:val="18"/>
              </w:rPr>
            </w:pPr>
            <w:r w:rsidRPr="00B337C7">
              <w:rPr>
                <w:rFonts w:hAnsi="Cambria Math" w:hint="eastAsia"/>
                <w:sz w:val="18"/>
                <w:szCs w:val="18"/>
              </w:rPr>
              <w:t>参数</w:t>
            </w:r>
          </w:p>
        </w:tc>
        <w:tc>
          <w:tcPr>
            <w:tcW w:w="4655" w:type="dxa"/>
            <w:tcBorders>
              <w:top w:val="single" w:sz="6" w:space="0" w:color="auto"/>
              <w:bottom w:val="single" w:sz="4" w:space="0" w:color="auto"/>
            </w:tcBorders>
            <w:vAlign w:val="center"/>
          </w:tcPr>
          <w:p w14:paraId="7FFA7C00" w14:textId="77777777" w:rsidR="000D08E5" w:rsidRPr="00B337C7" w:rsidRDefault="006D0B04">
            <w:pPr>
              <w:spacing w:line="312" w:lineRule="auto"/>
              <w:jc w:val="center"/>
              <w:rPr>
                <w:rFonts w:hAnsi="Cambria Math"/>
                <w:sz w:val="18"/>
                <w:szCs w:val="18"/>
              </w:rPr>
            </w:pPr>
            <w:r w:rsidRPr="00B337C7">
              <w:rPr>
                <w:rFonts w:hAnsi="Cambria Math" w:hint="eastAsia"/>
                <w:sz w:val="18"/>
                <w:szCs w:val="18"/>
              </w:rPr>
              <w:t>具体配置</w:t>
            </w:r>
          </w:p>
        </w:tc>
      </w:tr>
      <w:tr w:rsidR="000D08E5" w14:paraId="1FE2ACFD" w14:textId="77777777" w:rsidTr="00B337C7">
        <w:trPr>
          <w:trHeight w:hRule="exact" w:val="340"/>
          <w:jc w:val="center"/>
        </w:trPr>
        <w:tc>
          <w:tcPr>
            <w:tcW w:w="1371" w:type="dxa"/>
            <w:vMerge w:val="restart"/>
            <w:tcBorders>
              <w:top w:val="single" w:sz="4" w:space="0" w:color="auto"/>
            </w:tcBorders>
            <w:vAlign w:val="center"/>
          </w:tcPr>
          <w:p w14:paraId="46F71BD0" w14:textId="77777777" w:rsidR="000D08E5" w:rsidRPr="00B337C7" w:rsidRDefault="006D0B04">
            <w:pPr>
              <w:spacing w:line="312" w:lineRule="auto"/>
              <w:jc w:val="center"/>
              <w:rPr>
                <w:rFonts w:hAnsi="Cambria Math"/>
                <w:sz w:val="18"/>
                <w:szCs w:val="18"/>
              </w:rPr>
            </w:pPr>
            <w:r w:rsidRPr="00B337C7">
              <w:rPr>
                <w:rFonts w:hAnsi="Cambria Math" w:hint="eastAsia"/>
                <w:sz w:val="18"/>
                <w:szCs w:val="18"/>
              </w:rPr>
              <w:t>硬件环境</w:t>
            </w:r>
          </w:p>
        </w:tc>
        <w:tc>
          <w:tcPr>
            <w:tcW w:w="1521" w:type="dxa"/>
            <w:tcBorders>
              <w:top w:val="single" w:sz="4" w:space="0" w:color="auto"/>
            </w:tcBorders>
            <w:vAlign w:val="center"/>
          </w:tcPr>
          <w:p w14:paraId="10F2E351" w14:textId="77777777" w:rsidR="000D08E5" w:rsidRPr="00B337C7" w:rsidRDefault="006D0B04">
            <w:pPr>
              <w:spacing w:line="312" w:lineRule="auto"/>
              <w:jc w:val="center"/>
              <w:rPr>
                <w:rFonts w:eastAsiaTheme="minorEastAsia"/>
                <w:sz w:val="18"/>
                <w:szCs w:val="18"/>
              </w:rPr>
            </w:pPr>
            <w:r w:rsidRPr="00B337C7">
              <w:rPr>
                <w:rFonts w:eastAsiaTheme="minorEastAsia"/>
                <w:sz w:val="18"/>
                <w:szCs w:val="18"/>
              </w:rPr>
              <w:t>CPU</w:t>
            </w:r>
          </w:p>
        </w:tc>
        <w:tc>
          <w:tcPr>
            <w:tcW w:w="4655" w:type="dxa"/>
            <w:tcBorders>
              <w:top w:val="single" w:sz="4" w:space="0" w:color="auto"/>
            </w:tcBorders>
          </w:tcPr>
          <w:p w14:paraId="51074B5A" w14:textId="15AA3274" w:rsidR="000D08E5" w:rsidRPr="006F2707" w:rsidRDefault="006D0B04">
            <w:pPr>
              <w:spacing w:line="312" w:lineRule="auto"/>
              <w:jc w:val="center"/>
              <w:rPr>
                <w:rFonts w:hAnsi="Cambria Math"/>
                <w:szCs w:val="21"/>
              </w:rPr>
            </w:pPr>
            <w:r w:rsidRPr="00B337C7">
              <w:rPr>
                <w:rFonts w:hAnsi="Cambria Math"/>
                <w:sz w:val="18"/>
                <w:szCs w:val="18"/>
              </w:rPr>
              <w:t>Intel(R)</w:t>
            </w:r>
            <w:r w:rsidRPr="00B337C7">
              <w:rPr>
                <w:rFonts w:hAnsi="Cambria Math" w:hint="eastAsia"/>
                <w:sz w:val="18"/>
                <w:szCs w:val="18"/>
              </w:rPr>
              <w:t xml:space="preserve"> </w:t>
            </w:r>
            <w:r w:rsidRPr="00B337C7">
              <w:rPr>
                <w:rFonts w:hAnsi="Cambria Math"/>
                <w:sz w:val="18"/>
                <w:szCs w:val="18"/>
              </w:rPr>
              <w:t>Core(TM)</w:t>
            </w:r>
            <w:r w:rsidRPr="00B337C7">
              <w:rPr>
                <w:rFonts w:hAnsi="Cambria Math" w:hint="eastAsia"/>
                <w:sz w:val="18"/>
                <w:szCs w:val="18"/>
              </w:rPr>
              <w:t xml:space="preserve"> </w:t>
            </w:r>
            <w:r w:rsidRPr="00B337C7">
              <w:rPr>
                <w:rFonts w:hAnsi="Cambria Math"/>
                <w:sz w:val="18"/>
                <w:szCs w:val="18"/>
              </w:rPr>
              <w:t>i7-10700F</w:t>
            </w:r>
            <w:proofErr w:type="gramStart"/>
            <w:r w:rsidRPr="00B337C7">
              <w:rPr>
                <w:sz w:val="18"/>
                <w:szCs w:val="18"/>
              </w:rPr>
              <w:t>八核</w:t>
            </w:r>
            <w:proofErr w:type="gramEnd"/>
            <w:r w:rsidRPr="00B337C7">
              <w:rPr>
                <w:rFonts w:hAnsi="Cambria Math"/>
                <w:sz w:val="18"/>
                <w:szCs w:val="18"/>
              </w:rPr>
              <w:t>2.90GHz</w:t>
            </w:r>
          </w:p>
        </w:tc>
      </w:tr>
      <w:tr w:rsidR="000D08E5" w14:paraId="3AC1D50B" w14:textId="77777777" w:rsidTr="006F2707">
        <w:trPr>
          <w:trHeight w:hRule="exact" w:val="340"/>
          <w:jc w:val="center"/>
        </w:trPr>
        <w:tc>
          <w:tcPr>
            <w:tcW w:w="1371" w:type="dxa"/>
            <w:vMerge/>
          </w:tcPr>
          <w:p w14:paraId="561331F6" w14:textId="77777777" w:rsidR="000D08E5" w:rsidRPr="00B337C7" w:rsidRDefault="000D08E5">
            <w:pPr>
              <w:spacing w:line="312" w:lineRule="auto"/>
              <w:rPr>
                <w:rFonts w:hAnsi="Cambria Math"/>
                <w:sz w:val="18"/>
                <w:szCs w:val="18"/>
              </w:rPr>
            </w:pPr>
          </w:p>
        </w:tc>
        <w:tc>
          <w:tcPr>
            <w:tcW w:w="1521" w:type="dxa"/>
            <w:vAlign w:val="center"/>
          </w:tcPr>
          <w:p w14:paraId="39709238" w14:textId="77777777" w:rsidR="000D08E5" w:rsidRPr="006F2707" w:rsidRDefault="006D0B04">
            <w:pPr>
              <w:spacing w:line="312" w:lineRule="auto"/>
              <w:jc w:val="center"/>
              <w:rPr>
                <w:rFonts w:asciiTheme="minorEastAsia" w:eastAsiaTheme="minorEastAsia" w:hAnsiTheme="minorEastAsia" w:cstheme="minorEastAsia"/>
                <w:szCs w:val="21"/>
              </w:rPr>
            </w:pPr>
            <w:r w:rsidRPr="00B337C7">
              <w:rPr>
                <w:rFonts w:eastAsiaTheme="minorEastAsia" w:hint="eastAsia"/>
                <w:sz w:val="18"/>
                <w:szCs w:val="18"/>
              </w:rPr>
              <w:t>GPU</w:t>
            </w:r>
          </w:p>
        </w:tc>
        <w:tc>
          <w:tcPr>
            <w:tcW w:w="4655" w:type="dxa"/>
          </w:tcPr>
          <w:p w14:paraId="2EA63EBE" w14:textId="77777777" w:rsidR="000D08E5" w:rsidRPr="006F2707" w:rsidRDefault="006D0B04">
            <w:pPr>
              <w:spacing w:line="312" w:lineRule="auto"/>
              <w:jc w:val="center"/>
              <w:rPr>
                <w:rFonts w:hAnsi="Cambria Math"/>
                <w:szCs w:val="21"/>
              </w:rPr>
            </w:pPr>
            <w:r w:rsidRPr="00B337C7">
              <w:rPr>
                <w:rFonts w:eastAsiaTheme="minorEastAsia" w:hint="eastAsia"/>
                <w:sz w:val="18"/>
                <w:szCs w:val="18"/>
              </w:rPr>
              <w:t>NVIDIA GeForce RTX 3070</w:t>
            </w:r>
          </w:p>
        </w:tc>
      </w:tr>
      <w:tr w:rsidR="000D08E5" w14:paraId="06EC5E4F" w14:textId="77777777" w:rsidTr="006F2707">
        <w:trPr>
          <w:trHeight w:hRule="exact" w:val="340"/>
          <w:jc w:val="center"/>
        </w:trPr>
        <w:tc>
          <w:tcPr>
            <w:tcW w:w="1371" w:type="dxa"/>
            <w:vMerge/>
          </w:tcPr>
          <w:p w14:paraId="3916CE8E" w14:textId="77777777" w:rsidR="000D08E5" w:rsidRPr="00B337C7" w:rsidRDefault="000D08E5">
            <w:pPr>
              <w:spacing w:line="312" w:lineRule="auto"/>
              <w:rPr>
                <w:rFonts w:hAnsi="Cambria Math"/>
                <w:sz w:val="18"/>
                <w:szCs w:val="18"/>
              </w:rPr>
            </w:pPr>
          </w:p>
        </w:tc>
        <w:tc>
          <w:tcPr>
            <w:tcW w:w="1521" w:type="dxa"/>
            <w:vAlign w:val="center"/>
          </w:tcPr>
          <w:p w14:paraId="3AFEE2F8" w14:textId="77777777" w:rsidR="000D08E5" w:rsidRPr="00B337C7" w:rsidRDefault="006D0B04">
            <w:pPr>
              <w:spacing w:line="312" w:lineRule="auto"/>
              <w:jc w:val="center"/>
              <w:rPr>
                <w:rFonts w:asciiTheme="minorEastAsia" w:eastAsiaTheme="minorEastAsia" w:hAnsiTheme="minorEastAsia" w:cstheme="minorEastAsia"/>
                <w:sz w:val="18"/>
                <w:szCs w:val="18"/>
              </w:rPr>
            </w:pPr>
            <w:r w:rsidRPr="00B337C7">
              <w:rPr>
                <w:rFonts w:asciiTheme="minorEastAsia" w:eastAsiaTheme="minorEastAsia" w:hAnsiTheme="minorEastAsia" w:cstheme="minorEastAsia" w:hint="eastAsia"/>
                <w:sz w:val="18"/>
                <w:szCs w:val="18"/>
              </w:rPr>
              <w:t>内存</w:t>
            </w:r>
          </w:p>
        </w:tc>
        <w:tc>
          <w:tcPr>
            <w:tcW w:w="4655" w:type="dxa"/>
          </w:tcPr>
          <w:p w14:paraId="5F562593" w14:textId="77777777" w:rsidR="000D08E5" w:rsidRPr="006F2707" w:rsidRDefault="006D0B04">
            <w:pPr>
              <w:spacing w:line="312" w:lineRule="auto"/>
              <w:jc w:val="center"/>
              <w:rPr>
                <w:rFonts w:hAnsi="Cambria Math"/>
                <w:szCs w:val="21"/>
              </w:rPr>
            </w:pPr>
            <w:r w:rsidRPr="00B337C7">
              <w:rPr>
                <w:rFonts w:eastAsiaTheme="minorEastAsia" w:hint="eastAsia"/>
                <w:sz w:val="18"/>
                <w:szCs w:val="18"/>
              </w:rPr>
              <w:t>32GB</w:t>
            </w:r>
          </w:p>
        </w:tc>
      </w:tr>
      <w:tr w:rsidR="000D08E5" w14:paraId="3E41D7B9" w14:textId="77777777" w:rsidTr="006F2707">
        <w:trPr>
          <w:trHeight w:hRule="exact" w:val="340"/>
          <w:jc w:val="center"/>
        </w:trPr>
        <w:tc>
          <w:tcPr>
            <w:tcW w:w="1371" w:type="dxa"/>
            <w:vMerge/>
          </w:tcPr>
          <w:p w14:paraId="34EAB160" w14:textId="77777777" w:rsidR="000D08E5" w:rsidRPr="00B337C7" w:rsidRDefault="000D08E5">
            <w:pPr>
              <w:spacing w:line="312" w:lineRule="auto"/>
              <w:rPr>
                <w:rFonts w:hAnsi="Cambria Math"/>
                <w:sz w:val="18"/>
                <w:szCs w:val="18"/>
              </w:rPr>
            </w:pPr>
          </w:p>
        </w:tc>
        <w:tc>
          <w:tcPr>
            <w:tcW w:w="1521" w:type="dxa"/>
            <w:vAlign w:val="center"/>
          </w:tcPr>
          <w:p w14:paraId="2AA37DF4" w14:textId="77777777" w:rsidR="000D08E5" w:rsidRPr="00B337C7" w:rsidRDefault="006D0B04">
            <w:pPr>
              <w:spacing w:line="312" w:lineRule="auto"/>
              <w:jc w:val="center"/>
              <w:rPr>
                <w:rFonts w:asciiTheme="minorEastAsia" w:eastAsiaTheme="minorEastAsia" w:hAnsiTheme="minorEastAsia" w:cstheme="minorEastAsia"/>
                <w:sz w:val="18"/>
                <w:szCs w:val="18"/>
              </w:rPr>
            </w:pPr>
            <w:r w:rsidRPr="00B337C7">
              <w:rPr>
                <w:rFonts w:asciiTheme="minorEastAsia" w:eastAsiaTheme="minorEastAsia" w:hAnsiTheme="minorEastAsia" w:cstheme="minorEastAsia" w:hint="eastAsia"/>
                <w:sz w:val="18"/>
                <w:szCs w:val="18"/>
              </w:rPr>
              <w:t>显存</w:t>
            </w:r>
          </w:p>
        </w:tc>
        <w:tc>
          <w:tcPr>
            <w:tcW w:w="4655" w:type="dxa"/>
          </w:tcPr>
          <w:p w14:paraId="5D23B774" w14:textId="77777777" w:rsidR="000D08E5" w:rsidRPr="006F2707" w:rsidRDefault="006D0B04">
            <w:pPr>
              <w:spacing w:line="312" w:lineRule="auto"/>
              <w:jc w:val="center"/>
              <w:rPr>
                <w:rFonts w:hAnsi="Cambria Math"/>
                <w:szCs w:val="21"/>
              </w:rPr>
            </w:pPr>
            <w:r w:rsidRPr="00B337C7">
              <w:rPr>
                <w:rFonts w:eastAsiaTheme="minorEastAsia" w:hint="eastAsia"/>
                <w:sz w:val="18"/>
                <w:szCs w:val="18"/>
              </w:rPr>
              <w:t>8GB</w:t>
            </w:r>
          </w:p>
        </w:tc>
      </w:tr>
      <w:tr w:rsidR="000D08E5" w14:paraId="1A0F129C" w14:textId="77777777" w:rsidTr="006F2707">
        <w:trPr>
          <w:trHeight w:hRule="exact" w:val="340"/>
          <w:jc w:val="center"/>
        </w:trPr>
        <w:tc>
          <w:tcPr>
            <w:tcW w:w="1371" w:type="dxa"/>
            <w:vMerge w:val="restart"/>
            <w:vAlign w:val="center"/>
          </w:tcPr>
          <w:p w14:paraId="7EFDB456" w14:textId="77777777" w:rsidR="000D08E5" w:rsidRPr="00B337C7" w:rsidRDefault="006D0B04">
            <w:pPr>
              <w:spacing w:line="312" w:lineRule="auto"/>
              <w:jc w:val="center"/>
              <w:rPr>
                <w:rFonts w:hAnsi="Cambria Math"/>
                <w:sz w:val="18"/>
                <w:szCs w:val="18"/>
              </w:rPr>
            </w:pPr>
            <w:r w:rsidRPr="00B337C7">
              <w:rPr>
                <w:rFonts w:hAnsi="Cambria Math" w:hint="eastAsia"/>
                <w:sz w:val="18"/>
                <w:szCs w:val="18"/>
              </w:rPr>
              <w:t>软件环境</w:t>
            </w:r>
          </w:p>
        </w:tc>
        <w:tc>
          <w:tcPr>
            <w:tcW w:w="1521" w:type="dxa"/>
            <w:vAlign w:val="center"/>
          </w:tcPr>
          <w:p w14:paraId="65FC492A" w14:textId="77777777" w:rsidR="000D08E5" w:rsidRPr="00B337C7" w:rsidRDefault="006D0B04">
            <w:pPr>
              <w:spacing w:line="312" w:lineRule="auto"/>
              <w:jc w:val="center"/>
              <w:rPr>
                <w:rFonts w:hAnsi="Cambria Math"/>
                <w:sz w:val="18"/>
                <w:szCs w:val="18"/>
              </w:rPr>
            </w:pPr>
            <w:r w:rsidRPr="00B337C7">
              <w:rPr>
                <w:rFonts w:hAnsi="Cambria Math" w:hint="eastAsia"/>
                <w:sz w:val="18"/>
                <w:szCs w:val="18"/>
              </w:rPr>
              <w:t>操作系统</w:t>
            </w:r>
          </w:p>
        </w:tc>
        <w:tc>
          <w:tcPr>
            <w:tcW w:w="4655" w:type="dxa"/>
            <w:vAlign w:val="center"/>
          </w:tcPr>
          <w:p w14:paraId="1A8FCF44" w14:textId="77777777" w:rsidR="000D08E5" w:rsidRPr="006F2707" w:rsidRDefault="006D0B04">
            <w:pPr>
              <w:spacing w:line="312" w:lineRule="auto"/>
              <w:jc w:val="center"/>
              <w:rPr>
                <w:rFonts w:hAnsi="Cambria Math"/>
                <w:szCs w:val="21"/>
              </w:rPr>
            </w:pPr>
            <w:r w:rsidRPr="00B337C7">
              <w:rPr>
                <w:rFonts w:eastAsiaTheme="minorEastAsia" w:hint="eastAsia"/>
                <w:sz w:val="18"/>
                <w:szCs w:val="18"/>
              </w:rPr>
              <w:t>Windows 10</w:t>
            </w:r>
            <w:r w:rsidRPr="006F2707">
              <w:rPr>
                <w:rFonts w:hAnsi="Cambria Math" w:hint="eastAsia"/>
                <w:szCs w:val="21"/>
              </w:rPr>
              <w:t>专业版</w:t>
            </w:r>
          </w:p>
        </w:tc>
      </w:tr>
      <w:tr w:rsidR="000D08E5" w14:paraId="31666BBF" w14:textId="77777777" w:rsidTr="00B337C7">
        <w:trPr>
          <w:trHeight w:hRule="exact" w:val="340"/>
          <w:jc w:val="center"/>
        </w:trPr>
        <w:tc>
          <w:tcPr>
            <w:tcW w:w="1371" w:type="dxa"/>
            <w:vMerge/>
            <w:tcBorders>
              <w:bottom w:val="single" w:sz="6" w:space="0" w:color="auto"/>
            </w:tcBorders>
            <w:vAlign w:val="center"/>
          </w:tcPr>
          <w:p w14:paraId="4F49B945" w14:textId="77777777" w:rsidR="000D08E5" w:rsidRPr="006F2707" w:rsidRDefault="000D08E5">
            <w:pPr>
              <w:spacing w:line="312" w:lineRule="auto"/>
              <w:jc w:val="center"/>
              <w:rPr>
                <w:rFonts w:hAnsi="Cambria Math"/>
                <w:szCs w:val="21"/>
              </w:rPr>
            </w:pPr>
          </w:p>
        </w:tc>
        <w:tc>
          <w:tcPr>
            <w:tcW w:w="1521" w:type="dxa"/>
            <w:tcBorders>
              <w:bottom w:val="single" w:sz="6" w:space="0" w:color="auto"/>
            </w:tcBorders>
            <w:vAlign w:val="center"/>
          </w:tcPr>
          <w:p w14:paraId="5A557AA9" w14:textId="77777777" w:rsidR="000D08E5" w:rsidRPr="00B337C7" w:rsidRDefault="006D0B04">
            <w:pPr>
              <w:spacing w:line="312" w:lineRule="auto"/>
              <w:jc w:val="center"/>
              <w:rPr>
                <w:rFonts w:hAnsi="Cambria Math"/>
                <w:sz w:val="18"/>
                <w:szCs w:val="18"/>
              </w:rPr>
            </w:pPr>
            <w:r w:rsidRPr="00B337C7">
              <w:rPr>
                <w:rFonts w:hAnsi="Cambria Math" w:hint="eastAsia"/>
                <w:sz w:val="18"/>
                <w:szCs w:val="18"/>
              </w:rPr>
              <w:t>开发环境</w:t>
            </w:r>
          </w:p>
        </w:tc>
        <w:tc>
          <w:tcPr>
            <w:tcW w:w="4655" w:type="dxa"/>
            <w:tcBorders>
              <w:bottom w:val="single" w:sz="6" w:space="0" w:color="auto"/>
            </w:tcBorders>
            <w:vAlign w:val="center"/>
          </w:tcPr>
          <w:p w14:paraId="1C4F8322" w14:textId="77777777" w:rsidR="000D08E5" w:rsidRPr="006F2707" w:rsidRDefault="006D0B04">
            <w:pPr>
              <w:spacing w:line="312" w:lineRule="auto"/>
              <w:jc w:val="center"/>
              <w:rPr>
                <w:rFonts w:hAnsi="Cambria Math"/>
                <w:szCs w:val="21"/>
              </w:rPr>
            </w:pPr>
            <w:r w:rsidRPr="00B337C7">
              <w:rPr>
                <w:rFonts w:eastAsiaTheme="minorEastAsia" w:hint="eastAsia"/>
                <w:sz w:val="18"/>
                <w:szCs w:val="18"/>
              </w:rPr>
              <w:t>JetBrains PyCharm</w:t>
            </w:r>
          </w:p>
        </w:tc>
      </w:tr>
    </w:tbl>
    <w:p w14:paraId="4140414C" w14:textId="0BB0DB90" w:rsidR="000D08E5" w:rsidRDefault="006D0B04">
      <w:pPr>
        <w:spacing w:before="336" w:line="312" w:lineRule="auto"/>
        <w:ind w:firstLine="420"/>
        <w:rPr>
          <w:rFonts w:hAnsi="Cambria Math"/>
          <w:sz w:val="24"/>
          <w:szCs w:val="24"/>
        </w:rPr>
      </w:pPr>
      <w:r>
        <w:rPr>
          <w:rFonts w:hAnsi="Cambria Math" w:hint="eastAsia"/>
          <w:sz w:val="24"/>
          <w:szCs w:val="24"/>
        </w:rPr>
        <w:t>我们将标注好的</w:t>
      </w:r>
      <w:r>
        <w:rPr>
          <w:rFonts w:hAnsi="Cambria Math" w:hint="eastAsia"/>
          <w:sz w:val="24"/>
          <w:szCs w:val="24"/>
        </w:rPr>
        <w:t>1850</w:t>
      </w:r>
      <w:r>
        <w:rPr>
          <w:rFonts w:hAnsi="Cambria Math" w:hint="eastAsia"/>
          <w:sz w:val="24"/>
          <w:szCs w:val="24"/>
        </w:rPr>
        <w:t>张图像数据分为比率为</w:t>
      </w:r>
      <w:r>
        <w:rPr>
          <w:rFonts w:hAnsi="Cambria Math" w:hint="eastAsia"/>
          <w:sz w:val="24"/>
          <w:szCs w:val="24"/>
        </w:rPr>
        <w:t>9</w:t>
      </w:r>
      <w:r>
        <w:rPr>
          <w:rFonts w:hAnsi="Cambria Math" w:hint="eastAsia"/>
          <w:sz w:val="24"/>
          <w:szCs w:val="24"/>
        </w:rPr>
        <w:t>：</w:t>
      </w:r>
      <w:r>
        <w:rPr>
          <w:rFonts w:hAnsi="Cambria Math" w:hint="eastAsia"/>
          <w:sz w:val="24"/>
          <w:szCs w:val="24"/>
        </w:rPr>
        <w:t>1</w:t>
      </w:r>
      <w:r>
        <w:rPr>
          <w:rFonts w:hAnsi="Cambria Math" w:hint="eastAsia"/>
          <w:sz w:val="24"/>
          <w:szCs w:val="24"/>
        </w:rPr>
        <w:t>的训练集与测试集，采用批量训练并将批量规模设置为</w:t>
      </w:r>
      <w:r>
        <w:rPr>
          <w:rFonts w:hAnsi="Cambria Math" w:hint="eastAsia"/>
          <w:sz w:val="24"/>
          <w:szCs w:val="24"/>
        </w:rPr>
        <w:t>8</w:t>
      </w:r>
      <w:r>
        <w:rPr>
          <w:rFonts w:hAnsi="Cambria Math" w:hint="eastAsia"/>
          <w:sz w:val="24"/>
          <w:szCs w:val="24"/>
        </w:rPr>
        <w:t>，训练世代为</w:t>
      </w:r>
      <w:r>
        <w:rPr>
          <w:rFonts w:hAnsi="Cambria Math" w:hint="eastAsia"/>
          <w:sz w:val="24"/>
          <w:szCs w:val="24"/>
        </w:rPr>
        <w:t>200</w:t>
      </w:r>
      <w:r>
        <w:rPr>
          <w:rFonts w:hAnsi="Cambria Math" w:hint="eastAsia"/>
          <w:sz w:val="24"/>
          <w:szCs w:val="24"/>
        </w:rPr>
        <w:t>，训练过程加入</w:t>
      </w:r>
      <w:r>
        <w:rPr>
          <w:rFonts w:hAnsi="Cambria Math" w:hint="eastAsia"/>
          <w:sz w:val="24"/>
          <w:szCs w:val="24"/>
        </w:rPr>
        <w:t>Adam</w:t>
      </w:r>
      <w:r>
        <w:rPr>
          <w:rFonts w:hAnsi="Cambria Math" w:hint="eastAsia"/>
          <w:sz w:val="24"/>
          <w:szCs w:val="24"/>
        </w:rPr>
        <w:t>优化器，初始学习率设为</w:t>
      </w:r>
      <w:r>
        <w:rPr>
          <w:rFonts w:hAnsi="Cambria Math" w:hint="eastAsia"/>
          <w:sz w:val="24"/>
          <w:szCs w:val="24"/>
        </w:rPr>
        <w:t>0.005</w:t>
      </w:r>
      <w:r>
        <w:rPr>
          <w:rFonts w:hAnsi="Cambria Math" w:hint="eastAsia"/>
          <w:sz w:val="24"/>
          <w:szCs w:val="24"/>
        </w:rPr>
        <w:t>，并设置学习下降的倍率为</w:t>
      </w:r>
      <w:r>
        <w:rPr>
          <w:rFonts w:hAnsi="Cambria Math" w:hint="eastAsia"/>
          <w:sz w:val="24"/>
          <w:szCs w:val="24"/>
        </w:rPr>
        <w:t>0.9</w:t>
      </w:r>
      <w:r>
        <w:rPr>
          <w:rFonts w:hAnsi="Cambria Math" w:hint="eastAsia"/>
          <w:sz w:val="24"/>
          <w:szCs w:val="24"/>
        </w:rPr>
        <w:t>，频率为</w:t>
      </w:r>
      <w:r>
        <w:rPr>
          <w:rFonts w:hAnsi="Cambria Math" w:hint="eastAsia"/>
          <w:sz w:val="24"/>
          <w:szCs w:val="24"/>
        </w:rPr>
        <w:t>1</w:t>
      </w:r>
      <w:r>
        <w:rPr>
          <w:rFonts w:hAnsi="Cambria Math" w:hint="eastAsia"/>
          <w:sz w:val="24"/>
          <w:szCs w:val="24"/>
        </w:rPr>
        <w:t>世代的方案更新学习率，以平均交并比作为模型结果的评价指标，输入分辨率为</w:t>
      </w:r>
      <w:r>
        <w:rPr>
          <w:rFonts w:hAnsi="Cambria Math" w:hint="eastAsia"/>
          <w:sz w:val="24"/>
          <w:szCs w:val="24"/>
        </w:rPr>
        <w:t>473</w:t>
      </w:r>
      <w:r>
        <w:rPr>
          <w:rFonts w:hAnsi="Cambria Math" w:hint="eastAsia"/>
          <w:sz w:val="24"/>
          <w:szCs w:val="24"/>
        </w:rPr>
        <w:t>×</w:t>
      </w:r>
      <w:r>
        <w:rPr>
          <w:rFonts w:hAnsi="Cambria Math" w:hint="eastAsia"/>
          <w:sz w:val="24"/>
          <w:szCs w:val="24"/>
        </w:rPr>
        <w:t>473</w:t>
      </w:r>
      <w:r>
        <w:rPr>
          <w:rFonts w:hAnsi="Cambria Math" w:hint="eastAsia"/>
          <w:sz w:val="24"/>
          <w:szCs w:val="24"/>
        </w:rPr>
        <w:t>，因此，在数据加载的阶段，我们将重置图像的大小。由于图像的长度和宽度不相等，为了避免失真，我们通过添加灰度边框将图像填充成一个正方形，然后重置大小。然后，基于迁移学习的思想，利用</w:t>
      </w:r>
      <w:proofErr w:type="gramStart"/>
      <w:r>
        <w:rPr>
          <w:rFonts w:hAnsi="Cambria Math" w:hint="eastAsia"/>
          <w:sz w:val="24"/>
          <w:szCs w:val="24"/>
        </w:rPr>
        <w:t>预训练</w:t>
      </w:r>
      <w:proofErr w:type="gramEnd"/>
      <w:r>
        <w:rPr>
          <w:rFonts w:hAnsi="Cambria Math" w:hint="eastAsia"/>
          <w:sz w:val="24"/>
          <w:szCs w:val="24"/>
        </w:rPr>
        <w:t>的模型的权重进行优化，从</w:t>
      </w:r>
      <w:r>
        <w:rPr>
          <w:rFonts w:hAnsi="Cambria Math" w:hint="eastAsia"/>
          <w:sz w:val="24"/>
          <w:szCs w:val="24"/>
        </w:rPr>
        <w:t>ImageNet</w:t>
      </w:r>
      <w:r>
        <w:rPr>
          <w:rFonts w:hAnsi="Cambria Math" w:hint="eastAsia"/>
          <w:sz w:val="24"/>
          <w:szCs w:val="24"/>
        </w:rPr>
        <w:t>上的公共数据集生成的学习过程。此外，还对其他基于</w:t>
      </w:r>
      <w:r>
        <w:rPr>
          <w:rFonts w:hAnsi="Cambria Math" w:hint="eastAsia"/>
          <w:sz w:val="24"/>
          <w:szCs w:val="24"/>
        </w:rPr>
        <w:t>ResNet</w:t>
      </w:r>
      <w:r>
        <w:rPr>
          <w:rFonts w:hAnsi="Cambria Math" w:hint="eastAsia"/>
          <w:sz w:val="24"/>
          <w:szCs w:val="24"/>
        </w:rPr>
        <w:t>的特征提取网络</w:t>
      </w:r>
      <w:r>
        <w:rPr>
          <w:rFonts w:hAnsi="Cambria Math" w:hint="eastAsia"/>
          <w:sz w:val="24"/>
          <w:szCs w:val="24"/>
        </w:rPr>
        <w:lastRenderedPageBreak/>
        <w:t>模型进行了比较训练，并保持了相同的学习速率、优化器和训练代数。我们所有的实验都是使用</w:t>
      </w:r>
      <w:r>
        <w:rPr>
          <w:rFonts w:hAnsi="Cambria Math" w:hint="eastAsia"/>
          <w:sz w:val="24"/>
          <w:szCs w:val="24"/>
        </w:rPr>
        <w:t>Intel CPU</w:t>
      </w:r>
      <w:r>
        <w:rPr>
          <w:rFonts w:hAnsi="Cambria Math" w:hint="eastAsia"/>
          <w:sz w:val="24"/>
          <w:szCs w:val="24"/>
        </w:rPr>
        <w:t>和</w:t>
      </w:r>
      <w:r>
        <w:rPr>
          <w:rFonts w:hAnsi="Cambria Math" w:hint="eastAsia"/>
          <w:sz w:val="24"/>
          <w:szCs w:val="24"/>
        </w:rPr>
        <w:t>NVIDIA GPU</w:t>
      </w:r>
      <w:r>
        <w:rPr>
          <w:rFonts w:hAnsi="Cambria Math" w:hint="eastAsia"/>
          <w:sz w:val="24"/>
          <w:szCs w:val="24"/>
        </w:rPr>
        <w:t>进行的。由于我们的</w:t>
      </w:r>
      <w:r>
        <w:rPr>
          <w:rFonts w:hAnsi="Cambria Math" w:hint="eastAsia"/>
          <w:sz w:val="24"/>
          <w:szCs w:val="24"/>
        </w:rPr>
        <w:t>GPU</w:t>
      </w:r>
      <w:r>
        <w:rPr>
          <w:rFonts w:hAnsi="Cambria Math" w:hint="eastAsia"/>
          <w:sz w:val="24"/>
          <w:szCs w:val="24"/>
        </w:rPr>
        <w:t>内存大小是</w:t>
      </w:r>
      <w:r>
        <w:rPr>
          <w:rFonts w:hAnsi="Cambria Math" w:hint="eastAsia"/>
          <w:sz w:val="24"/>
          <w:szCs w:val="24"/>
        </w:rPr>
        <w:t>8GB</w:t>
      </w:r>
      <w:r>
        <w:rPr>
          <w:rFonts w:hAnsi="Cambria Math" w:hint="eastAsia"/>
          <w:sz w:val="24"/>
          <w:szCs w:val="24"/>
        </w:rPr>
        <w:t>，因此我们使用批处理训练，批处理大小设置为</w:t>
      </w:r>
      <w:r>
        <w:rPr>
          <w:rFonts w:hAnsi="Cambria Math" w:hint="eastAsia"/>
          <w:sz w:val="24"/>
          <w:szCs w:val="24"/>
        </w:rPr>
        <w:t>8</w:t>
      </w:r>
      <w:r>
        <w:rPr>
          <w:rFonts w:hAnsi="Cambria Math" w:hint="eastAsia"/>
          <w:sz w:val="24"/>
          <w:szCs w:val="24"/>
        </w:rPr>
        <w:t>。然后，我们使用自适应</w:t>
      </w:r>
      <w:proofErr w:type="gramStart"/>
      <w:r>
        <w:rPr>
          <w:rFonts w:hAnsi="Cambria Math" w:hint="eastAsia"/>
          <w:sz w:val="24"/>
          <w:szCs w:val="24"/>
        </w:rPr>
        <w:t>矩</w:t>
      </w:r>
      <w:proofErr w:type="gramEnd"/>
      <w:r>
        <w:rPr>
          <w:rFonts w:hAnsi="Cambria Math" w:hint="eastAsia"/>
          <w:sz w:val="24"/>
          <w:szCs w:val="24"/>
        </w:rPr>
        <w:t>估计（</w:t>
      </w:r>
      <w:r>
        <w:rPr>
          <w:rFonts w:hAnsi="Cambria Math" w:hint="eastAsia"/>
          <w:sz w:val="24"/>
          <w:szCs w:val="24"/>
        </w:rPr>
        <w:t>Adam</w:t>
      </w:r>
      <w:r>
        <w:rPr>
          <w:rFonts w:hAnsi="Cambria Math" w:hint="eastAsia"/>
          <w:sz w:val="24"/>
          <w:szCs w:val="24"/>
        </w:rPr>
        <w:t>）优化器（一种常见的优化算法）来训练我们的模型直到收敛。损失函数上结合了</w:t>
      </w:r>
      <w:r>
        <w:rPr>
          <w:rFonts w:hAnsi="Cambria Math" w:hint="eastAsia"/>
          <w:sz w:val="24"/>
          <w:szCs w:val="24"/>
        </w:rPr>
        <w:t>Dice Loss</w:t>
      </w:r>
      <w:r>
        <w:rPr>
          <w:rFonts w:hAnsi="Cambria Math" w:hint="eastAsia"/>
          <w:sz w:val="24"/>
          <w:szCs w:val="24"/>
        </w:rPr>
        <w:t>和</w:t>
      </w:r>
      <w:r>
        <w:rPr>
          <w:rFonts w:hAnsi="Cambria Math" w:hint="eastAsia"/>
          <w:sz w:val="24"/>
          <w:szCs w:val="24"/>
        </w:rPr>
        <w:t>Cross Entropy Loss</w:t>
      </w:r>
      <w:r>
        <w:rPr>
          <w:rFonts w:hAnsi="Cambria Math" w:hint="eastAsia"/>
          <w:sz w:val="24"/>
          <w:szCs w:val="24"/>
        </w:rPr>
        <w:t>作为组合损失函数，补充定义真实值为</w:t>
      </w:r>
      <m:oMath>
        <m:sSub>
          <m:sSubPr>
            <m:ctrlPr>
              <w:rPr>
                <w:rFonts w:ascii="Cambria Math" w:hAnsi="Cambria Math"/>
                <w:sz w:val="24"/>
                <w:szCs w:val="24"/>
              </w:rPr>
            </m:ctrlPr>
          </m:sSubPr>
          <m:e>
            <m:r>
              <w:rPr>
                <w:rFonts w:ascii="Cambria Math" w:hAnsi="Cambria Math"/>
                <w:sz w:val="24"/>
                <w:szCs w:val="24"/>
              </w:rPr>
              <m:t>G</m:t>
            </m:r>
            <m:ctrlPr>
              <w:rPr>
                <w:rFonts w:ascii="Cambria Math" w:hAnsi="Cambria Math"/>
                <w:i/>
                <w:sz w:val="24"/>
                <w:szCs w:val="24"/>
              </w:rPr>
            </m:ctrlPr>
          </m:e>
          <m:sub>
            <m:r>
              <w:rPr>
                <w:rFonts w:ascii="Cambria Math" w:hAnsi="Cambria Math"/>
                <w:sz w:val="24"/>
                <w:szCs w:val="24"/>
              </w:rPr>
              <m:t>T</m:t>
            </m:r>
          </m:sub>
        </m:sSub>
      </m:oMath>
      <w:r>
        <w:rPr>
          <w:rFonts w:hAnsi="Cambria Math" w:hint="eastAsia"/>
          <w:sz w:val="24"/>
          <w:szCs w:val="24"/>
        </w:rPr>
        <w:t>，预测值为</w:t>
      </w:r>
      <m:oMath>
        <m:sSub>
          <m:sSubPr>
            <m:ctrlPr>
              <w:rPr>
                <w:rFonts w:ascii="Cambria Math" w:hAnsi="Cambria Math"/>
                <w:sz w:val="24"/>
                <w:szCs w:val="24"/>
              </w:rPr>
            </m:ctrlPr>
          </m:sSubPr>
          <m:e>
            <m:r>
              <w:rPr>
                <w:rFonts w:ascii="Cambria Math" w:hAnsi="Cambria Math"/>
                <w:sz w:val="24"/>
                <w:szCs w:val="24"/>
              </w:rPr>
              <m:t>S</m:t>
            </m:r>
            <m:ctrlPr>
              <w:rPr>
                <w:rFonts w:ascii="Cambria Math" w:hAnsi="Cambria Math"/>
                <w:i/>
                <w:sz w:val="24"/>
                <w:szCs w:val="24"/>
              </w:rPr>
            </m:ctrlPr>
          </m:e>
          <m:sub>
            <m:r>
              <w:rPr>
                <w:rFonts w:ascii="Cambria Math" w:hAnsi="Cambria Math"/>
                <w:sz w:val="24"/>
                <w:szCs w:val="24"/>
              </w:rPr>
              <m:t>P</m:t>
            </m:r>
          </m:sub>
        </m:sSub>
      </m:oMath>
      <w:r>
        <w:rPr>
          <w:rFonts w:hAnsi="Cambria Math" w:hint="eastAsia"/>
          <w:sz w:val="24"/>
          <w:szCs w:val="24"/>
        </w:rPr>
        <w:t>，损失值为</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oMath>
      <w:r>
        <w:rPr>
          <w:rFonts w:hAnsi="Cambria Math" w:hint="eastAsia"/>
          <w:sz w:val="24"/>
          <w:szCs w:val="24"/>
        </w:rPr>
        <w:t>，其计算公式为：</w:t>
      </w:r>
    </w:p>
    <w:p w14:paraId="498535A3" w14:textId="10AE63A4" w:rsidR="008D1E3B" w:rsidRPr="008D1E3B" w:rsidRDefault="00000000" w:rsidP="00CD05AE">
      <w:pPr>
        <w:spacing w:line="360" w:lineRule="auto"/>
        <w:jc w:val="right"/>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r>
                <w:rPr>
                  <w:rFonts w:ascii="Cambria Math" w:hAnsi="Cambria Math"/>
                  <w:sz w:val="24"/>
                  <w:szCs w:val="24"/>
                </w:rPr>
                <m:t>=1-</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e>
                          </m:nary>
                        </m:num>
                        <m:den>
                          <m:nary>
                            <m:naryPr>
                              <m:chr m:val="∑"/>
                              <m:limLoc m:val="undOvr"/>
                              <m:subHide m:val="1"/>
                              <m:supHide m:val="1"/>
                              <m:ctrlPr>
                                <w:rPr>
                                  <w:rFonts w:ascii="Cambria Math" w:hAnsi="Cambria Math"/>
                                  <w:i/>
                                  <w:sz w:val="24"/>
                                  <w:szCs w:val="24"/>
                                </w:rPr>
                              </m:ctrlPr>
                            </m:naryPr>
                            <m:sub/>
                            <m:sup/>
                            <m:e>
                              <m:sSubSup>
                                <m:sSubSupPr>
                                  <m:ctrlPr>
                                    <w:rPr>
                                      <w:rFonts w:ascii="Cambria Math" w:hAnsi="Cambria Math"/>
                                      <w:i/>
                                      <w:sz w:val="24"/>
                                      <w:szCs w:val="24"/>
                                    </w:rPr>
                                  </m:ctrlPr>
                                </m:sSubSupPr>
                                <m:e>
                                  <m:r>
                                    <w:rPr>
                                      <w:rFonts w:ascii="Cambria Math" w:hAnsi="Cambria Math"/>
                                      <w:sz w:val="24"/>
                                      <w:szCs w:val="24"/>
                                    </w:rPr>
                                    <m:t>G</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P</m:t>
                                  </m:r>
                                </m:sub>
                                <m:sup>
                                  <m:r>
                                    <w:rPr>
                                      <w:rFonts w:ascii="Cambria Math" w:hAnsi="Cambria Math"/>
                                      <w:sz w:val="24"/>
                                      <w:szCs w:val="24"/>
                                    </w:rPr>
                                    <m:t>2</m:t>
                                  </m:r>
                                </m:sup>
                              </m:sSubSup>
                            </m:e>
                          </m:nary>
                        </m:den>
                      </m:f>
                    </m:e>
                  </m:func>
                </m:e>
              </m:nary>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3-8</m:t>
                  </m:r>
                </m:e>
              </m:d>
            </m:e>
          </m:eqArr>
        </m:oMath>
      </m:oMathPara>
    </w:p>
    <w:p w14:paraId="379811DF" w14:textId="77777777" w:rsidR="000D08E5" w:rsidRDefault="006D0B04">
      <w:pPr>
        <w:snapToGrid w:val="0"/>
        <w:spacing w:afterLines="50" w:after="120" w:line="312" w:lineRule="auto"/>
        <w:ind w:firstLine="420"/>
        <w:textAlignment w:val="center"/>
        <w:rPr>
          <w:rFonts w:hAnsi="Cambria Math"/>
          <w:sz w:val="24"/>
          <w:szCs w:val="24"/>
        </w:rPr>
      </w:pPr>
      <w:r>
        <w:rPr>
          <w:rFonts w:hAnsi="Cambria Math" w:hint="eastAsia"/>
          <w:sz w:val="24"/>
          <w:szCs w:val="24"/>
        </w:rPr>
        <w:t>为了完整地描述一个特定的深度学习模型的性能，除了准确性外，还应该考虑模型的复杂性，如参数的数量和计算量。为了提高其在精度和速度上的性能，我们在分割模型的中分别在顶部和底部位置分别集成了独立的注意力模块。为了找出基础特征提取模块种注意力的效能，以及其子结构、</w:t>
      </w:r>
      <w:proofErr w:type="gramStart"/>
      <w:r>
        <w:rPr>
          <w:rFonts w:hAnsi="Cambria Math" w:hint="eastAsia"/>
          <w:sz w:val="24"/>
          <w:szCs w:val="24"/>
        </w:rPr>
        <w:t>空间域与通道</w:t>
      </w:r>
      <w:proofErr w:type="gramEnd"/>
      <w:r>
        <w:rPr>
          <w:rFonts w:hAnsi="Cambria Math" w:hint="eastAsia"/>
          <w:sz w:val="24"/>
          <w:szCs w:val="24"/>
        </w:rPr>
        <w:t>域注意力单元的位置对整体结果的影响，我们分别对两个单元和两个串联组合进行了比较实验。结果如表</w:t>
      </w:r>
      <w:r>
        <w:rPr>
          <w:rFonts w:hAnsi="Cambria Math" w:hint="eastAsia"/>
          <w:sz w:val="24"/>
          <w:szCs w:val="24"/>
        </w:rPr>
        <w:t>3</w:t>
      </w:r>
      <w:r>
        <w:rPr>
          <w:rFonts w:hAnsi="Cambria Math"/>
          <w:sz w:val="24"/>
          <w:szCs w:val="24"/>
        </w:rPr>
        <w:t>-2</w:t>
      </w:r>
      <w:r>
        <w:rPr>
          <w:rFonts w:hAnsi="Cambria Math" w:hint="eastAsia"/>
          <w:sz w:val="24"/>
          <w:szCs w:val="24"/>
        </w:rPr>
        <w:t>所示，以经过</w:t>
      </w:r>
      <w:r>
        <w:rPr>
          <w:rFonts w:hAnsi="Cambria Math" w:hint="eastAsia"/>
          <w:sz w:val="24"/>
          <w:szCs w:val="24"/>
        </w:rPr>
        <w:t>50</w:t>
      </w:r>
      <w:r>
        <w:rPr>
          <w:rFonts w:hAnsi="Cambria Math" w:hint="eastAsia"/>
          <w:sz w:val="24"/>
          <w:szCs w:val="24"/>
        </w:rPr>
        <w:t>个世代训练的最终模型（所有实验中其余参数均一致）的</w:t>
      </w:r>
      <w:r>
        <w:rPr>
          <w:rFonts w:hAnsi="Cambria Math" w:hint="eastAsia"/>
          <w:sz w:val="24"/>
          <w:szCs w:val="24"/>
        </w:rPr>
        <w:t>MIoU</w:t>
      </w:r>
      <w:r>
        <w:rPr>
          <w:rFonts w:hAnsi="Cambria Math" w:hint="eastAsia"/>
          <w:sz w:val="24"/>
          <w:szCs w:val="24"/>
        </w:rPr>
        <w:t>和</w:t>
      </w:r>
      <w:r>
        <w:rPr>
          <w:rFonts w:hAnsi="Cambria Math" w:hint="eastAsia"/>
          <w:sz w:val="24"/>
          <w:szCs w:val="24"/>
        </w:rPr>
        <w:t>MPA</w:t>
      </w:r>
      <w:r>
        <w:rPr>
          <w:rFonts w:hAnsi="Cambria Math" w:hint="eastAsia"/>
          <w:sz w:val="24"/>
          <w:szCs w:val="24"/>
        </w:rPr>
        <w:t>作为评价指标。此外，为了确认我们提出的基于注意力的</w:t>
      </w:r>
      <w:r>
        <w:rPr>
          <w:rFonts w:hAnsi="Cambria Math" w:hint="eastAsia"/>
          <w:sz w:val="24"/>
          <w:szCs w:val="24"/>
        </w:rPr>
        <w:t>ResNet</w:t>
      </w:r>
      <w:r>
        <w:rPr>
          <w:rFonts w:hAnsi="Cambria Math" w:hint="eastAsia"/>
          <w:sz w:val="24"/>
          <w:szCs w:val="24"/>
        </w:rPr>
        <w:t>的网络结构比原始的</w:t>
      </w:r>
      <w:r>
        <w:rPr>
          <w:rFonts w:hAnsi="Cambria Math" w:hint="eastAsia"/>
          <w:sz w:val="24"/>
          <w:szCs w:val="24"/>
        </w:rPr>
        <w:t>ResNet</w:t>
      </w:r>
      <w:r>
        <w:rPr>
          <w:rFonts w:hAnsi="Cambria Math" w:hint="eastAsia"/>
          <w:sz w:val="24"/>
          <w:szCs w:val="24"/>
        </w:rPr>
        <w:t>轻，我们比较了参数的数量，并计算</w:t>
      </w:r>
      <w:r>
        <w:rPr>
          <w:rFonts w:hAnsi="Cambria Math" w:hint="eastAsia"/>
          <w:sz w:val="24"/>
          <w:szCs w:val="24"/>
        </w:rPr>
        <w:t>Giga</w:t>
      </w:r>
      <w:r>
        <w:rPr>
          <w:rFonts w:hAnsi="Cambria Math" w:hint="eastAsia"/>
          <w:sz w:val="24"/>
          <w:szCs w:val="24"/>
        </w:rPr>
        <w:t>级的定点每秒乘的累加运算量（</w:t>
      </w:r>
      <w:r>
        <w:rPr>
          <w:rFonts w:hAnsi="Cambria Math" w:hint="eastAsia"/>
          <w:sz w:val="24"/>
          <w:szCs w:val="24"/>
        </w:rPr>
        <w:t>GMACs</w:t>
      </w:r>
      <w:r>
        <w:rPr>
          <w:rFonts w:hAnsi="Cambria Math" w:hint="eastAsia"/>
          <w:sz w:val="24"/>
          <w:szCs w:val="24"/>
        </w:rPr>
        <w:t>）来测量表</w:t>
      </w:r>
      <w:r>
        <w:rPr>
          <w:rFonts w:hAnsi="Cambria Math" w:hint="eastAsia"/>
          <w:sz w:val="24"/>
          <w:szCs w:val="24"/>
        </w:rPr>
        <w:t>3</w:t>
      </w:r>
      <w:r>
        <w:rPr>
          <w:rFonts w:hAnsi="Cambria Math"/>
          <w:sz w:val="24"/>
          <w:szCs w:val="24"/>
        </w:rPr>
        <w:t>-3</w:t>
      </w:r>
      <w:r>
        <w:rPr>
          <w:rFonts w:hAnsi="Cambria Math" w:hint="eastAsia"/>
          <w:sz w:val="24"/>
          <w:szCs w:val="24"/>
        </w:rPr>
        <w:t>中每种方法的计算复杂度。</w:t>
      </w:r>
    </w:p>
    <w:p w14:paraId="5FF266AF" w14:textId="77777777" w:rsidR="000D08E5" w:rsidRDefault="006D0B04">
      <w:pPr>
        <w:pStyle w:val="3"/>
      </w:pPr>
      <w:bookmarkStart w:id="27" w:name="_Toc128333027"/>
      <w:r>
        <w:t xml:space="preserve">3.3.2 </w:t>
      </w:r>
      <w:r>
        <w:rPr>
          <w:rFonts w:hint="eastAsia"/>
        </w:rPr>
        <w:t>消融实验与分析</w:t>
      </w:r>
      <w:bookmarkEnd w:id="27"/>
    </w:p>
    <w:p w14:paraId="2A871A32" w14:textId="6E4AE23A" w:rsidR="008D1E3B" w:rsidRDefault="006D0B04">
      <w:pPr>
        <w:snapToGrid w:val="0"/>
        <w:spacing w:line="312" w:lineRule="auto"/>
        <w:rPr>
          <w:rFonts w:hAnsi="Cambria Math"/>
          <w:sz w:val="24"/>
          <w:szCs w:val="24"/>
        </w:rPr>
      </w:pPr>
      <w:r>
        <w:rPr>
          <w:rFonts w:hAnsi="Cambria Math"/>
          <w:sz w:val="24"/>
          <w:szCs w:val="24"/>
        </w:rPr>
        <w:tab/>
      </w:r>
      <w:r>
        <w:rPr>
          <w:rFonts w:hAnsi="Cambria Math" w:hint="eastAsia"/>
          <w:sz w:val="24"/>
          <w:szCs w:val="24"/>
        </w:rPr>
        <w:t>我们进行了消融实验来比较</w:t>
      </w:r>
      <w:r>
        <w:rPr>
          <w:rFonts w:hAnsi="Cambria Math"/>
          <w:sz w:val="24"/>
          <w:szCs w:val="24"/>
        </w:rPr>
        <w:t>NAM</w:t>
      </w:r>
      <w:r>
        <w:rPr>
          <w:rFonts w:hAnsi="Cambria Math" w:hint="eastAsia"/>
          <w:sz w:val="24"/>
          <w:szCs w:val="24"/>
        </w:rPr>
        <w:t>中四种注意力单元的排列，通过删除部分结构和改变顺序来研究网络的性能从而得到最优的网络结构，并得到结果如下：</w:t>
      </w:r>
    </w:p>
    <w:p w14:paraId="49D5BCF6" w14:textId="77777777" w:rsidR="008D1E3B" w:rsidRDefault="008D1E3B">
      <w:pPr>
        <w:snapToGrid w:val="0"/>
        <w:spacing w:line="312" w:lineRule="auto"/>
        <w:rPr>
          <w:rFonts w:hAnsi="Cambria Math"/>
          <w:sz w:val="24"/>
          <w:szCs w:val="24"/>
        </w:rPr>
      </w:pPr>
    </w:p>
    <w:p w14:paraId="2DE84155" w14:textId="77777777" w:rsidR="000D08E5" w:rsidRDefault="006D0B04">
      <w:pPr>
        <w:pStyle w:val="a3"/>
        <w:keepNext/>
        <w:spacing w:beforeLines="50" w:before="120"/>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2</w:t>
      </w:r>
      <w:r>
        <w:fldChar w:fldCharType="end"/>
      </w:r>
      <w:r>
        <w:t xml:space="preserve"> </w:t>
      </w:r>
      <w:r>
        <w:rPr>
          <w:rFonts w:hint="eastAsia"/>
        </w:rPr>
        <w:t>注意力单元排列组合的对比结果</w:t>
      </w:r>
    </w:p>
    <w:tbl>
      <w:tblPr>
        <w:tblStyle w:val="af5"/>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4112"/>
        <w:gridCol w:w="1416"/>
        <w:gridCol w:w="1190"/>
      </w:tblGrid>
      <w:tr w:rsidR="000D08E5" w14:paraId="30D624BF" w14:textId="77777777">
        <w:trPr>
          <w:jc w:val="center"/>
        </w:trPr>
        <w:tc>
          <w:tcPr>
            <w:tcW w:w="1384" w:type="dxa"/>
            <w:tcBorders>
              <w:top w:val="single" w:sz="6" w:space="0" w:color="auto"/>
              <w:bottom w:val="single" w:sz="4" w:space="0" w:color="auto"/>
            </w:tcBorders>
          </w:tcPr>
          <w:p w14:paraId="421F16A5" w14:textId="77777777" w:rsidR="000D08E5" w:rsidRDefault="006D0B04">
            <w:pPr>
              <w:jc w:val="center"/>
              <w:rPr>
                <w:rFonts w:hAnsi="Cambria Math"/>
                <w:szCs w:val="21"/>
              </w:rPr>
            </w:pPr>
            <w:r>
              <w:rPr>
                <w:rFonts w:hAnsi="Cambria Math" w:hint="eastAsia"/>
                <w:szCs w:val="21"/>
              </w:rPr>
              <w:t>实验序号</w:t>
            </w:r>
          </w:p>
        </w:tc>
        <w:tc>
          <w:tcPr>
            <w:tcW w:w="4112" w:type="dxa"/>
            <w:tcBorders>
              <w:top w:val="single" w:sz="6" w:space="0" w:color="auto"/>
              <w:bottom w:val="single" w:sz="4" w:space="0" w:color="auto"/>
            </w:tcBorders>
          </w:tcPr>
          <w:p w14:paraId="3DB49DB2" w14:textId="77777777" w:rsidR="000D08E5" w:rsidRDefault="006D0B04">
            <w:pPr>
              <w:jc w:val="center"/>
              <w:rPr>
                <w:rFonts w:hAnsi="Cambria Math"/>
                <w:szCs w:val="21"/>
              </w:rPr>
            </w:pPr>
            <w:r>
              <w:rPr>
                <w:rFonts w:hAnsi="Cambria Math" w:hint="eastAsia"/>
                <w:szCs w:val="21"/>
              </w:rPr>
              <w:t>描述</w:t>
            </w:r>
          </w:p>
        </w:tc>
        <w:tc>
          <w:tcPr>
            <w:tcW w:w="1416" w:type="dxa"/>
            <w:tcBorders>
              <w:top w:val="single" w:sz="6" w:space="0" w:color="auto"/>
              <w:bottom w:val="single" w:sz="4" w:space="0" w:color="auto"/>
            </w:tcBorders>
          </w:tcPr>
          <w:p w14:paraId="551282C4" w14:textId="77777777" w:rsidR="000D08E5" w:rsidRDefault="006D0B04">
            <w:pPr>
              <w:jc w:val="center"/>
              <w:rPr>
                <w:rFonts w:hAnsi="Cambria Math"/>
                <w:szCs w:val="21"/>
              </w:rPr>
            </w:pPr>
            <w:r>
              <w:rPr>
                <w:rFonts w:hAnsi="Cambria Math" w:hint="eastAsia"/>
                <w:szCs w:val="21"/>
              </w:rPr>
              <w:t>M</w:t>
            </w:r>
            <w:r>
              <w:rPr>
                <w:rFonts w:hAnsi="Cambria Math"/>
                <w:szCs w:val="21"/>
              </w:rPr>
              <w:t>I</w:t>
            </w:r>
            <w:r>
              <w:rPr>
                <w:rFonts w:hAnsi="Cambria Math" w:hint="eastAsia"/>
                <w:szCs w:val="21"/>
              </w:rPr>
              <w:t>oU</w:t>
            </w:r>
          </w:p>
        </w:tc>
        <w:tc>
          <w:tcPr>
            <w:tcW w:w="1190" w:type="dxa"/>
            <w:tcBorders>
              <w:top w:val="single" w:sz="6" w:space="0" w:color="auto"/>
              <w:bottom w:val="single" w:sz="4" w:space="0" w:color="auto"/>
            </w:tcBorders>
          </w:tcPr>
          <w:p w14:paraId="422F6F85" w14:textId="77777777" w:rsidR="000D08E5" w:rsidRDefault="006D0B04">
            <w:pPr>
              <w:jc w:val="center"/>
              <w:rPr>
                <w:rFonts w:hAnsi="Cambria Math"/>
                <w:szCs w:val="21"/>
              </w:rPr>
            </w:pPr>
            <w:r>
              <w:rPr>
                <w:rFonts w:hAnsi="Cambria Math" w:hint="eastAsia"/>
                <w:szCs w:val="21"/>
              </w:rPr>
              <w:t>M</w:t>
            </w:r>
            <w:r>
              <w:rPr>
                <w:rFonts w:hAnsi="Cambria Math"/>
                <w:szCs w:val="21"/>
              </w:rPr>
              <w:t>PA</w:t>
            </w:r>
          </w:p>
        </w:tc>
      </w:tr>
      <w:tr w:rsidR="000D08E5" w14:paraId="1FD5ED23" w14:textId="77777777">
        <w:trPr>
          <w:jc w:val="center"/>
        </w:trPr>
        <w:tc>
          <w:tcPr>
            <w:tcW w:w="1384" w:type="dxa"/>
            <w:tcBorders>
              <w:top w:val="single" w:sz="4" w:space="0" w:color="auto"/>
            </w:tcBorders>
          </w:tcPr>
          <w:p w14:paraId="224C8EA7" w14:textId="77777777" w:rsidR="000D08E5" w:rsidRDefault="006D0B04">
            <w:pPr>
              <w:jc w:val="center"/>
              <w:rPr>
                <w:rFonts w:hAnsi="Cambria Math"/>
                <w:szCs w:val="21"/>
              </w:rPr>
            </w:pPr>
            <w:r>
              <w:rPr>
                <w:rFonts w:hAnsi="Cambria Math" w:hint="eastAsia"/>
                <w:szCs w:val="21"/>
              </w:rPr>
              <w:t>1</w:t>
            </w:r>
          </w:p>
        </w:tc>
        <w:tc>
          <w:tcPr>
            <w:tcW w:w="4112" w:type="dxa"/>
            <w:tcBorders>
              <w:top w:val="single" w:sz="4" w:space="0" w:color="auto"/>
            </w:tcBorders>
          </w:tcPr>
          <w:p w14:paraId="6E095948" w14:textId="77777777"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空间注意力</w:t>
            </w:r>
          </w:p>
        </w:tc>
        <w:tc>
          <w:tcPr>
            <w:tcW w:w="1416" w:type="dxa"/>
            <w:tcBorders>
              <w:top w:val="single" w:sz="4" w:space="0" w:color="auto"/>
            </w:tcBorders>
          </w:tcPr>
          <w:p w14:paraId="77B31D55" w14:textId="77777777" w:rsidR="000D08E5" w:rsidRDefault="006D0B04">
            <w:pPr>
              <w:jc w:val="center"/>
              <w:rPr>
                <w:rFonts w:hAnsi="Cambria Math"/>
                <w:szCs w:val="21"/>
              </w:rPr>
            </w:pPr>
            <w:r>
              <w:rPr>
                <w:rFonts w:hAnsi="Cambria Math" w:hint="eastAsia"/>
                <w:szCs w:val="21"/>
              </w:rPr>
              <w:t>8</w:t>
            </w:r>
            <w:r>
              <w:rPr>
                <w:rFonts w:hAnsi="Cambria Math"/>
                <w:szCs w:val="21"/>
              </w:rPr>
              <w:t>8.17</w:t>
            </w:r>
          </w:p>
        </w:tc>
        <w:tc>
          <w:tcPr>
            <w:tcW w:w="1190" w:type="dxa"/>
            <w:tcBorders>
              <w:top w:val="single" w:sz="4" w:space="0" w:color="auto"/>
            </w:tcBorders>
          </w:tcPr>
          <w:p w14:paraId="2D794196" w14:textId="6FC7E7F0" w:rsidR="000D08E5" w:rsidRDefault="006D0B04">
            <w:pPr>
              <w:jc w:val="center"/>
              <w:rPr>
                <w:rFonts w:hAnsi="Cambria Math"/>
                <w:szCs w:val="21"/>
              </w:rPr>
            </w:pPr>
            <w:r>
              <w:rPr>
                <w:rFonts w:hAnsi="Cambria Math" w:hint="eastAsia"/>
                <w:szCs w:val="21"/>
              </w:rPr>
              <w:t>9</w:t>
            </w:r>
            <w:r w:rsidR="006A6232">
              <w:rPr>
                <w:rFonts w:hAnsi="Cambria Math"/>
                <w:szCs w:val="21"/>
              </w:rPr>
              <w:t>1</w:t>
            </w:r>
            <w:r>
              <w:rPr>
                <w:rFonts w:hAnsi="Cambria Math"/>
                <w:szCs w:val="21"/>
              </w:rPr>
              <w:t>.03</w:t>
            </w:r>
          </w:p>
        </w:tc>
      </w:tr>
      <w:tr w:rsidR="000D08E5" w14:paraId="285493D4" w14:textId="77777777">
        <w:trPr>
          <w:jc w:val="center"/>
        </w:trPr>
        <w:tc>
          <w:tcPr>
            <w:tcW w:w="1384" w:type="dxa"/>
          </w:tcPr>
          <w:p w14:paraId="6CF722CA" w14:textId="77777777" w:rsidR="000D08E5" w:rsidRDefault="006D0B04">
            <w:pPr>
              <w:jc w:val="center"/>
              <w:rPr>
                <w:rFonts w:hAnsi="Cambria Math"/>
                <w:szCs w:val="21"/>
              </w:rPr>
            </w:pPr>
            <w:r>
              <w:rPr>
                <w:rFonts w:hAnsi="Cambria Math" w:hint="eastAsia"/>
                <w:szCs w:val="21"/>
              </w:rPr>
              <w:t>2</w:t>
            </w:r>
          </w:p>
        </w:tc>
        <w:tc>
          <w:tcPr>
            <w:tcW w:w="4112" w:type="dxa"/>
          </w:tcPr>
          <w:p w14:paraId="5FFE9FBC" w14:textId="77777777"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通道注意力</w:t>
            </w:r>
          </w:p>
        </w:tc>
        <w:tc>
          <w:tcPr>
            <w:tcW w:w="1416" w:type="dxa"/>
          </w:tcPr>
          <w:p w14:paraId="4642CEFB" w14:textId="77777777" w:rsidR="000D08E5" w:rsidRDefault="006D0B04">
            <w:pPr>
              <w:jc w:val="center"/>
              <w:rPr>
                <w:rFonts w:hAnsi="Cambria Math"/>
                <w:szCs w:val="21"/>
              </w:rPr>
            </w:pPr>
            <w:r>
              <w:rPr>
                <w:rFonts w:hAnsi="Cambria Math" w:hint="eastAsia"/>
                <w:szCs w:val="21"/>
              </w:rPr>
              <w:t>8</w:t>
            </w:r>
            <w:r>
              <w:rPr>
                <w:rFonts w:hAnsi="Cambria Math"/>
                <w:szCs w:val="21"/>
              </w:rPr>
              <w:t>8.16</w:t>
            </w:r>
          </w:p>
        </w:tc>
        <w:tc>
          <w:tcPr>
            <w:tcW w:w="1190" w:type="dxa"/>
          </w:tcPr>
          <w:p w14:paraId="0C0B4B4E" w14:textId="6FE44C8B" w:rsidR="000D08E5" w:rsidRDefault="006D0B04">
            <w:pPr>
              <w:jc w:val="center"/>
              <w:rPr>
                <w:rFonts w:hAnsi="Cambria Math"/>
                <w:szCs w:val="21"/>
              </w:rPr>
            </w:pPr>
            <w:r>
              <w:rPr>
                <w:rFonts w:hAnsi="Cambria Math" w:hint="eastAsia"/>
                <w:szCs w:val="21"/>
              </w:rPr>
              <w:t>9</w:t>
            </w:r>
            <w:r w:rsidR="006A6232">
              <w:rPr>
                <w:rFonts w:hAnsi="Cambria Math"/>
                <w:szCs w:val="21"/>
              </w:rPr>
              <w:t>1</w:t>
            </w:r>
            <w:r>
              <w:rPr>
                <w:rFonts w:hAnsi="Cambria Math"/>
                <w:szCs w:val="21"/>
              </w:rPr>
              <w:t>.05</w:t>
            </w:r>
          </w:p>
        </w:tc>
      </w:tr>
      <w:tr w:rsidR="000D08E5" w14:paraId="44C32A47" w14:textId="77777777">
        <w:trPr>
          <w:jc w:val="center"/>
        </w:trPr>
        <w:tc>
          <w:tcPr>
            <w:tcW w:w="1384" w:type="dxa"/>
          </w:tcPr>
          <w:p w14:paraId="4FB7F119" w14:textId="77777777" w:rsidR="000D08E5" w:rsidRDefault="006D0B04">
            <w:pPr>
              <w:jc w:val="center"/>
              <w:rPr>
                <w:rFonts w:hAnsi="Cambria Math"/>
                <w:szCs w:val="21"/>
              </w:rPr>
            </w:pPr>
            <w:r>
              <w:rPr>
                <w:rFonts w:hAnsi="Cambria Math" w:hint="eastAsia"/>
                <w:szCs w:val="21"/>
              </w:rPr>
              <w:t>3</w:t>
            </w:r>
          </w:p>
        </w:tc>
        <w:tc>
          <w:tcPr>
            <w:tcW w:w="4112" w:type="dxa"/>
          </w:tcPr>
          <w:p w14:paraId="5EA9380D" w14:textId="77777777"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空间</w:t>
            </w:r>
            <w:r>
              <w:rPr>
                <w:rFonts w:hAnsi="Cambria Math" w:hint="eastAsia"/>
                <w:szCs w:val="21"/>
              </w:rPr>
              <w:t xml:space="preserve"> </w:t>
            </w:r>
            <w:r>
              <w:rPr>
                <w:rFonts w:hAnsi="Cambria Math"/>
                <w:szCs w:val="21"/>
              </w:rPr>
              <w:t xml:space="preserve">- </w:t>
            </w:r>
            <w:r>
              <w:rPr>
                <w:rFonts w:hAnsi="Cambria Math" w:hint="eastAsia"/>
                <w:szCs w:val="21"/>
              </w:rPr>
              <w:t>通道注意力</w:t>
            </w:r>
          </w:p>
        </w:tc>
        <w:tc>
          <w:tcPr>
            <w:tcW w:w="1416" w:type="dxa"/>
          </w:tcPr>
          <w:p w14:paraId="1CD8411D" w14:textId="77777777" w:rsidR="000D08E5" w:rsidRDefault="006D0B04">
            <w:pPr>
              <w:jc w:val="center"/>
              <w:rPr>
                <w:rFonts w:hAnsi="Cambria Math"/>
                <w:szCs w:val="21"/>
              </w:rPr>
            </w:pPr>
            <w:r>
              <w:rPr>
                <w:rFonts w:hAnsi="Cambria Math" w:hint="eastAsia"/>
                <w:szCs w:val="21"/>
              </w:rPr>
              <w:t>8</w:t>
            </w:r>
            <w:r>
              <w:rPr>
                <w:rFonts w:hAnsi="Cambria Math"/>
                <w:szCs w:val="21"/>
              </w:rPr>
              <w:t>8.39</w:t>
            </w:r>
          </w:p>
        </w:tc>
        <w:tc>
          <w:tcPr>
            <w:tcW w:w="1190" w:type="dxa"/>
          </w:tcPr>
          <w:p w14:paraId="2F46A8B6" w14:textId="60ECFBEA" w:rsidR="000D08E5" w:rsidRDefault="006D0B04">
            <w:pPr>
              <w:jc w:val="center"/>
              <w:rPr>
                <w:rFonts w:hAnsi="Cambria Math"/>
                <w:szCs w:val="21"/>
              </w:rPr>
            </w:pPr>
            <w:r>
              <w:rPr>
                <w:rFonts w:hAnsi="Cambria Math" w:hint="eastAsia"/>
                <w:szCs w:val="21"/>
              </w:rPr>
              <w:t>9</w:t>
            </w:r>
            <w:r w:rsidR="006A6232">
              <w:rPr>
                <w:rFonts w:hAnsi="Cambria Math"/>
                <w:szCs w:val="21"/>
              </w:rPr>
              <w:t>2</w:t>
            </w:r>
            <w:r>
              <w:rPr>
                <w:rFonts w:hAnsi="Cambria Math"/>
                <w:szCs w:val="21"/>
              </w:rPr>
              <w:t>.78</w:t>
            </w:r>
          </w:p>
        </w:tc>
      </w:tr>
      <w:tr w:rsidR="000D08E5" w14:paraId="7947F911" w14:textId="77777777">
        <w:trPr>
          <w:jc w:val="center"/>
        </w:trPr>
        <w:tc>
          <w:tcPr>
            <w:tcW w:w="1384" w:type="dxa"/>
            <w:tcBorders>
              <w:bottom w:val="single" w:sz="6" w:space="0" w:color="auto"/>
            </w:tcBorders>
          </w:tcPr>
          <w:p w14:paraId="0E39CFAC" w14:textId="77777777" w:rsidR="000D08E5" w:rsidRDefault="006D0B04">
            <w:pPr>
              <w:jc w:val="center"/>
              <w:rPr>
                <w:rFonts w:hAnsi="Cambria Math"/>
                <w:szCs w:val="21"/>
              </w:rPr>
            </w:pPr>
            <w:r>
              <w:rPr>
                <w:rFonts w:hAnsi="Cambria Math" w:hint="eastAsia"/>
                <w:szCs w:val="21"/>
              </w:rPr>
              <w:t>4</w:t>
            </w:r>
          </w:p>
        </w:tc>
        <w:tc>
          <w:tcPr>
            <w:tcW w:w="4112" w:type="dxa"/>
            <w:tcBorders>
              <w:bottom w:val="single" w:sz="6" w:space="0" w:color="auto"/>
            </w:tcBorders>
          </w:tcPr>
          <w:p w14:paraId="5AE09FD9" w14:textId="77777777" w:rsidR="000D08E5" w:rsidRDefault="006D0B04">
            <w:pPr>
              <w:jc w:val="center"/>
              <w:rPr>
                <w:rFonts w:hAnsi="Cambria Math"/>
                <w:szCs w:val="21"/>
              </w:rPr>
            </w:pPr>
            <w:r>
              <w:rPr>
                <w:rFonts w:hAnsi="Cambria Math" w:hint="eastAsia"/>
                <w:szCs w:val="21"/>
              </w:rPr>
              <w:t>R</w:t>
            </w:r>
            <w:r>
              <w:rPr>
                <w:rFonts w:hAnsi="Cambria Math"/>
                <w:szCs w:val="21"/>
              </w:rPr>
              <w:t xml:space="preserve">esNet50 + </w:t>
            </w:r>
            <w:r>
              <w:rPr>
                <w:rFonts w:hAnsi="Cambria Math" w:hint="eastAsia"/>
                <w:szCs w:val="21"/>
              </w:rPr>
              <w:t>通道</w:t>
            </w:r>
            <w:r>
              <w:rPr>
                <w:rFonts w:hAnsi="Cambria Math" w:hint="eastAsia"/>
                <w:szCs w:val="21"/>
              </w:rPr>
              <w:t xml:space="preserve"> -</w:t>
            </w:r>
            <w:r>
              <w:rPr>
                <w:rFonts w:hAnsi="Cambria Math"/>
                <w:szCs w:val="21"/>
              </w:rPr>
              <w:t xml:space="preserve"> </w:t>
            </w:r>
            <w:r>
              <w:rPr>
                <w:rFonts w:hAnsi="Cambria Math" w:hint="eastAsia"/>
                <w:szCs w:val="21"/>
              </w:rPr>
              <w:t>空间注意力</w:t>
            </w:r>
          </w:p>
        </w:tc>
        <w:tc>
          <w:tcPr>
            <w:tcW w:w="1416" w:type="dxa"/>
            <w:tcBorders>
              <w:bottom w:val="single" w:sz="6" w:space="0" w:color="auto"/>
            </w:tcBorders>
          </w:tcPr>
          <w:p w14:paraId="766121AB" w14:textId="77777777" w:rsidR="000D08E5" w:rsidRDefault="006D0B04">
            <w:pPr>
              <w:jc w:val="center"/>
              <w:rPr>
                <w:rFonts w:hAnsi="Cambria Math"/>
                <w:szCs w:val="21"/>
              </w:rPr>
            </w:pPr>
            <w:r>
              <w:rPr>
                <w:rFonts w:hAnsi="Cambria Math" w:hint="eastAsia"/>
                <w:szCs w:val="21"/>
              </w:rPr>
              <w:t>8</w:t>
            </w:r>
            <w:r>
              <w:rPr>
                <w:rFonts w:hAnsi="Cambria Math"/>
                <w:szCs w:val="21"/>
              </w:rPr>
              <w:t>8.53</w:t>
            </w:r>
          </w:p>
        </w:tc>
        <w:tc>
          <w:tcPr>
            <w:tcW w:w="1190" w:type="dxa"/>
            <w:tcBorders>
              <w:bottom w:val="single" w:sz="6" w:space="0" w:color="auto"/>
            </w:tcBorders>
          </w:tcPr>
          <w:p w14:paraId="07559529" w14:textId="49255053" w:rsidR="000D08E5" w:rsidRDefault="006D0B04">
            <w:pPr>
              <w:keepNext/>
              <w:jc w:val="center"/>
              <w:rPr>
                <w:rFonts w:hAnsi="Cambria Math"/>
                <w:szCs w:val="21"/>
              </w:rPr>
            </w:pPr>
            <w:r>
              <w:rPr>
                <w:rFonts w:hAnsi="Cambria Math" w:hint="eastAsia"/>
                <w:szCs w:val="21"/>
              </w:rPr>
              <w:t>9</w:t>
            </w:r>
            <w:r w:rsidR="006A6232">
              <w:rPr>
                <w:rFonts w:hAnsi="Cambria Math"/>
                <w:szCs w:val="21"/>
              </w:rPr>
              <w:t>3</w:t>
            </w:r>
            <w:r>
              <w:rPr>
                <w:rFonts w:hAnsi="Cambria Math"/>
                <w:szCs w:val="21"/>
              </w:rPr>
              <w:t>.63</w:t>
            </w:r>
          </w:p>
        </w:tc>
      </w:tr>
    </w:tbl>
    <w:p w14:paraId="4D3D647F" w14:textId="292AE316" w:rsidR="008D1E3B" w:rsidRDefault="006D0B04" w:rsidP="008D1E3B">
      <w:pPr>
        <w:snapToGrid w:val="0"/>
        <w:spacing w:beforeLines="100" w:before="240" w:line="312" w:lineRule="auto"/>
        <w:ind w:firstLineChars="200" w:firstLine="480"/>
        <w:rPr>
          <w:rFonts w:hAnsi="Cambria Math"/>
          <w:sz w:val="24"/>
          <w:szCs w:val="24"/>
        </w:rPr>
      </w:pPr>
      <w:r>
        <w:rPr>
          <w:rFonts w:hAnsi="Cambria Math" w:hint="eastAsia"/>
          <w:sz w:val="24"/>
          <w:szCs w:val="24"/>
        </w:rPr>
        <w:t>如表</w:t>
      </w:r>
      <w:r>
        <w:rPr>
          <w:rFonts w:hAnsi="Cambria Math"/>
          <w:sz w:val="24"/>
          <w:szCs w:val="24"/>
        </w:rPr>
        <w:t>3-2</w:t>
      </w:r>
      <w:r>
        <w:rPr>
          <w:rFonts w:hAnsi="Cambria Math" w:hint="eastAsia"/>
          <w:sz w:val="24"/>
          <w:szCs w:val="24"/>
        </w:rPr>
        <w:t>所示，不同的模型采用了不同组合的混合域的注意力单元，我们对各模型有效性做了</w:t>
      </w:r>
      <w:r>
        <w:rPr>
          <w:rFonts w:hAnsi="Cambria Math" w:hint="eastAsia"/>
          <w:sz w:val="24"/>
          <w:szCs w:val="24"/>
        </w:rPr>
        <w:t>M</w:t>
      </w:r>
      <w:r>
        <w:rPr>
          <w:rFonts w:hAnsi="Cambria Math"/>
          <w:sz w:val="24"/>
          <w:szCs w:val="24"/>
        </w:rPr>
        <w:t>I</w:t>
      </w:r>
      <w:r>
        <w:rPr>
          <w:rFonts w:hAnsi="Cambria Math" w:hint="eastAsia"/>
          <w:sz w:val="24"/>
          <w:szCs w:val="24"/>
        </w:rPr>
        <w:t>oU</w:t>
      </w:r>
      <w:r>
        <w:rPr>
          <w:rFonts w:hAnsi="Cambria Math" w:hint="eastAsia"/>
          <w:sz w:val="24"/>
          <w:szCs w:val="24"/>
        </w:rPr>
        <w:t>和</w:t>
      </w:r>
      <w:r>
        <w:rPr>
          <w:rFonts w:hAnsi="Cambria Math"/>
          <w:sz w:val="24"/>
          <w:szCs w:val="24"/>
        </w:rPr>
        <w:t>MPA</w:t>
      </w:r>
      <w:r>
        <w:rPr>
          <w:rFonts w:hAnsi="Cambria Math" w:hint="eastAsia"/>
          <w:sz w:val="24"/>
          <w:szCs w:val="24"/>
        </w:rPr>
        <w:t>两个维度上的评估。通过比较发现每种方法的性能差距并不明显，其中</w:t>
      </w:r>
      <w:r>
        <w:rPr>
          <w:rFonts w:hAnsi="Cambria Math" w:hint="eastAsia"/>
          <w:sz w:val="24"/>
          <w:szCs w:val="24"/>
        </w:rPr>
        <w:t>MIoU</w:t>
      </w:r>
      <w:r>
        <w:rPr>
          <w:rFonts w:hAnsi="Cambria Math" w:hint="eastAsia"/>
          <w:sz w:val="24"/>
          <w:szCs w:val="24"/>
        </w:rPr>
        <w:t>的最大差值仅为</w:t>
      </w:r>
      <w:r>
        <w:rPr>
          <w:rFonts w:hAnsi="Cambria Math" w:hint="eastAsia"/>
          <w:sz w:val="24"/>
          <w:szCs w:val="24"/>
        </w:rPr>
        <w:t>0.27</w:t>
      </w:r>
      <w:r>
        <w:rPr>
          <w:rFonts w:hAnsi="Cambria Math" w:hint="eastAsia"/>
          <w:sz w:val="24"/>
          <w:szCs w:val="24"/>
        </w:rPr>
        <w:t>。相对而言，实验</w:t>
      </w:r>
      <w:r>
        <w:rPr>
          <w:rFonts w:hAnsi="Cambria Math" w:hint="eastAsia"/>
          <w:sz w:val="24"/>
          <w:szCs w:val="24"/>
        </w:rPr>
        <w:t>4</w:t>
      </w:r>
      <w:r>
        <w:rPr>
          <w:rFonts w:hAnsi="Cambria Math" w:hint="eastAsia"/>
          <w:sz w:val="24"/>
          <w:szCs w:val="24"/>
        </w:rPr>
        <w:t>的最终模型效果最好。单独集成空间域或通道域中的某一个注意力单元的情况下，表现均劣于混合域组合的情况，且各自对模型的影响基本一致。混合域集成注意力模块的情况下，实验</w:t>
      </w:r>
      <w:r>
        <w:rPr>
          <w:rFonts w:hAnsi="Cambria Math" w:hint="eastAsia"/>
          <w:sz w:val="24"/>
          <w:szCs w:val="24"/>
        </w:rPr>
        <w:t>4</w:t>
      </w:r>
      <w:r>
        <w:rPr>
          <w:rFonts w:hAnsi="Cambria Math" w:hint="eastAsia"/>
          <w:sz w:val="24"/>
          <w:szCs w:val="24"/>
        </w:rPr>
        <w:t>在平均交并比上略优于实验</w:t>
      </w:r>
      <w:r>
        <w:rPr>
          <w:rFonts w:hAnsi="Cambria Math" w:hint="eastAsia"/>
          <w:sz w:val="24"/>
          <w:szCs w:val="24"/>
        </w:rPr>
        <w:t>3</w:t>
      </w:r>
      <w:r>
        <w:rPr>
          <w:rFonts w:hAnsi="Cambria Math" w:hint="eastAsia"/>
          <w:sz w:val="24"/>
          <w:szCs w:val="24"/>
        </w:rPr>
        <w:t>，仅相差</w:t>
      </w:r>
      <w:r>
        <w:rPr>
          <w:rFonts w:hAnsi="Cambria Math" w:hint="eastAsia"/>
          <w:sz w:val="24"/>
          <w:szCs w:val="24"/>
        </w:rPr>
        <w:t>0</w:t>
      </w:r>
      <w:r>
        <w:rPr>
          <w:rFonts w:hAnsi="Cambria Math"/>
          <w:sz w:val="24"/>
          <w:szCs w:val="24"/>
        </w:rPr>
        <w:t>.14</w:t>
      </w:r>
      <w:r>
        <w:rPr>
          <w:rFonts w:hAnsi="Cambria Math" w:hint="eastAsia"/>
          <w:sz w:val="24"/>
          <w:szCs w:val="24"/>
        </w:rPr>
        <w:t>个百分点。在像素准确性上，实验</w:t>
      </w:r>
      <w:r>
        <w:rPr>
          <w:rFonts w:hAnsi="Cambria Math"/>
          <w:sz w:val="24"/>
          <w:szCs w:val="24"/>
        </w:rPr>
        <w:t>4</w:t>
      </w:r>
      <w:r>
        <w:rPr>
          <w:rFonts w:hAnsi="Cambria Math" w:hint="eastAsia"/>
          <w:sz w:val="24"/>
          <w:szCs w:val="24"/>
        </w:rPr>
        <w:t>明显优于实验</w:t>
      </w:r>
      <w:r>
        <w:rPr>
          <w:rFonts w:hAnsi="Cambria Math" w:hint="eastAsia"/>
          <w:sz w:val="24"/>
          <w:szCs w:val="24"/>
        </w:rPr>
        <w:t>3</w:t>
      </w:r>
      <w:r>
        <w:rPr>
          <w:rFonts w:hAnsi="Cambria Math" w:hint="eastAsia"/>
          <w:sz w:val="24"/>
          <w:szCs w:val="24"/>
        </w:rPr>
        <w:t>且相差</w:t>
      </w:r>
      <w:r>
        <w:rPr>
          <w:rFonts w:hAnsi="Cambria Math" w:hint="eastAsia"/>
          <w:sz w:val="24"/>
          <w:szCs w:val="24"/>
        </w:rPr>
        <w:t>0</w:t>
      </w:r>
      <w:r>
        <w:rPr>
          <w:rFonts w:hAnsi="Cambria Math"/>
          <w:sz w:val="24"/>
          <w:szCs w:val="24"/>
        </w:rPr>
        <w:t>.85</w:t>
      </w:r>
      <w:r>
        <w:rPr>
          <w:rFonts w:hAnsi="Cambria Math" w:hint="eastAsia"/>
          <w:sz w:val="24"/>
          <w:szCs w:val="24"/>
        </w:rPr>
        <w:t>个百分点。综上可得出实验</w:t>
      </w:r>
      <w:r>
        <w:rPr>
          <w:rFonts w:hAnsi="Cambria Math" w:hint="eastAsia"/>
          <w:sz w:val="24"/>
          <w:szCs w:val="24"/>
        </w:rPr>
        <w:t>4</w:t>
      </w:r>
      <w:r>
        <w:rPr>
          <w:rFonts w:hAnsi="Cambria Math" w:hint="eastAsia"/>
          <w:sz w:val="24"/>
          <w:szCs w:val="24"/>
        </w:rPr>
        <w:lastRenderedPageBreak/>
        <w:t>的方案使得最终模型的有效性最高，之后小节的对比试验也是在实验</w:t>
      </w:r>
      <w:r>
        <w:rPr>
          <w:rFonts w:hAnsi="Cambria Math" w:hint="eastAsia"/>
          <w:sz w:val="24"/>
          <w:szCs w:val="24"/>
        </w:rPr>
        <w:t>4</w:t>
      </w:r>
      <w:r>
        <w:rPr>
          <w:rFonts w:hAnsi="Cambria Math" w:hint="eastAsia"/>
          <w:sz w:val="24"/>
          <w:szCs w:val="24"/>
        </w:rPr>
        <w:t>方案基础上，与各个图像语义分割模型完成多个指标维度上的比较分析。</w:t>
      </w:r>
    </w:p>
    <w:p w14:paraId="6239D40D" w14:textId="77777777" w:rsidR="000D08E5" w:rsidRDefault="006D0B04">
      <w:pPr>
        <w:pStyle w:val="3"/>
      </w:pPr>
      <w:bookmarkStart w:id="28" w:name="_Toc128333028"/>
      <w:r>
        <w:t xml:space="preserve">3.3.3 </w:t>
      </w:r>
      <w:r>
        <w:rPr>
          <w:rFonts w:hint="eastAsia"/>
        </w:rPr>
        <w:t>对比实验结果与分析</w:t>
      </w:r>
      <w:bookmarkEnd w:id="28"/>
    </w:p>
    <w:p w14:paraId="5F88D162" w14:textId="34999719" w:rsidR="000D08E5" w:rsidRDefault="006D0B04" w:rsidP="008D1E3B">
      <w:pPr>
        <w:widowControl/>
        <w:snapToGrid w:val="0"/>
        <w:spacing w:line="312" w:lineRule="auto"/>
        <w:ind w:firstLineChars="200" w:firstLine="480"/>
        <w:rPr>
          <w:rFonts w:hAnsi="Cambria Math"/>
          <w:sz w:val="24"/>
          <w:szCs w:val="24"/>
        </w:rPr>
      </w:pPr>
      <w:r>
        <w:rPr>
          <w:rFonts w:hAnsi="Cambria Math" w:hint="eastAsia"/>
          <w:sz w:val="24"/>
          <w:szCs w:val="24"/>
        </w:rPr>
        <w:t>这一节我们将从准确度、复杂度两个维度去对评估我们的最终模型</w:t>
      </w:r>
      <w:r>
        <w:rPr>
          <w:rFonts w:hAnsi="Cambria Math"/>
          <w:sz w:val="24"/>
          <w:szCs w:val="24"/>
        </w:rPr>
        <w:t>APPN</w:t>
      </w:r>
      <w:r>
        <w:rPr>
          <w:rFonts w:hAnsi="Cambria Math" w:hint="eastAsia"/>
          <w:sz w:val="24"/>
          <w:szCs w:val="24"/>
        </w:rPr>
        <w:t>et</w:t>
      </w:r>
      <w:r>
        <w:rPr>
          <w:rFonts w:hAnsi="Cambria Math" w:hint="eastAsia"/>
          <w:sz w:val="24"/>
          <w:szCs w:val="24"/>
        </w:rPr>
        <w:t>，对比一些经典语义分割模型的计算性能。对比最终分割模型与基础特征提取模块，并且评估了各经典基础特征提取模块的可训练的参数量和计算量，包括评估了基于表</w:t>
      </w:r>
      <w:r>
        <w:rPr>
          <w:rFonts w:hAnsi="Cambria Math" w:hint="eastAsia"/>
          <w:sz w:val="24"/>
          <w:szCs w:val="24"/>
        </w:rPr>
        <w:t>3</w:t>
      </w:r>
      <w:r>
        <w:rPr>
          <w:rFonts w:hAnsi="Cambria Math"/>
          <w:sz w:val="24"/>
          <w:szCs w:val="24"/>
        </w:rPr>
        <w:t>-2</w:t>
      </w:r>
      <w:r>
        <w:rPr>
          <w:rFonts w:hAnsi="Cambria Math" w:hint="eastAsia"/>
          <w:sz w:val="24"/>
          <w:szCs w:val="24"/>
        </w:rPr>
        <w:t>最优结果的基础特征提取模块的可训练的参数量和计算量。首先，我们选择了几个在基础特征提取网络模型上同样采用</w:t>
      </w:r>
      <w:r>
        <w:rPr>
          <w:rFonts w:hAnsi="Cambria Math" w:hint="eastAsia"/>
          <w:sz w:val="24"/>
          <w:szCs w:val="24"/>
        </w:rPr>
        <w:t>ResNet</w:t>
      </w:r>
      <w:r>
        <w:rPr>
          <w:rFonts w:hAnsi="Cambria Math" w:hint="eastAsia"/>
          <w:sz w:val="24"/>
          <w:szCs w:val="24"/>
        </w:rPr>
        <w:t>的图像语义分割网络，以及几个现有的流行的图像语义分割网络。并对所有深度学习网络进行了参数一致、数据集一致、训练过程一致的对比实验。选择最优的分割模型与我们的</w:t>
      </w:r>
      <w:r>
        <w:rPr>
          <w:rFonts w:hAnsi="Cambria Math" w:hint="eastAsia"/>
          <w:sz w:val="24"/>
          <w:szCs w:val="24"/>
        </w:rPr>
        <w:t>N</w:t>
      </w:r>
      <w:r>
        <w:rPr>
          <w:rFonts w:hAnsi="Cambria Math"/>
          <w:sz w:val="24"/>
          <w:szCs w:val="24"/>
        </w:rPr>
        <w:t>AM</w:t>
      </w:r>
      <w:r>
        <w:rPr>
          <w:rFonts w:hAnsi="Cambria Math" w:hint="eastAsia"/>
          <w:sz w:val="24"/>
          <w:szCs w:val="24"/>
        </w:rPr>
        <w:t>模块相结合，作为最终的图像语义分割网络并再次进行训练。</w:t>
      </w:r>
    </w:p>
    <w:p w14:paraId="731EB8F1" w14:textId="77777777" w:rsidR="008D1E3B" w:rsidRPr="008D1E3B" w:rsidRDefault="008D1E3B" w:rsidP="008D1E3B">
      <w:pPr>
        <w:widowControl/>
        <w:snapToGrid w:val="0"/>
        <w:spacing w:line="312" w:lineRule="auto"/>
        <w:ind w:firstLineChars="200" w:firstLine="480"/>
        <w:rPr>
          <w:rFonts w:hAnsi="Cambria Math"/>
          <w:sz w:val="24"/>
          <w:szCs w:val="24"/>
        </w:rPr>
      </w:pPr>
    </w:p>
    <w:p w14:paraId="1ED59490" w14:textId="77777777"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3</w:t>
      </w:r>
      <w:r>
        <w:fldChar w:fldCharType="end"/>
      </w:r>
      <w:r>
        <w:t xml:space="preserve"> </w:t>
      </w:r>
      <w:r>
        <w:rPr>
          <w:rFonts w:hint="eastAsia"/>
        </w:rPr>
        <w:t>有效性的比较</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14:paraId="11CB204F" w14:textId="77777777">
        <w:trPr>
          <w:jc w:val="center"/>
        </w:trPr>
        <w:tc>
          <w:tcPr>
            <w:tcW w:w="1384" w:type="dxa"/>
            <w:tcBorders>
              <w:top w:val="single" w:sz="6" w:space="0" w:color="auto"/>
              <w:bottom w:val="single" w:sz="4" w:space="0" w:color="auto"/>
            </w:tcBorders>
            <w:vAlign w:val="center"/>
          </w:tcPr>
          <w:p w14:paraId="02B12ABD" w14:textId="77777777" w:rsidR="000D08E5" w:rsidRDefault="006D0B04">
            <w:pPr>
              <w:jc w:val="center"/>
              <w:rPr>
                <w:rFonts w:hAnsi="Cambria Math"/>
                <w:szCs w:val="21"/>
              </w:rPr>
            </w:pPr>
            <w:r>
              <w:rPr>
                <w:rFonts w:hAnsi="Cambria Math" w:hint="eastAsia"/>
                <w:szCs w:val="21"/>
              </w:rPr>
              <w:t>实验序号</w:t>
            </w:r>
          </w:p>
        </w:tc>
        <w:tc>
          <w:tcPr>
            <w:tcW w:w="2339" w:type="dxa"/>
            <w:tcBorders>
              <w:top w:val="single" w:sz="6" w:space="0" w:color="auto"/>
              <w:bottom w:val="single" w:sz="4" w:space="0" w:color="auto"/>
            </w:tcBorders>
            <w:vAlign w:val="center"/>
          </w:tcPr>
          <w:p w14:paraId="61C140A4" w14:textId="77777777" w:rsidR="000D08E5" w:rsidRDefault="006D0B04">
            <w:pPr>
              <w:jc w:val="center"/>
              <w:rPr>
                <w:rFonts w:hAnsi="Cambria Math"/>
                <w:szCs w:val="21"/>
              </w:rPr>
            </w:pPr>
            <w:r>
              <w:rPr>
                <w:rFonts w:hAnsi="Cambria Math" w:hint="eastAsia"/>
                <w:szCs w:val="21"/>
              </w:rPr>
              <w:t>方法</w:t>
            </w:r>
          </w:p>
        </w:tc>
        <w:tc>
          <w:tcPr>
            <w:tcW w:w="2126" w:type="dxa"/>
            <w:tcBorders>
              <w:top w:val="single" w:sz="6" w:space="0" w:color="auto"/>
              <w:bottom w:val="single" w:sz="4" w:space="0" w:color="auto"/>
            </w:tcBorders>
            <w:vAlign w:val="center"/>
          </w:tcPr>
          <w:p w14:paraId="4DD9C552" w14:textId="77777777" w:rsidR="000D08E5" w:rsidRDefault="006D0B04">
            <w:pPr>
              <w:jc w:val="center"/>
              <w:rPr>
                <w:rFonts w:hAnsi="Cambria Math"/>
                <w:szCs w:val="21"/>
              </w:rPr>
            </w:pPr>
            <w:r>
              <w:rPr>
                <w:rFonts w:hAnsi="Cambria Math"/>
                <w:szCs w:val="21"/>
              </w:rPr>
              <w:t>MI</w:t>
            </w:r>
            <w:r>
              <w:rPr>
                <w:rFonts w:hAnsi="Cambria Math" w:hint="eastAsia"/>
                <w:szCs w:val="21"/>
              </w:rPr>
              <w:t>oU</w:t>
            </w:r>
          </w:p>
        </w:tc>
        <w:tc>
          <w:tcPr>
            <w:tcW w:w="2253" w:type="dxa"/>
            <w:tcBorders>
              <w:top w:val="single" w:sz="6" w:space="0" w:color="auto"/>
              <w:bottom w:val="single" w:sz="4" w:space="0" w:color="auto"/>
            </w:tcBorders>
            <w:vAlign w:val="center"/>
          </w:tcPr>
          <w:p w14:paraId="3673C14B" w14:textId="77777777" w:rsidR="000D08E5" w:rsidRDefault="006D0B04">
            <w:pPr>
              <w:jc w:val="center"/>
              <w:rPr>
                <w:rFonts w:hAnsi="Cambria Math"/>
                <w:szCs w:val="21"/>
              </w:rPr>
            </w:pPr>
            <w:r>
              <w:rPr>
                <w:rFonts w:hAnsi="Cambria Math"/>
                <w:szCs w:val="21"/>
              </w:rPr>
              <w:t>MPA</w:t>
            </w:r>
          </w:p>
        </w:tc>
      </w:tr>
      <w:tr w:rsidR="000D08E5" w14:paraId="643A5625" w14:textId="77777777">
        <w:trPr>
          <w:jc w:val="center"/>
        </w:trPr>
        <w:tc>
          <w:tcPr>
            <w:tcW w:w="1384" w:type="dxa"/>
            <w:tcBorders>
              <w:top w:val="single" w:sz="4" w:space="0" w:color="auto"/>
              <w:bottom w:val="nil"/>
            </w:tcBorders>
            <w:vAlign w:val="center"/>
          </w:tcPr>
          <w:p w14:paraId="38A323CF" w14:textId="77777777" w:rsidR="000D08E5" w:rsidRDefault="006D0B04">
            <w:pPr>
              <w:jc w:val="center"/>
              <w:rPr>
                <w:rFonts w:hAnsi="Cambria Math"/>
                <w:szCs w:val="21"/>
              </w:rPr>
            </w:pPr>
            <w:r>
              <w:rPr>
                <w:rFonts w:hAnsi="Cambria Math" w:hint="eastAsia"/>
                <w:szCs w:val="21"/>
              </w:rPr>
              <w:t>1</w:t>
            </w:r>
          </w:p>
        </w:tc>
        <w:tc>
          <w:tcPr>
            <w:tcW w:w="2339" w:type="dxa"/>
            <w:tcBorders>
              <w:top w:val="single" w:sz="4" w:space="0" w:color="auto"/>
              <w:bottom w:val="nil"/>
            </w:tcBorders>
            <w:vAlign w:val="center"/>
          </w:tcPr>
          <w:p w14:paraId="65A17D03" w14:textId="77777777" w:rsidR="000D08E5" w:rsidRDefault="006D0B04">
            <w:pPr>
              <w:jc w:val="center"/>
              <w:rPr>
                <w:szCs w:val="21"/>
              </w:rPr>
            </w:pPr>
            <w:r>
              <w:rPr>
                <w:szCs w:val="21"/>
              </w:rPr>
              <w:t>PSPNet</w:t>
            </w:r>
          </w:p>
        </w:tc>
        <w:tc>
          <w:tcPr>
            <w:tcW w:w="2126" w:type="dxa"/>
            <w:tcBorders>
              <w:top w:val="single" w:sz="4" w:space="0" w:color="auto"/>
              <w:bottom w:val="nil"/>
            </w:tcBorders>
            <w:vAlign w:val="center"/>
          </w:tcPr>
          <w:p w14:paraId="7F45BA7F" w14:textId="77777777" w:rsidR="000D08E5" w:rsidRDefault="006D0B04">
            <w:pPr>
              <w:jc w:val="center"/>
              <w:rPr>
                <w:szCs w:val="21"/>
              </w:rPr>
            </w:pPr>
            <w:r>
              <w:rPr>
                <w:color w:val="000000"/>
                <w:szCs w:val="21"/>
              </w:rPr>
              <w:t>87.61</w:t>
            </w:r>
          </w:p>
        </w:tc>
        <w:tc>
          <w:tcPr>
            <w:tcW w:w="2253" w:type="dxa"/>
            <w:tcBorders>
              <w:top w:val="single" w:sz="4" w:space="0" w:color="auto"/>
              <w:bottom w:val="nil"/>
            </w:tcBorders>
            <w:vAlign w:val="center"/>
          </w:tcPr>
          <w:p w14:paraId="3110953F" w14:textId="77777777" w:rsidR="000D08E5" w:rsidRDefault="006D0B04">
            <w:pPr>
              <w:jc w:val="center"/>
              <w:rPr>
                <w:szCs w:val="21"/>
              </w:rPr>
            </w:pPr>
            <w:r>
              <w:rPr>
                <w:color w:val="000000"/>
                <w:szCs w:val="21"/>
              </w:rPr>
              <w:t>92.01</w:t>
            </w:r>
          </w:p>
        </w:tc>
      </w:tr>
      <w:tr w:rsidR="000D08E5" w14:paraId="0DEF0326" w14:textId="77777777">
        <w:trPr>
          <w:jc w:val="center"/>
        </w:trPr>
        <w:tc>
          <w:tcPr>
            <w:tcW w:w="1384" w:type="dxa"/>
            <w:tcBorders>
              <w:top w:val="nil"/>
              <w:bottom w:val="nil"/>
            </w:tcBorders>
            <w:vAlign w:val="center"/>
          </w:tcPr>
          <w:p w14:paraId="2D07B57D" w14:textId="77777777" w:rsidR="000D08E5" w:rsidRDefault="006D0B04">
            <w:pPr>
              <w:jc w:val="center"/>
              <w:rPr>
                <w:rFonts w:hAnsi="Cambria Math"/>
                <w:szCs w:val="21"/>
              </w:rPr>
            </w:pPr>
            <w:r>
              <w:rPr>
                <w:rFonts w:hAnsi="Cambria Math" w:hint="eastAsia"/>
                <w:szCs w:val="21"/>
              </w:rPr>
              <w:t>2</w:t>
            </w:r>
          </w:p>
        </w:tc>
        <w:tc>
          <w:tcPr>
            <w:tcW w:w="2339" w:type="dxa"/>
            <w:tcBorders>
              <w:top w:val="nil"/>
              <w:bottom w:val="nil"/>
            </w:tcBorders>
            <w:vAlign w:val="center"/>
          </w:tcPr>
          <w:p w14:paraId="1BCA5368" w14:textId="77777777" w:rsidR="000D08E5" w:rsidRDefault="006D0B04">
            <w:pPr>
              <w:jc w:val="center"/>
              <w:rPr>
                <w:szCs w:val="21"/>
              </w:rPr>
            </w:pPr>
            <w:r>
              <w:rPr>
                <w:rFonts w:hint="eastAsia"/>
                <w:szCs w:val="21"/>
              </w:rPr>
              <w:t>Deep</w:t>
            </w:r>
            <w:r>
              <w:rPr>
                <w:szCs w:val="21"/>
              </w:rPr>
              <w:t>lab</w:t>
            </w:r>
            <w:r>
              <w:rPr>
                <w:rFonts w:hint="eastAsia"/>
                <w:szCs w:val="21"/>
              </w:rPr>
              <w:t>_</w:t>
            </w:r>
            <w:r>
              <w:rPr>
                <w:szCs w:val="21"/>
              </w:rPr>
              <w:t>v3</w:t>
            </w:r>
          </w:p>
        </w:tc>
        <w:tc>
          <w:tcPr>
            <w:tcW w:w="2126" w:type="dxa"/>
            <w:tcBorders>
              <w:top w:val="nil"/>
              <w:bottom w:val="nil"/>
            </w:tcBorders>
            <w:vAlign w:val="center"/>
          </w:tcPr>
          <w:p w14:paraId="3BEE6BD6" w14:textId="77777777" w:rsidR="000D08E5" w:rsidRDefault="006D0B04">
            <w:pPr>
              <w:jc w:val="center"/>
              <w:rPr>
                <w:szCs w:val="21"/>
              </w:rPr>
            </w:pPr>
            <w:r>
              <w:rPr>
                <w:color w:val="000000"/>
                <w:szCs w:val="21"/>
              </w:rPr>
              <w:t>85.47</w:t>
            </w:r>
          </w:p>
        </w:tc>
        <w:tc>
          <w:tcPr>
            <w:tcW w:w="2253" w:type="dxa"/>
            <w:tcBorders>
              <w:top w:val="nil"/>
              <w:bottom w:val="nil"/>
            </w:tcBorders>
            <w:vAlign w:val="center"/>
          </w:tcPr>
          <w:p w14:paraId="44ABCD47" w14:textId="77777777" w:rsidR="000D08E5" w:rsidRDefault="006D0B04">
            <w:pPr>
              <w:widowControl/>
              <w:jc w:val="center"/>
              <w:rPr>
                <w:kern w:val="0"/>
                <w:szCs w:val="21"/>
              </w:rPr>
            </w:pPr>
            <w:r>
              <w:rPr>
                <w:color w:val="000000"/>
                <w:kern w:val="0"/>
                <w:szCs w:val="21"/>
              </w:rPr>
              <w:t>91.58</w:t>
            </w:r>
          </w:p>
        </w:tc>
      </w:tr>
      <w:tr w:rsidR="000D08E5" w14:paraId="3F86E65B" w14:textId="77777777">
        <w:trPr>
          <w:jc w:val="center"/>
        </w:trPr>
        <w:tc>
          <w:tcPr>
            <w:tcW w:w="1384" w:type="dxa"/>
            <w:tcBorders>
              <w:top w:val="nil"/>
              <w:bottom w:val="nil"/>
            </w:tcBorders>
            <w:vAlign w:val="center"/>
          </w:tcPr>
          <w:p w14:paraId="255880EE" w14:textId="77777777" w:rsidR="000D08E5" w:rsidRDefault="006D0B04">
            <w:pPr>
              <w:jc w:val="center"/>
              <w:rPr>
                <w:rFonts w:hAnsi="Cambria Math"/>
                <w:szCs w:val="21"/>
              </w:rPr>
            </w:pPr>
            <w:r>
              <w:rPr>
                <w:rFonts w:hAnsi="Cambria Math" w:hint="eastAsia"/>
                <w:szCs w:val="21"/>
              </w:rPr>
              <w:t>3</w:t>
            </w:r>
          </w:p>
        </w:tc>
        <w:tc>
          <w:tcPr>
            <w:tcW w:w="2339" w:type="dxa"/>
            <w:tcBorders>
              <w:top w:val="nil"/>
              <w:bottom w:val="nil"/>
            </w:tcBorders>
            <w:vAlign w:val="center"/>
          </w:tcPr>
          <w:p w14:paraId="4F56DFCF" w14:textId="77777777" w:rsidR="000D08E5" w:rsidRDefault="006D0B04">
            <w:pPr>
              <w:jc w:val="center"/>
              <w:rPr>
                <w:szCs w:val="21"/>
              </w:rPr>
            </w:pPr>
            <w:r>
              <w:rPr>
                <w:rFonts w:hint="eastAsia"/>
                <w:szCs w:val="21"/>
              </w:rPr>
              <w:t>D</w:t>
            </w:r>
            <w:r>
              <w:rPr>
                <w:szCs w:val="21"/>
              </w:rPr>
              <w:t>AN</w:t>
            </w:r>
            <w:r>
              <w:rPr>
                <w:rFonts w:hint="eastAsia"/>
                <w:szCs w:val="21"/>
              </w:rPr>
              <w:t>et</w:t>
            </w:r>
          </w:p>
        </w:tc>
        <w:tc>
          <w:tcPr>
            <w:tcW w:w="2126" w:type="dxa"/>
            <w:tcBorders>
              <w:top w:val="nil"/>
              <w:bottom w:val="nil"/>
            </w:tcBorders>
            <w:vAlign w:val="center"/>
          </w:tcPr>
          <w:p w14:paraId="52D4EEA0" w14:textId="77777777" w:rsidR="000D08E5" w:rsidRDefault="006D0B04">
            <w:pPr>
              <w:widowControl/>
              <w:jc w:val="center"/>
              <w:rPr>
                <w:kern w:val="0"/>
                <w:szCs w:val="21"/>
              </w:rPr>
            </w:pPr>
            <w:r>
              <w:rPr>
                <w:color w:val="000000"/>
                <w:kern w:val="0"/>
                <w:szCs w:val="21"/>
              </w:rPr>
              <w:t>80.54</w:t>
            </w:r>
          </w:p>
        </w:tc>
        <w:tc>
          <w:tcPr>
            <w:tcW w:w="2253" w:type="dxa"/>
            <w:tcBorders>
              <w:top w:val="nil"/>
              <w:bottom w:val="nil"/>
            </w:tcBorders>
            <w:vAlign w:val="center"/>
          </w:tcPr>
          <w:p w14:paraId="4DD35594" w14:textId="77777777" w:rsidR="000D08E5" w:rsidRDefault="006D0B04">
            <w:pPr>
              <w:jc w:val="center"/>
              <w:rPr>
                <w:szCs w:val="21"/>
              </w:rPr>
            </w:pPr>
            <w:r>
              <w:rPr>
                <w:color w:val="000000"/>
                <w:kern w:val="0"/>
                <w:szCs w:val="21"/>
              </w:rPr>
              <w:t>83.14</w:t>
            </w:r>
          </w:p>
        </w:tc>
      </w:tr>
      <w:tr w:rsidR="000D08E5" w14:paraId="3877090D" w14:textId="77777777">
        <w:trPr>
          <w:jc w:val="center"/>
        </w:trPr>
        <w:tc>
          <w:tcPr>
            <w:tcW w:w="1384" w:type="dxa"/>
            <w:tcBorders>
              <w:top w:val="nil"/>
              <w:bottom w:val="nil"/>
            </w:tcBorders>
            <w:vAlign w:val="center"/>
          </w:tcPr>
          <w:p w14:paraId="354017DC" w14:textId="77777777" w:rsidR="000D08E5" w:rsidRDefault="006D0B04">
            <w:pPr>
              <w:jc w:val="center"/>
              <w:rPr>
                <w:rFonts w:hAnsi="Cambria Math"/>
                <w:szCs w:val="21"/>
              </w:rPr>
            </w:pPr>
            <w:r>
              <w:rPr>
                <w:rFonts w:hAnsi="Cambria Math" w:hint="eastAsia"/>
                <w:szCs w:val="21"/>
              </w:rPr>
              <w:t>4</w:t>
            </w:r>
          </w:p>
        </w:tc>
        <w:tc>
          <w:tcPr>
            <w:tcW w:w="2339" w:type="dxa"/>
            <w:tcBorders>
              <w:top w:val="nil"/>
              <w:bottom w:val="nil"/>
            </w:tcBorders>
            <w:vAlign w:val="center"/>
          </w:tcPr>
          <w:p w14:paraId="76E034DA" w14:textId="77777777" w:rsidR="000D08E5" w:rsidRDefault="006D0B04">
            <w:pPr>
              <w:jc w:val="center"/>
              <w:rPr>
                <w:b/>
                <w:szCs w:val="21"/>
              </w:rPr>
            </w:pPr>
            <w:r>
              <w:rPr>
                <w:b/>
                <w:szCs w:val="21"/>
              </w:rPr>
              <w:t>APPN</w:t>
            </w:r>
            <w:r>
              <w:rPr>
                <w:rFonts w:hint="eastAsia"/>
                <w:b/>
                <w:szCs w:val="21"/>
              </w:rPr>
              <w:t>et</w:t>
            </w:r>
          </w:p>
        </w:tc>
        <w:tc>
          <w:tcPr>
            <w:tcW w:w="2126" w:type="dxa"/>
            <w:tcBorders>
              <w:top w:val="nil"/>
              <w:bottom w:val="nil"/>
            </w:tcBorders>
            <w:vAlign w:val="center"/>
          </w:tcPr>
          <w:p w14:paraId="1258788C" w14:textId="77777777" w:rsidR="000D08E5" w:rsidRDefault="006D0B04">
            <w:pPr>
              <w:jc w:val="center"/>
              <w:rPr>
                <w:b/>
                <w:szCs w:val="21"/>
              </w:rPr>
            </w:pPr>
            <w:r>
              <w:rPr>
                <w:b/>
                <w:bCs/>
                <w:color w:val="000000"/>
                <w:szCs w:val="21"/>
              </w:rPr>
              <w:t>88.93</w:t>
            </w:r>
          </w:p>
        </w:tc>
        <w:tc>
          <w:tcPr>
            <w:tcW w:w="2253" w:type="dxa"/>
            <w:tcBorders>
              <w:top w:val="nil"/>
              <w:bottom w:val="nil"/>
            </w:tcBorders>
            <w:vAlign w:val="center"/>
          </w:tcPr>
          <w:p w14:paraId="67155552" w14:textId="34B934A3" w:rsidR="000D08E5" w:rsidRDefault="006D0B04">
            <w:pPr>
              <w:keepNext/>
              <w:jc w:val="center"/>
              <w:rPr>
                <w:b/>
                <w:szCs w:val="21"/>
              </w:rPr>
            </w:pPr>
            <w:r>
              <w:rPr>
                <w:b/>
                <w:bCs/>
                <w:color w:val="000000"/>
                <w:szCs w:val="21"/>
              </w:rPr>
              <w:t>9</w:t>
            </w:r>
            <w:r w:rsidR="006A6232">
              <w:rPr>
                <w:b/>
                <w:bCs/>
                <w:color w:val="000000"/>
                <w:szCs w:val="21"/>
              </w:rPr>
              <w:t>3</w:t>
            </w:r>
            <w:r>
              <w:rPr>
                <w:b/>
                <w:bCs/>
                <w:color w:val="000000"/>
                <w:szCs w:val="21"/>
              </w:rPr>
              <w:t>.52</w:t>
            </w:r>
          </w:p>
        </w:tc>
      </w:tr>
      <w:tr w:rsidR="000D08E5" w14:paraId="40F0E589" w14:textId="77777777">
        <w:trPr>
          <w:jc w:val="center"/>
        </w:trPr>
        <w:tc>
          <w:tcPr>
            <w:tcW w:w="1384" w:type="dxa"/>
            <w:tcBorders>
              <w:top w:val="nil"/>
              <w:bottom w:val="nil"/>
            </w:tcBorders>
            <w:vAlign w:val="center"/>
          </w:tcPr>
          <w:p w14:paraId="49A2FE88" w14:textId="77777777" w:rsidR="000D08E5" w:rsidRDefault="006D0B04">
            <w:pPr>
              <w:jc w:val="center"/>
              <w:rPr>
                <w:rFonts w:hAnsi="Cambria Math"/>
                <w:szCs w:val="21"/>
              </w:rPr>
            </w:pPr>
            <w:r>
              <w:rPr>
                <w:rFonts w:hAnsi="Cambria Math" w:hint="eastAsia"/>
                <w:szCs w:val="21"/>
              </w:rPr>
              <w:t>5</w:t>
            </w:r>
          </w:p>
        </w:tc>
        <w:tc>
          <w:tcPr>
            <w:tcW w:w="2339" w:type="dxa"/>
            <w:tcBorders>
              <w:top w:val="nil"/>
              <w:bottom w:val="nil"/>
            </w:tcBorders>
            <w:vAlign w:val="center"/>
          </w:tcPr>
          <w:p w14:paraId="0D0B73D6" w14:textId="77777777" w:rsidR="000D08E5" w:rsidRDefault="006D0B04">
            <w:pPr>
              <w:jc w:val="center"/>
              <w:rPr>
                <w:szCs w:val="21"/>
              </w:rPr>
            </w:pPr>
            <w:r>
              <w:rPr>
                <w:szCs w:val="21"/>
              </w:rPr>
              <w:t>FCN</w:t>
            </w:r>
            <w:r>
              <w:rPr>
                <w:rFonts w:hint="eastAsia"/>
                <w:szCs w:val="21"/>
              </w:rPr>
              <w:t>s</w:t>
            </w:r>
          </w:p>
        </w:tc>
        <w:tc>
          <w:tcPr>
            <w:tcW w:w="2126" w:type="dxa"/>
            <w:tcBorders>
              <w:top w:val="nil"/>
              <w:bottom w:val="nil"/>
            </w:tcBorders>
            <w:vAlign w:val="center"/>
          </w:tcPr>
          <w:p w14:paraId="0B6796B6" w14:textId="77777777" w:rsidR="000D08E5" w:rsidRDefault="006D0B04">
            <w:pPr>
              <w:widowControl/>
              <w:jc w:val="center"/>
              <w:rPr>
                <w:kern w:val="0"/>
                <w:szCs w:val="21"/>
              </w:rPr>
            </w:pPr>
            <w:r>
              <w:rPr>
                <w:color w:val="000000"/>
                <w:kern w:val="0"/>
                <w:szCs w:val="21"/>
              </w:rPr>
              <w:t>81.66</w:t>
            </w:r>
          </w:p>
        </w:tc>
        <w:tc>
          <w:tcPr>
            <w:tcW w:w="2253" w:type="dxa"/>
            <w:tcBorders>
              <w:top w:val="nil"/>
              <w:bottom w:val="nil"/>
            </w:tcBorders>
            <w:vAlign w:val="center"/>
          </w:tcPr>
          <w:p w14:paraId="200D7FEA" w14:textId="77777777" w:rsidR="000D08E5" w:rsidRDefault="006D0B04">
            <w:pPr>
              <w:keepNext/>
              <w:jc w:val="center"/>
              <w:rPr>
                <w:b/>
                <w:szCs w:val="21"/>
              </w:rPr>
            </w:pPr>
            <w:r>
              <w:rPr>
                <w:color w:val="000000"/>
                <w:kern w:val="0"/>
                <w:szCs w:val="21"/>
              </w:rPr>
              <w:t>82.46</w:t>
            </w:r>
          </w:p>
        </w:tc>
      </w:tr>
      <w:tr w:rsidR="000D08E5" w14:paraId="4C8CF120" w14:textId="77777777">
        <w:trPr>
          <w:jc w:val="center"/>
        </w:trPr>
        <w:tc>
          <w:tcPr>
            <w:tcW w:w="1384" w:type="dxa"/>
            <w:tcBorders>
              <w:top w:val="nil"/>
              <w:bottom w:val="single" w:sz="6" w:space="0" w:color="auto"/>
            </w:tcBorders>
            <w:vAlign w:val="center"/>
          </w:tcPr>
          <w:p w14:paraId="74A29514" w14:textId="77777777" w:rsidR="000D08E5" w:rsidRDefault="006D0B04">
            <w:pPr>
              <w:jc w:val="center"/>
              <w:rPr>
                <w:rFonts w:hAnsi="Cambria Math"/>
                <w:szCs w:val="21"/>
              </w:rPr>
            </w:pPr>
            <w:r>
              <w:rPr>
                <w:rFonts w:hAnsi="Cambria Math" w:hint="eastAsia"/>
                <w:szCs w:val="21"/>
              </w:rPr>
              <w:t>6</w:t>
            </w:r>
          </w:p>
        </w:tc>
        <w:tc>
          <w:tcPr>
            <w:tcW w:w="2339" w:type="dxa"/>
            <w:tcBorders>
              <w:top w:val="nil"/>
              <w:bottom w:val="single" w:sz="6" w:space="0" w:color="auto"/>
            </w:tcBorders>
            <w:vAlign w:val="center"/>
          </w:tcPr>
          <w:p w14:paraId="1C3E1814" w14:textId="77777777" w:rsidR="000D08E5" w:rsidRDefault="006D0B04">
            <w:pPr>
              <w:jc w:val="center"/>
              <w:rPr>
                <w:szCs w:val="21"/>
              </w:rPr>
            </w:pPr>
            <w:r>
              <w:rPr>
                <w:szCs w:val="21"/>
              </w:rPr>
              <w:t>RefineNet</w:t>
            </w:r>
          </w:p>
        </w:tc>
        <w:tc>
          <w:tcPr>
            <w:tcW w:w="2126" w:type="dxa"/>
            <w:tcBorders>
              <w:top w:val="nil"/>
              <w:bottom w:val="single" w:sz="6" w:space="0" w:color="auto"/>
            </w:tcBorders>
            <w:vAlign w:val="center"/>
          </w:tcPr>
          <w:p w14:paraId="152E7BD4" w14:textId="77777777" w:rsidR="000D08E5" w:rsidRDefault="006D0B04">
            <w:pPr>
              <w:widowControl/>
              <w:jc w:val="center"/>
              <w:rPr>
                <w:color w:val="000000"/>
                <w:kern w:val="0"/>
                <w:szCs w:val="21"/>
              </w:rPr>
            </w:pPr>
            <w:r>
              <w:rPr>
                <w:rFonts w:hint="eastAsia"/>
                <w:color w:val="000000"/>
                <w:kern w:val="0"/>
                <w:szCs w:val="21"/>
              </w:rPr>
              <w:t>8</w:t>
            </w:r>
            <w:r>
              <w:rPr>
                <w:color w:val="000000"/>
                <w:kern w:val="0"/>
                <w:szCs w:val="21"/>
              </w:rPr>
              <w:t>4.79</w:t>
            </w:r>
          </w:p>
        </w:tc>
        <w:tc>
          <w:tcPr>
            <w:tcW w:w="2253" w:type="dxa"/>
            <w:tcBorders>
              <w:top w:val="nil"/>
              <w:bottom w:val="single" w:sz="6" w:space="0" w:color="auto"/>
            </w:tcBorders>
            <w:vAlign w:val="center"/>
          </w:tcPr>
          <w:p w14:paraId="33512F36" w14:textId="77777777" w:rsidR="000D08E5" w:rsidRDefault="006D0B04">
            <w:pPr>
              <w:keepNext/>
              <w:jc w:val="center"/>
              <w:rPr>
                <w:color w:val="000000"/>
                <w:kern w:val="0"/>
                <w:szCs w:val="21"/>
              </w:rPr>
            </w:pPr>
            <w:r>
              <w:rPr>
                <w:rFonts w:hint="eastAsia"/>
                <w:color w:val="000000"/>
                <w:kern w:val="0"/>
                <w:szCs w:val="21"/>
              </w:rPr>
              <w:t>8</w:t>
            </w:r>
            <w:r>
              <w:rPr>
                <w:color w:val="000000"/>
                <w:kern w:val="0"/>
                <w:szCs w:val="21"/>
              </w:rPr>
              <w:t>8.68</w:t>
            </w:r>
          </w:p>
        </w:tc>
      </w:tr>
    </w:tbl>
    <w:p w14:paraId="1E79A7F8" w14:textId="77777777" w:rsidR="008D1E3B" w:rsidRDefault="008D1E3B">
      <w:pPr>
        <w:widowControl/>
        <w:snapToGrid w:val="0"/>
        <w:spacing w:line="26" w:lineRule="atLeast"/>
        <w:ind w:firstLine="420"/>
        <w:rPr>
          <w:rFonts w:hAnsi="Cambria Math"/>
          <w:sz w:val="24"/>
          <w:szCs w:val="24"/>
        </w:rPr>
      </w:pPr>
    </w:p>
    <w:p w14:paraId="560B2F8A" w14:textId="7CA9F06E" w:rsidR="000D08E5" w:rsidRDefault="006D0B04">
      <w:pPr>
        <w:widowControl/>
        <w:snapToGrid w:val="0"/>
        <w:spacing w:line="26" w:lineRule="atLeast"/>
        <w:ind w:firstLine="420"/>
        <w:rPr>
          <w:rFonts w:ascii="宋体" w:hAnsi="宋体" w:cs="宋体"/>
          <w:kern w:val="0"/>
          <w:sz w:val="24"/>
          <w:szCs w:val="24"/>
        </w:rPr>
      </w:pPr>
      <w:r>
        <w:rPr>
          <w:rFonts w:hAnsi="Cambria Math" w:hint="eastAsia"/>
          <w:sz w:val="24"/>
          <w:szCs w:val="24"/>
        </w:rPr>
        <w:t>结果如表</w:t>
      </w:r>
      <w:r>
        <w:rPr>
          <w:rFonts w:hAnsi="Cambria Math" w:hint="eastAsia"/>
          <w:sz w:val="24"/>
          <w:szCs w:val="24"/>
        </w:rPr>
        <w:t>3</w:t>
      </w:r>
      <w:r>
        <w:rPr>
          <w:rFonts w:hAnsi="Cambria Math"/>
          <w:sz w:val="24"/>
          <w:szCs w:val="24"/>
        </w:rPr>
        <w:t>-3</w:t>
      </w:r>
      <w:r>
        <w:rPr>
          <w:rFonts w:hAnsi="Cambria Math" w:hint="eastAsia"/>
          <w:sz w:val="24"/>
          <w:szCs w:val="24"/>
        </w:rPr>
        <w:t>所示。</w:t>
      </w:r>
      <w:r>
        <w:rPr>
          <w:rFonts w:ascii="宋体" w:hAnsi="宋体" w:cs="宋体" w:hint="eastAsia"/>
          <w:kern w:val="0"/>
          <w:sz w:val="24"/>
          <w:szCs w:val="24"/>
        </w:rPr>
        <w:t>对比实验2、3、4，结果显示，</w:t>
      </w:r>
      <w:r>
        <w:rPr>
          <w:rFonts w:hAnsi="Cambria Math" w:hint="eastAsia"/>
          <w:sz w:val="24"/>
          <w:szCs w:val="24"/>
        </w:rPr>
        <w:t>在基于</w:t>
      </w:r>
      <w:r>
        <w:rPr>
          <w:rFonts w:hAnsi="Cambria Math" w:hint="eastAsia"/>
          <w:sz w:val="24"/>
          <w:szCs w:val="24"/>
        </w:rPr>
        <w:t>ResNet</w:t>
      </w:r>
      <w:r>
        <w:rPr>
          <w:rFonts w:hAnsi="Cambria Math" w:hint="eastAsia"/>
          <w:sz w:val="24"/>
          <w:szCs w:val="24"/>
        </w:rPr>
        <w:t>作为基础特征提取网络的前提上，</w:t>
      </w:r>
      <w:r>
        <w:rPr>
          <w:rFonts w:hAnsi="Cambria Math" w:hint="eastAsia"/>
          <w:sz w:val="24"/>
          <w:szCs w:val="24"/>
        </w:rPr>
        <w:t>PSPNet</w:t>
      </w:r>
      <w:r>
        <w:rPr>
          <w:rFonts w:hAnsi="Cambria Math" w:hint="eastAsia"/>
          <w:sz w:val="24"/>
          <w:szCs w:val="24"/>
        </w:rPr>
        <w:t>的有效性最佳，因此将其与两个轻量级注意单元相结合，对其进行改进然后构建了</w:t>
      </w:r>
      <w:r>
        <w:rPr>
          <w:rFonts w:hAnsi="Cambria Math" w:hint="eastAsia"/>
          <w:sz w:val="24"/>
          <w:szCs w:val="24"/>
        </w:rPr>
        <w:t>A</w:t>
      </w:r>
      <w:r>
        <w:rPr>
          <w:rFonts w:hAnsi="Cambria Math"/>
          <w:sz w:val="24"/>
          <w:szCs w:val="24"/>
        </w:rPr>
        <w:t>PPN</w:t>
      </w:r>
      <w:r>
        <w:rPr>
          <w:rFonts w:hAnsi="Cambria Math" w:hint="eastAsia"/>
          <w:sz w:val="24"/>
          <w:szCs w:val="24"/>
        </w:rPr>
        <w:t>et</w:t>
      </w:r>
      <w:r>
        <w:rPr>
          <w:rFonts w:hAnsi="Cambria Math" w:hint="eastAsia"/>
          <w:sz w:val="24"/>
          <w:szCs w:val="24"/>
        </w:rPr>
        <w:t>，并进行对比实验来彻底评估最终模型的有效性。我们验证了融合</w:t>
      </w:r>
      <w:r>
        <w:rPr>
          <w:rFonts w:hAnsi="Cambria Math"/>
          <w:sz w:val="24"/>
          <w:szCs w:val="24"/>
        </w:rPr>
        <w:t>NAM</w:t>
      </w:r>
      <w:r>
        <w:rPr>
          <w:rFonts w:hAnsi="Cambria Math" w:hint="eastAsia"/>
          <w:sz w:val="24"/>
          <w:szCs w:val="24"/>
        </w:rPr>
        <w:t>的</w:t>
      </w:r>
      <w:r>
        <w:rPr>
          <w:rFonts w:hAnsi="Cambria Math" w:hint="eastAsia"/>
          <w:sz w:val="24"/>
          <w:szCs w:val="24"/>
        </w:rPr>
        <w:t>ResNet</w:t>
      </w:r>
      <w:r>
        <w:rPr>
          <w:rFonts w:hAnsi="Cambria Math" w:hint="eastAsia"/>
          <w:sz w:val="24"/>
          <w:szCs w:val="24"/>
        </w:rPr>
        <w:t>的性能优于其它没有融合</w:t>
      </w:r>
      <w:r>
        <w:rPr>
          <w:rFonts w:hAnsi="Cambria Math" w:hint="eastAsia"/>
          <w:sz w:val="24"/>
          <w:szCs w:val="24"/>
        </w:rPr>
        <w:t>N</w:t>
      </w:r>
      <w:r>
        <w:rPr>
          <w:rFonts w:hAnsi="Cambria Math"/>
          <w:sz w:val="24"/>
          <w:szCs w:val="24"/>
        </w:rPr>
        <w:t>AM</w:t>
      </w:r>
      <w:r>
        <w:rPr>
          <w:rFonts w:hAnsi="Cambria Math" w:hint="eastAsia"/>
          <w:sz w:val="24"/>
          <w:szCs w:val="24"/>
        </w:rPr>
        <w:t>模块的语义分割网络，即对比实验</w:t>
      </w:r>
      <w:r>
        <w:rPr>
          <w:rFonts w:hAnsi="Cambria Math" w:hint="eastAsia"/>
          <w:sz w:val="24"/>
          <w:szCs w:val="24"/>
        </w:rPr>
        <w:t>1</w:t>
      </w:r>
      <w:r>
        <w:rPr>
          <w:rFonts w:hAnsi="Cambria Math" w:hint="eastAsia"/>
          <w:sz w:val="24"/>
          <w:szCs w:val="24"/>
        </w:rPr>
        <w:t>和实验</w:t>
      </w:r>
      <w:r>
        <w:rPr>
          <w:rFonts w:hAnsi="Cambria Math" w:hint="eastAsia"/>
          <w:sz w:val="24"/>
          <w:szCs w:val="24"/>
        </w:rPr>
        <w:t>4</w:t>
      </w:r>
      <w:r>
        <w:rPr>
          <w:rFonts w:hAnsi="Cambria Math" w:hint="eastAsia"/>
          <w:sz w:val="24"/>
          <w:szCs w:val="24"/>
        </w:rPr>
        <w:t>，结果显示，与原始的</w:t>
      </w:r>
      <w:r>
        <w:rPr>
          <w:rFonts w:hAnsi="Cambria Math" w:hint="eastAsia"/>
          <w:sz w:val="24"/>
          <w:szCs w:val="24"/>
        </w:rPr>
        <w:t>PSPNet</w:t>
      </w:r>
      <w:r>
        <w:rPr>
          <w:rFonts w:hAnsi="Cambria Math" w:hint="eastAsia"/>
          <w:sz w:val="24"/>
          <w:szCs w:val="24"/>
        </w:rPr>
        <w:t>相比，其性能提高了</w:t>
      </w:r>
      <w:r>
        <w:rPr>
          <w:rFonts w:hAnsi="Cambria Math" w:hint="eastAsia"/>
          <w:sz w:val="24"/>
          <w:szCs w:val="24"/>
        </w:rPr>
        <w:t>1.32</w:t>
      </w:r>
      <w:r>
        <w:rPr>
          <w:rFonts w:hAnsi="Cambria Math" w:hint="eastAsia"/>
          <w:sz w:val="24"/>
          <w:szCs w:val="24"/>
        </w:rPr>
        <w:t>个百分点。对比实验</w:t>
      </w:r>
      <w:r>
        <w:rPr>
          <w:rFonts w:hAnsi="Cambria Math" w:hint="eastAsia"/>
          <w:sz w:val="24"/>
          <w:szCs w:val="24"/>
        </w:rPr>
        <w:t>4</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6</w:t>
      </w:r>
      <w:r>
        <w:rPr>
          <w:rFonts w:hAnsi="Cambria Math" w:hint="eastAsia"/>
          <w:sz w:val="24"/>
          <w:szCs w:val="24"/>
        </w:rPr>
        <w:t>，可以发现与其它的不同种类的语义分割算法相比</w:t>
      </w:r>
      <w:r>
        <w:rPr>
          <w:rFonts w:ascii="宋体" w:hAnsi="宋体" w:cs="宋体" w:hint="eastAsia"/>
          <w:kern w:val="0"/>
          <w:sz w:val="24"/>
          <w:szCs w:val="24"/>
        </w:rPr>
        <w:t>，在肾脏超声数据的场景下，我们的模型仍然具有优越性。</w:t>
      </w:r>
    </w:p>
    <w:p w14:paraId="062BB5F3" w14:textId="49D1A531" w:rsidR="000D08E5" w:rsidRDefault="006D0B04">
      <w:pPr>
        <w:snapToGrid w:val="0"/>
        <w:spacing w:line="26" w:lineRule="atLeast"/>
        <w:ind w:firstLineChars="200" w:firstLine="480"/>
        <w:rPr>
          <w:rFonts w:hAnsi="Cambria Math"/>
          <w:sz w:val="24"/>
          <w:szCs w:val="24"/>
        </w:rPr>
      </w:pPr>
      <w:r>
        <w:rPr>
          <w:rFonts w:hAnsi="Cambria Math" w:hint="eastAsia"/>
          <w:sz w:val="24"/>
          <w:szCs w:val="24"/>
        </w:rPr>
        <w:t>除此之外，我们还分别评估了空间注意单元和通道注意单元的计算参数，以论证它们的轻量性。将我们构造的基础特征提取网络作为基线，对比各经典基础特征提取网络模型和基线的复杂度。</w:t>
      </w:r>
    </w:p>
    <w:p w14:paraId="0ABB1994" w14:textId="77777777" w:rsidR="008D1E3B" w:rsidRDefault="008D1E3B">
      <w:pPr>
        <w:snapToGrid w:val="0"/>
        <w:spacing w:line="26" w:lineRule="atLeast"/>
        <w:ind w:firstLineChars="200" w:firstLine="480"/>
        <w:rPr>
          <w:rFonts w:hAnsi="Cambria Math"/>
          <w:sz w:val="24"/>
          <w:szCs w:val="24"/>
        </w:rPr>
      </w:pPr>
    </w:p>
    <w:p w14:paraId="55EFE592" w14:textId="77777777"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4</w:t>
      </w:r>
      <w:r>
        <w:fldChar w:fldCharType="end"/>
      </w:r>
      <w:r>
        <w:t xml:space="preserve"> </w:t>
      </w:r>
      <w:r>
        <w:rPr>
          <w:rFonts w:hint="eastAsia"/>
        </w:rPr>
        <w:t>复杂度的比较</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14:paraId="388AB22B" w14:textId="77777777">
        <w:trPr>
          <w:jc w:val="center"/>
        </w:trPr>
        <w:tc>
          <w:tcPr>
            <w:tcW w:w="1384" w:type="dxa"/>
            <w:tcBorders>
              <w:top w:val="single" w:sz="6" w:space="0" w:color="auto"/>
              <w:bottom w:val="single" w:sz="4" w:space="0" w:color="auto"/>
            </w:tcBorders>
            <w:vAlign w:val="center"/>
          </w:tcPr>
          <w:p w14:paraId="6F46F804" w14:textId="77777777" w:rsidR="000D08E5" w:rsidRDefault="006D0B04">
            <w:pPr>
              <w:jc w:val="center"/>
              <w:rPr>
                <w:rFonts w:hAnsi="Cambria Math"/>
                <w:szCs w:val="21"/>
              </w:rPr>
            </w:pPr>
            <w:r>
              <w:rPr>
                <w:rFonts w:hAnsi="Cambria Math" w:hint="eastAsia"/>
                <w:szCs w:val="21"/>
              </w:rPr>
              <w:t>实验序号</w:t>
            </w:r>
          </w:p>
        </w:tc>
        <w:tc>
          <w:tcPr>
            <w:tcW w:w="2339" w:type="dxa"/>
            <w:tcBorders>
              <w:top w:val="single" w:sz="6" w:space="0" w:color="auto"/>
              <w:bottom w:val="single" w:sz="4" w:space="0" w:color="auto"/>
            </w:tcBorders>
            <w:vAlign w:val="center"/>
          </w:tcPr>
          <w:p w14:paraId="10A59376" w14:textId="77777777" w:rsidR="000D08E5" w:rsidRDefault="006D0B04">
            <w:pPr>
              <w:jc w:val="center"/>
              <w:rPr>
                <w:rFonts w:hAnsi="Cambria Math"/>
                <w:szCs w:val="21"/>
              </w:rPr>
            </w:pPr>
            <w:r>
              <w:rPr>
                <w:rFonts w:hAnsi="Cambria Math" w:hint="eastAsia"/>
                <w:szCs w:val="21"/>
              </w:rPr>
              <w:t>描述</w:t>
            </w:r>
          </w:p>
        </w:tc>
        <w:tc>
          <w:tcPr>
            <w:tcW w:w="2126" w:type="dxa"/>
            <w:tcBorders>
              <w:top w:val="single" w:sz="6" w:space="0" w:color="auto"/>
              <w:bottom w:val="single" w:sz="4" w:space="0" w:color="auto"/>
            </w:tcBorders>
            <w:vAlign w:val="center"/>
          </w:tcPr>
          <w:p w14:paraId="3B16DFD2" w14:textId="77777777" w:rsidR="000D08E5" w:rsidRDefault="006D0B04">
            <w:pPr>
              <w:jc w:val="center"/>
              <w:rPr>
                <w:rFonts w:hAnsi="Cambria Math"/>
                <w:szCs w:val="21"/>
              </w:rPr>
            </w:pPr>
            <w:r>
              <w:rPr>
                <w:rFonts w:hAnsi="Cambria Math"/>
                <w:szCs w:val="21"/>
              </w:rPr>
              <w:t>Params(M)</w:t>
            </w:r>
          </w:p>
        </w:tc>
        <w:tc>
          <w:tcPr>
            <w:tcW w:w="2253" w:type="dxa"/>
            <w:tcBorders>
              <w:top w:val="single" w:sz="6" w:space="0" w:color="auto"/>
              <w:bottom w:val="single" w:sz="4" w:space="0" w:color="auto"/>
            </w:tcBorders>
            <w:vAlign w:val="center"/>
          </w:tcPr>
          <w:p w14:paraId="77955FD7" w14:textId="77777777" w:rsidR="000D08E5" w:rsidRDefault="006D0B04">
            <w:pPr>
              <w:jc w:val="center"/>
              <w:rPr>
                <w:rFonts w:hAnsi="Cambria Math"/>
                <w:szCs w:val="21"/>
              </w:rPr>
            </w:pPr>
            <w:r>
              <w:rPr>
                <w:rFonts w:hAnsi="Cambria Math"/>
                <w:szCs w:val="21"/>
              </w:rPr>
              <w:t>MACs(G)</w:t>
            </w:r>
          </w:p>
        </w:tc>
      </w:tr>
      <w:tr w:rsidR="000D08E5" w14:paraId="7BF055EC" w14:textId="77777777">
        <w:trPr>
          <w:jc w:val="center"/>
        </w:trPr>
        <w:tc>
          <w:tcPr>
            <w:tcW w:w="1384" w:type="dxa"/>
            <w:tcBorders>
              <w:top w:val="single" w:sz="4" w:space="0" w:color="auto"/>
              <w:bottom w:val="nil"/>
            </w:tcBorders>
            <w:vAlign w:val="center"/>
          </w:tcPr>
          <w:p w14:paraId="3BE1E739" w14:textId="77777777" w:rsidR="000D08E5" w:rsidRDefault="006D0B04">
            <w:pPr>
              <w:jc w:val="center"/>
              <w:rPr>
                <w:rFonts w:hAnsi="Cambria Math"/>
                <w:szCs w:val="21"/>
              </w:rPr>
            </w:pPr>
            <w:r>
              <w:rPr>
                <w:rFonts w:hAnsi="Cambria Math" w:hint="eastAsia"/>
                <w:szCs w:val="21"/>
              </w:rPr>
              <w:t>1</w:t>
            </w:r>
          </w:p>
        </w:tc>
        <w:tc>
          <w:tcPr>
            <w:tcW w:w="2339" w:type="dxa"/>
            <w:tcBorders>
              <w:top w:val="single" w:sz="4" w:space="0" w:color="auto"/>
              <w:bottom w:val="nil"/>
            </w:tcBorders>
            <w:vAlign w:val="center"/>
          </w:tcPr>
          <w:p w14:paraId="64705A1C" w14:textId="77777777" w:rsidR="000D08E5" w:rsidRDefault="006D0B04">
            <w:pPr>
              <w:jc w:val="center"/>
              <w:rPr>
                <w:szCs w:val="21"/>
              </w:rPr>
            </w:pPr>
            <w:r>
              <w:rPr>
                <w:szCs w:val="21"/>
              </w:rPr>
              <w:t>R</w:t>
            </w:r>
            <w:r>
              <w:rPr>
                <w:rFonts w:hint="eastAsia"/>
                <w:szCs w:val="21"/>
              </w:rPr>
              <w:t>esNet</w:t>
            </w:r>
            <w:r>
              <w:rPr>
                <w:szCs w:val="21"/>
              </w:rPr>
              <w:t>50</w:t>
            </w:r>
          </w:p>
        </w:tc>
        <w:tc>
          <w:tcPr>
            <w:tcW w:w="2126" w:type="dxa"/>
            <w:tcBorders>
              <w:top w:val="single" w:sz="4" w:space="0" w:color="auto"/>
              <w:bottom w:val="nil"/>
            </w:tcBorders>
            <w:vAlign w:val="center"/>
          </w:tcPr>
          <w:p w14:paraId="453DCD4C" w14:textId="77777777" w:rsidR="000D08E5" w:rsidRDefault="006D0B04">
            <w:pPr>
              <w:jc w:val="center"/>
              <w:rPr>
                <w:szCs w:val="21"/>
              </w:rPr>
            </w:pPr>
            <w:r>
              <w:rPr>
                <w:color w:val="000000"/>
                <w:szCs w:val="21"/>
              </w:rPr>
              <w:t>25.55703</w:t>
            </w:r>
          </w:p>
        </w:tc>
        <w:tc>
          <w:tcPr>
            <w:tcW w:w="2253" w:type="dxa"/>
            <w:tcBorders>
              <w:top w:val="single" w:sz="4" w:space="0" w:color="auto"/>
              <w:bottom w:val="nil"/>
            </w:tcBorders>
            <w:vAlign w:val="center"/>
          </w:tcPr>
          <w:p w14:paraId="6EF9B060" w14:textId="77777777" w:rsidR="000D08E5" w:rsidRDefault="006D0B04">
            <w:pPr>
              <w:jc w:val="center"/>
              <w:rPr>
                <w:szCs w:val="21"/>
              </w:rPr>
            </w:pPr>
            <w:r>
              <w:rPr>
                <w:color w:val="000000"/>
                <w:szCs w:val="21"/>
              </w:rPr>
              <w:t>18.84624</w:t>
            </w:r>
          </w:p>
        </w:tc>
      </w:tr>
      <w:tr w:rsidR="000D08E5" w14:paraId="6C8EA489" w14:textId="77777777">
        <w:trPr>
          <w:jc w:val="center"/>
        </w:trPr>
        <w:tc>
          <w:tcPr>
            <w:tcW w:w="1384" w:type="dxa"/>
            <w:tcBorders>
              <w:top w:val="nil"/>
              <w:bottom w:val="nil"/>
            </w:tcBorders>
            <w:vAlign w:val="center"/>
          </w:tcPr>
          <w:p w14:paraId="4E1D3319" w14:textId="77777777" w:rsidR="000D08E5" w:rsidRDefault="006D0B04">
            <w:pPr>
              <w:jc w:val="center"/>
              <w:rPr>
                <w:rFonts w:hAnsi="Cambria Math"/>
                <w:szCs w:val="21"/>
              </w:rPr>
            </w:pPr>
            <w:r>
              <w:rPr>
                <w:rFonts w:hAnsi="Cambria Math" w:hint="eastAsia"/>
                <w:szCs w:val="21"/>
              </w:rPr>
              <w:t>2</w:t>
            </w:r>
          </w:p>
        </w:tc>
        <w:tc>
          <w:tcPr>
            <w:tcW w:w="2339" w:type="dxa"/>
            <w:tcBorders>
              <w:top w:val="nil"/>
              <w:bottom w:val="nil"/>
            </w:tcBorders>
            <w:vAlign w:val="center"/>
          </w:tcPr>
          <w:p w14:paraId="513E235E" w14:textId="77777777" w:rsidR="000D08E5" w:rsidRDefault="006D0B04">
            <w:pPr>
              <w:jc w:val="center"/>
              <w:rPr>
                <w:szCs w:val="21"/>
              </w:rPr>
            </w:pPr>
            <w:r>
              <w:rPr>
                <w:szCs w:val="21"/>
              </w:rPr>
              <w:t>通道注意力</w:t>
            </w:r>
          </w:p>
        </w:tc>
        <w:tc>
          <w:tcPr>
            <w:tcW w:w="2126" w:type="dxa"/>
            <w:tcBorders>
              <w:top w:val="nil"/>
              <w:bottom w:val="nil"/>
            </w:tcBorders>
            <w:vAlign w:val="center"/>
          </w:tcPr>
          <w:p w14:paraId="57DFAC75" w14:textId="77777777" w:rsidR="000D08E5" w:rsidRDefault="006D0B04">
            <w:pPr>
              <w:jc w:val="center"/>
              <w:rPr>
                <w:szCs w:val="21"/>
              </w:rPr>
            </w:pPr>
            <w:r>
              <w:rPr>
                <w:color w:val="000000"/>
                <w:szCs w:val="21"/>
              </w:rPr>
              <w:t>0.00020</w:t>
            </w:r>
          </w:p>
        </w:tc>
        <w:tc>
          <w:tcPr>
            <w:tcW w:w="2253" w:type="dxa"/>
            <w:tcBorders>
              <w:top w:val="nil"/>
              <w:bottom w:val="nil"/>
            </w:tcBorders>
            <w:vAlign w:val="center"/>
          </w:tcPr>
          <w:p w14:paraId="3AE7E024" w14:textId="77777777" w:rsidR="000D08E5" w:rsidRDefault="006D0B04">
            <w:pPr>
              <w:widowControl/>
              <w:jc w:val="center"/>
              <w:rPr>
                <w:kern w:val="0"/>
                <w:szCs w:val="21"/>
              </w:rPr>
            </w:pPr>
            <w:r>
              <w:rPr>
                <w:color w:val="000000"/>
                <w:kern w:val="0"/>
                <w:szCs w:val="21"/>
              </w:rPr>
              <w:t>0.00004</w:t>
            </w:r>
          </w:p>
        </w:tc>
      </w:tr>
      <w:tr w:rsidR="000D08E5" w14:paraId="021592C1" w14:textId="77777777">
        <w:trPr>
          <w:jc w:val="center"/>
        </w:trPr>
        <w:tc>
          <w:tcPr>
            <w:tcW w:w="1384" w:type="dxa"/>
            <w:tcBorders>
              <w:top w:val="nil"/>
              <w:bottom w:val="nil"/>
            </w:tcBorders>
            <w:vAlign w:val="center"/>
          </w:tcPr>
          <w:p w14:paraId="374B0558" w14:textId="77777777" w:rsidR="000D08E5" w:rsidRDefault="006D0B04">
            <w:pPr>
              <w:jc w:val="center"/>
              <w:rPr>
                <w:rFonts w:hAnsi="Cambria Math"/>
                <w:szCs w:val="21"/>
              </w:rPr>
            </w:pPr>
            <w:r>
              <w:rPr>
                <w:rFonts w:hAnsi="Cambria Math" w:hint="eastAsia"/>
                <w:szCs w:val="21"/>
              </w:rPr>
              <w:t>3</w:t>
            </w:r>
          </w:p>
        </w:tc>
        <w:tc>
          <w:tcPr>
            <w:tcW w:w="2339" w:type="dxa"/>
            <w:tcBorders>
              <w:top w:val="nil"/>
              <w:bottom w:val="nil"/>
            </w:tcBorders>
            <w:vAlign w:val="center"/>
          </w:tcPr>
          <w:p w14:paraId="5418D842" w14:textId="77777777" w:rsidR="000D08E5" w:rsidRDefault="006D0B04">
            <w:pPr>
              <w:jc w:val="center"/>
              <w:rPr>
                <w:szCs w:val="21"/>
              </w:rPr>
            </w:pPr>
            <w:r>
              <w:rPr>
                <w:szCs w:val="21"/>
              </w:rPr>
              <w:t>空间注意力</w:t>
            </w:r>
          </w:p>
        </w:tc>
        <w:tc>
          <w:tcPr>
            <w:tcW w:w="2126" w:type="dxa"/>
            <w:tcBorders>
              <w:top w:val="nil"/>
              <w:bottom w:val="nil"/>
            </w:tcBorders>
            <w:vAlign w:val="center"/>
          </w:tcPr>
          <w:p w14:paraId="582D4D44" w14:textId="77777777" w:rsidR="000D08E5" w:rsidRDefault="006D0B04">
            <w:pPr>
              <w:widowControl/>
              <w:jc w:val="center"/>
              <w:rPr>
                <w:kern w:val="0"/>
                <w:szCs w:val="21"/>
              </w:rPr>
            </w:pPr>
            <w:r>
              <w:rPr>
                <w:color w:val="000000"/>
                <w:kern w:val="0"/>
                <w:szCs w:val="21"/>
              </w:rPr>
              <w:t>0.52480</w:t>
            </w:r>
          </w:p>
        </w:tc>
        <w:tc>
          <w:tcPr>
            <w:tcW w:w="2253" w:type="dxa"/>
            <w:tcBorders>
              <w:top w:val="nil"/>
              <w:bottom w:val="nil"/>
            </w:tcBorders>
            <w:vAlign w:val="center"/>
          </w:tcPr>
          <w:p w14:paraId="5CFA1C1E" w14:textId="77777777" w:rsidR="000D08E5" w:rsidRDefault="006D0B04">
            <w:pPr>
              <w:jc w:val="center"/>
              <w:rPr>
                <w:szCs w:val="21"/>
              </w:rPr>
            </w:pPr>
            <w:r>
              <w:rPr>
                <w:color w:val="000000"/>
                <w:kern w:val="0"/>
                <w:szCs w:val="21"/>
              </w:rPr>
              <w:t>0.00378</w:t>
            </w:r>
          </w:p>
        </w:tc>
      </w:tr>
      <w:tr w:rsidR="000D08E5" w14:paraId="6F5C7FEA" w14:textId="77777777">
        <w:trPr>
          <w:jc w:val="center"/>
        </w:trPr>
        <w:tc>
          <w:tcPr>
            <w:tcW w:w="1384" w:type="dxa"/>
            <w:tcBorders>
              <w:top w:val="nil"/>
              <w:bottom w:val="nil"/>
            </w:tcBorders>
            <w:vAlign w:val="center"/>
          </w:tcPr>
          <w:p w14:paraId="10ABA027" w14:textId="77777777" w:rsidR="000D08E5" w:rsidRDefault="006D0B04">
            <w:pPr>
              <w:jc w:val="center"/>
              <w:rPr>
                <w:rFonts w:hAnsi="Cambria Math"/>
                <w:szCs w:val="21"/>
              </w:rPr>
            </w:pPr>
            <w:r>
              <w:rPr>
                <w:rFonts w:hAnsi="Cambria Math" w:hint="eastAsia"/>
                <w:szCs w:val="21"/>
              </w:rPr>
              <w:t>4</w:t>
            </w:r>
          </w:p>
        </w:tc>
        <w:tc>
          <w:tcPr>
            <w:tcW w:w="2339" w:type="dxa"/>
            <w:tcBorders>
              <w:top w:val="nil"/>
              <w:bottom w:val="nil"/>
            </w:tcBorders>
            <w:vAlign w:val="center"/>
          </w:tcPr>
          <w:p w14:paraId="232BA7D4" w14:textId="77777777" w:rsidR="000D08E5" w:rsidRDefault="006D0B04">
            <w:pPr>
              <w:jc w:val="center"/>
              <w:rPr>
                <w:b/>
                <w:szCs w:val="21"/>
              </w:rPr>
            </w:pPr>
            <w:r>
              <w:rPr>
                <w:b/>
                <w:szCs w:val="21"/>
              </w:rPr>
              <w:t>O</w:t>
            </w:r>
            <w:r>
              <w:rPr>
                <w:rFonts w:hint="eastAsia"/>
                <w:b/>
                <w:szCs w:val="21"/>
              </w:rPr>
              <w:t>urs</w:t>
            </w:r>
          </w:p>
        </w:tc>
        <w:tc>
          <w:tcPr>
            <w:tcW w:w="2126" w:type="dxa"/>
            <w:tcBorders>
              <w:top w:val="nil"/>
              <w:bottom w:val="nil"/>
            </w:tcBorders>
            <w:vAlign w:val="center"/>
          </w:tcPr>
          <w:p w14:paraId="5CD22836" w14:textId="77777777" w:rsidR="000D08E5" w:rsidRDefault="006D0B04">
            <w:pPr>
              <w:jc w:val="center"/>
              <w:rPr>
                <w:b/>
                <w:szCs w:val="21"/>
              </w:rPr>
            </w:pPr>
            <w:r>
              <w:rPr>
                <w:b/>
                <w:bCs/>
                <w:color w:val="000000"/>
                <w:szCs w:val="21"/>
              </w:rPr>
              <w:t>26.08203</w:t>
            </w:r>
          </w:p>
        </w:tc>
        <w:tc>
          <w:tcPr>
            <w:tcW w:w="2253" w:type="dxa"/>
            <w:tcBorders>
              <w:top w:val="nil"/>
              <w:bottom w:val="nil"/>
            </w:tcBorders>
            <w:vAlign w:val="center"/>
          </w:tcPr>
          <w:p w14:paraId="055D824D" w14:textId="77777777" w:rsidR="000D08E5" w:rsidRDefault="006D0B04">
            <w:pPr>
              <w:keepNext/>
              <w:jc w:val="center"/>
              <w:rPr>
                <w:b/>
                <w:szCs w:val="21"/>
              </w:rPr>
            </w:pPr>
            <w:r>
              <w:rPr>
                <w:b/>
                <w:bCs/>
                <w:color w:val="000000"/>
                <w:szCs w:val="21"/>
              </w:rPr>
              <w:t>18.85144</w:t>
            </w:r>
          </w:p>
        </w:tc>
      </w:tr>
      <w:tr w:rsidR="000D08E5" w14:paraId="3948D71A" w14:textId="77777777">
        <w:trPr>
          <w:jc w:val="center"/>
        </w:trPr>
        <w:tc>
          <w:tcPr>
            <w:tcW w:w="1384" w:type="dxa"/>
            <w:tcBorders>
              <w:top w:val="nil"/>
              <w:bottom w:val="nil"/>
            </w:tcBorders>
            <w:vAlign w:val="center"/>
          </w:tcPr>
          <w:p w14:paraId="4AA419D6" w14:textId="77777777" w:rsidR="000D08E5" w:rsidRDefault="006D0B04">
            <w:pPr>
              <w:jc w:val="center"/>
              <w:rPr>
                <w:rFonts w:hAnsi="Cambria Math"/>
                <w:szCs w:val="21"/>
              </w:rPr>
            </w:pPr>
            <w:r>
              <w:rPr>
                <w:rFonts w:hAnsi="Cambria Math" w:hint="eastAsia"/>
                <w:szCs w:val="21"/>
              </w:rPr>
              <w:t>5</w:t>
            </w:r>
          </w:p>
        </w:tc>
        <w:tc>
          <w:tcPr>
            <w:tcW w:w="2339" w:type="dxa"/>
            <w:tcBorders>
              <w:top w:val="nil"/>
              <w:bottom w:val="nil"/>
            </w:tcBorders>
            <w:vAlign w:val="center"/>
          </w:tcPr>
          <w:p w14:paraId="147FFAE4" w14:textId="77777777" w:rsidR="000D08E5" w:rsidRDefault="006D0B04">
            <w:pPr>
              <w:jc w:val="center"/>
              <w:rPr>
                <w:szCs w:val="21"/>
              </w:rPr>
            </w:pPr>
            <w:r>
              <w:rPr>
                <w:szCs w:val="21"/>
              </w:rPr>
              <w:t>ResNet101</w:t>
            </w:r>
          </w:p>
        </w:tc>
        <w:tc>
          <w:tcPr>
            <w:tcW w:w="2126" w:type="dxa"/>
            <w:tcBorders>
              <w:top w:val="nil"/>
              <w:bottom w:val="nil"/>
            </w:tcBorders>
            <w:vAlign w:val="center"/>
          </w:tcPr>
          <w:p w14:paraId="0CC8AFA2" w14:textId="77777777" w:rsidR="000D08E5" w:rsidRDefault="006D0B04">
            <w:pPr>
              <w:widowControl/>
              <w:jc w:val="center"/>
              <w:rPr>
                <w:kern w:val="0"/>
                <w:szCs w:val="21"/>
              </w:rPr>
            </w:pPr>
            <w:r>
              <w:rPr>
                <w:color w:val="000000"/>
                <w:kern w:val="0"/>
                <w:szCs w:val="21"/>
              </w:rPr>
              <w:t>45.07416</w:t>
            </w:r>
          </w:p>
        </w:tc>
        <w:tc>
          <w:tcPr>
            <w:tcW w:w="2253" w:type="dxa"/>
            <w:tcBorders>
              <w:top w:val="nil"/>
              <w:bottom w:val="nil"/>
            </w:tcBorders>
            <w:vAlign w:val="center"/>
          </w:tcPr>
          <w:p w14:paraId="0A06932D" w14:textId="77777777" w:rsidR="000D08E5" w:rsidRDefault="006D0B04">
            <w:pPr>
              <w:keepNext/>
              <w:jc w:val="center"/>
              <w:rPr>
                <w:b/>
                <w:szCs w:val="21"/>
              </w:rPr>
            </w:pPr>
            <w:r>
              <w:rPr>
                <w:color w:val="000000"/>
                <w:kern w:val="0"/>
                <w:szCs w:val="21"/>
              </w:rPr>
              <w:t>35.96785</w:t>
            </w:r>
          </w:p>
        </w:tc>
      </w:tr>
      <w:tr w:rsidR="000D08E5" w14:paraId="5641A17F" w14:textId="77777777">
        <w:trPr>
          <w:jc w:val="center"/>
        </w:trPr>
        <w:tc>
          <w:tcPr>
            <w:tcW w:w="1384" w:type="dxa"/>
            <w:tcBorders>
              <w:top w:val="nil"/>
              <w:bottom w:val="nil"/>
            </w:tcBorders>
            <w:vAlign w:val="center"/>
          </w:tcPr>
          <w:p w14:paraId="3A70CB4D" w14:textId="77777777" w:rsidR="000D08E5" w:rsidRDefault="006D0B04">
            <w:pPr>
              <w:jc w:val="center"/>
              <w:rPr>
                <w:rFonts w:hAnsi="Cambria Math"/>
                <w:szCs w:val="21"/>
              </w:rPr>
            </w:pPr>
            <w:r>
              <w:rPr>
                <w:rFonts w:hAnsi="Cambria Math" w:hint="eastAsia"/>
                <w:szCs w:val="21"/>
              </w:rPr>
              <w:t>6</w:t>
            </w:r>
          </w:p>
        </w:tc>
        <w:tc>
          <w:tcPr>
            <w:tcW w:w="2339" w:type="dxa"/>
            <w:tcBorders>
              <w:top w:val="nil"/>
              <w:bottom w:val="nil"/>
            </w:tcBorders>
            <w:vAlign w:val="center"/>
          </w:tcPr>
          <w:p w14:paraId="14340E0F" w14:textId="77777777" w:rsidR="000D08E5" w:rsidRDefault="006D0B04">
            <w:pPr>
              <w:jc w:val="center"/>
              <w:rPr>
                <w:szCs w:val="21"/>
              </w:rPr>
            </w:pPr>
            <w:r>
              <w:rPr>
                <w:szCs w:val="21"/>
              </w:rPr>
              <w:t>ResNet152</w:t>
            </w:r>
          </w:p>
        </w:tc>
        <w:tc>
          <w:tcPr>
            <w:tcW w:w="2126" w:type="dxa"/>
            <w:tcBorders>
              <w:top w:val="nil"/>
              <w:bottom w:val="nil"/>
            </w:tcBorders>
            <w:vAlign w:val="center"/>
          </w:tcPr>
          <w:p w14:paraId="2C0C1B0F" w14:textId="77777777" w:rsidR="000D08E5" w:rsidRDefault="006D0B04">
            <w:pPr>
              <w:jc w:val="center"/>
              <w:rPr>
                <w:szCs w:val="21"/>
              </w:rPr>
            </w:pPr>
            <w:r>
              <w:rPr>
                <w:szCs w:val="21"/>
              </w:rPr>
              <w:t>60.7178</w:t>
            </w:r>
          </w:p>
        </w:tc>
        <w:tc>
          <w:tcPr>
            <w:tcW w:w="2253" w:type="dxa"/>
            <w:tcBorders>
              <w:top w:val="nil"/>
              <w:bottom w:val="nil"/>
            </w:tcBorders>
            <w:vAlign w:val="center"/>
          </w:tcPr>
          <w:p w14:paraId="6776DE78" w14:textId="77777777" w:rsidR="000D08E5" w:rsidRDefault="006D0B04">
            <w:pPr>
              <w:keepNext/>
              <w:jc w:val="center"/>
              <w:rPr>
                <w:szCs w:val="21"/>
              </w:rPr>
            </w:pPr>
            <w:r>
              <w:rPr>
                <w:szCs w:val="21"/>
              </w:rPr>
              <w:t>53.10086</w:t>
            </w:r>
          </w:p>
        </w:tc>
      </w:tr>
      <w:tr w:rsidR="000D08E5" w14:paraId="0DFF833E" w14:textId="77777777">
        <w:trPr>
          <w:jc w:val="center"/>
        </w:trPr>
        <w:tc>
          <w:tcPr>
            <w:tcW w:w="1384" w:type="dxa"/>
            <w:tcBorders>
              <w:top w:val="nil"/>
              <w:bottom w:val="nil"/>
            </w:tcBorders>
            <w:vAlign w:val="center"/>
          </w:tcPr>
          <w:p w14:paraId="2EDD614D" w14:textId="77777777" w:rsidR="000D08E5" w:rsidRDefault="006D0B04">
            <w:pPr>
              <w:jc w:val="center"/>
              <w:rPr>
                <w:rFonts w:hAnsi="Cambria Math"/>
                <w:szCs w:val="21"/>
              </w:rPr>
            </w:pPr>
            <w:r>
              <w:rPr>
                <w:rFonts w:hAnsi="Cambria Math" w:hint="eastAsia"/>
                <w:szCs w:val="21"/>
              </w:rPr>
              <w:t>7</w:t>
            </w:r>
          </w:p>
        </w:tc>
        <w:tc>
          <w:tcPr>
            <w:tcW w:w="2339" w:type="dxa"/>
            <w:tcBorders>
              <w:top w:val="nil"/>
              <w:bottom w:val="nil"/>
            </w:tcBorders>
            <w:vAlign w:val="center"/>
          </w:tcPr>
          <w:p w14:paraId="7DEA8A7B" w14:textId="77777777" w:rsidR="000D08E5" w:rsidRDefault="006D0B04">
            <w:pPr>
              <w:jc w:val="center"/>
              <w:rPr>
                <w:szCs w:val="21"/>
              </w:rPr>
            </w:pPr>
            <w:r>
              <w:rPr>
                <w:szCs w:val="21"/>
              </w:rPr>
              <w:t>AlexNet</w:t>
            </w:r>
          </w:p>
        </w:tc>
        <w:tc>
          <w:tcPr>
            <w:tcW w:w="2126" w:type="dxa"/>
            <w:tcBorders>
              <w:top w:val="nil"/>
              <w:bottom w:val="nil"/>
            </w:tcBorders>
            <w:vAlign w:val="center"/>
          </w:tcPr>
          <w:p w14:paraId="29CF83C6" w14:textId="77777777" w:rsidR="000D08E5" w:rsidRDefault="006D0B04">
            <w:pPr>
              <w:jc w:val="center"/>
              <w:rPr>
                <w:szCs w:val="21"/>
              </w:rPr>
            </w:pPr>
            <w:r>
              <w:rPr>
                <w:szCs w:val="21"/>
              </w:rPr>
              <w:t>61.10084</w:t>
            </w:r>
          </w:p>
        </w:tc>
        <w:tc>
          <w:tcPr>
            <w:tcW w:w="2253" w:type="dxa"/>
            <w:tcBorders>
              <w:top w:val="nil"/>
              <w:bottom w:val="nil"/>
            </w:tcBorders>
            <w:vAlign w:val="center"/>
          </w:tcPr>
          <w:p w14:paraId="18FF1CC5" w14:textId="77777777" w:rsidR="000D08E5" w:rsidRDefault="006D0B04">
            <w:pPr>
              <w:keepNext/>
              <w:jc w:val="center"/>
              <w:rPr>
                <w:szCs w:val="21"/>
              </w:rPr>
            </w:pPr>
            <w:r>
              <w:rPr>
                <w:szCs w:val="21"/>
              </w:rPr>
              <w:t>13.09258</w:t>
            </w:r>
          </w:p>
        </w:tc>
      </w:tr>
      <w:tr w:rsidR="000D08E5" w14:paraId="5275E77C" w14:textId="77777777">
        <w:trPr>
          <w:jc w:val="center"/>
        </w:trPr>
        <w:tc>
          <w:tcPr>
            <w:tcW w:w="1384" w:type="dxa"/>
            <w:tcBorders>
              <w:top w:val="nil"/>
              <w:bottom w:val="single" w:sz="6" w:space="0" w:color="auto"/>
            </w:tcBorders>
            <w:vAlign w:val="center"/>
          </w:tcPr>
          <w:p w14:paraId="1E5A948D" w14:textId="77777777" w:rsidR="000D08E5" w:rsidRDefault="006D0B04">
            <w:pPr>
              <w:jc w:val="center"/>
              <w:rPr>
                <w:rFonts w:hAnsi="Cambria Math"/>
                <w:szCs w:val="21"/>
              </w:rPr>
            </w:pPr>
            <w:r>
              <w:rPr>
                <w:rFonts w:hAnsi="Cambria Math" w:hint="eastAsia"/>
                <w:szCs w:val="21"/>
              </w:rPr>
              <w:t>8</w:t>
            </w:r>
          </w:p>
        </w:tc>
        <w:tc>
          <w:tcPr>
            <w:tcW w:w="2339" w:type="dxa"/>
            <w:tcBorders>
              <w:top w:val="nil"/>
              <w:bottom w:val="single" w:sz="6" w:space="0" w:color="auto"/>
            </w:tcBorders>
            <w:vAlign w:val="center"/>
          </w:tcPr>
          <w:p w14:paraId="1401B373" w14:textId="77777777" w:rsidR="000D08E5" w:rsidRDefault="006D0B04">
            <w:pPr>
              <w:jc w:val="center"/>
              <w:rPr>
                <w:szCs w:val="21"/>
              </w:rPr>
            </w:pPr>
            <w:proofErr w:type="spellStart"/>
            <w:r>
              <w:rPr>
                <w:szCs w:val="21"/>
              </w:rPr>
              <w:t>VGGN</w:t>
            </w:r>
            <w:r>
              <w:rPr>
                <w:rFonts w:hint="eastAsia"/>
                <w:szCs w:val="21"/>
              </w:rPr>
              <w:t>et</w:t>
            </w:r>
            <w:proofErr w:type="spellEnd"/>
          </w:p>
        </w:tc>
        <w:tc>
          <w:tcPr>
            <w:tcW w:w="2126" w:type="dxa"/>
            <w:tcBorders>
              <w:top w:val="nil"/>
              <w:bottom w:val="single" w:sz="6" w:space="0" w:color="auto"/>
            </w:tcBorders>
            <w:vAlign w:val="center"/>
          </w:tcPr>
          <w:p w14:paraId="204E0E88" w14:textId="77777777" w:rsidR="000D08E5" w:rsidRDefault="006D0B04">
            <w:pPr>
              <w:jc w:val="center"/>
              <w:rPr>
                <w:bCs/>
                <w:color w:val="000000"/>
                <w:szCs w:val="21"/>
              </w:rPr>
            </w:pPr>
            <w:r>
              <w:rPr>
                <w:bCs/>
                <w:color w:val="000000"/>
                <w:szCs w:val="21"/>
              </w:rPr>
              <w:t>138.35754</w:t>
            </w:r>
          </w:p>
        </w:tc>
        <w:tc>
          <w:tcPr>
            <w:tcW w:w="2253" w:type="dxa"/>
            <w:tcBorders>
              <w:top w:val="nil"/>
              <w:bottom w:val="single" w:sz="6" w:space="0" w:color="auto"/>
            </w:tcBorders>
            <w:vAlign w:val="center"/>
          </w:tcPr>
          <w:p w14:paraId="6D904362" w14:textId="77777777" w:rsidR="000D08E5" w:rsidRDefault="006D0B04">
            <w:pPr>
              <w:keepNext/>
              <w:jc w:val="center"/>
              <w:rPr>
                <w:bCs/>
                <w:color w:val="000000"/>
                <w:szCs w:val="21"/>
              </w:rPr>
            </w:pPr>
            <w:r>
              <w:rPr>
                <w:bCs/>
                <w:color w:val="000000"/>
                <w:szCs w:val="21"/>
              </w:rPr>
              <w:t>68.2407</w:t>
            </w:r>
          </w:p>
        </w:tc>
      </w:tr>
    </w:tbl>
    <w:p w14:paraId="680603EE" w14:textId="77777777" w:rsidR="008D1E3B" w:rsidRDefault="008D1E3B">
      <w:pPr>
        <w:snapToGrid w:val="0"/>
        <w:spacing w:line="312" w:lineRule="auto"/>
        <w:ind w:firstLineChars="200" w:firstLine="480"/>
        <w:rPr>
          <w:rFonts w:hAnsi="Cambria Math"/>
          <w:sz w:val="24"/>
          <w:szCs w:val="24"/>
        </w:rPr>
      </w:pPr>
    </w:p>
    <w:p w14:paraId="103E54A5" w14:textId="517DF3FD" w:rsidR="000D08E5" w:rsidRDefault="006D0B04">
      <w:pPr>
        <w:snapToGrid w:val="0"/>
        <w:spacing w:line="312" w:lineRule="auto"/>
        <w:ind w:firstLineChars="200" w:firstLine="480"/>
        <w:rPr>
          <w:sz w:val="24"/>
          <w:szCs w:val="24"/>
        </w:rPr>
      </w:pPr>
      <w:r>
        <w:rPr>
          <w:rFonts w:hAnsi="Cambria Math" w:hint="eastAsia"/>
          <w:sz w:val="24"/>
          <w:szCs w:val="24"/>
        </w:rPr>
        <w:t>我们计算了空间注意单元和通道注意单元的复杂度，即实验</w:t>
      </w:r>
      <w:r>
        <w:rPr>
          <w:rFonts w:hAnsi="Cambria Math" w:hint="eastAsia"/>
          <w:sz w:val="24"/>
          <w:szCs w:val="24"/>
        </w:rPr>
        <w:t>2</w:t>
      </w:r>
      <w:r>
        <w:rPr>
          <w:rFonts w:hAnsi="Cambria Math" w:hint="eastAsia"/>
          <w:sz w:val="24"/>
          <w:szCs w:val="24"/>
        </w:rPr>
        <w:t>和实验</w:t>
      </w:r>
      <w:r>
        <w:rPr>
          <w:rFonts w:hAnsi="Cambria Math" w:hint="eastAsia"/>
          <w:sz w:val="24"/>
          <w:szCs w:val="24"/>
        </w:rPr>
        <w:t>3</w:t>
      </w:r>
      <w:r>
        <w:rPr>
          <w:rFonts w:hAnsi="Cambria Math" w:hint="eastAsia"/>
          <w:sz w:val="24"/>
          <w:szCs w:val="24"/>
        </w:rPr>
        <w:t>，实</w:t>
      </w:r>
      <w:r>
        <w:rPr>
          <w:rFonts w:hAnsi="Cambria Math" w:hint="eastAsia"/>
          <w:sz w:val="24"/>
          <w:szCs w:val="24"/>
        </w:rPr>
        <w:lastRenderedPageBreak/>
        <w:t>验结果如表</w:t>
      </w:r>
      <w:r>
        <w:rPr>
          <w:rFonts w:hAnsi="Cambria Math" w:hint="eastAsia"/>
          <w:sz w:val="24"/>
          <w:szCs w:val="24"/>
        </w:rPr>
        <w:t>3</w:t>
      </w:r>
      <w:r>
        <w:rPr>
          <w:rFonts w:hAnsi="Cambria Math"/>
          <w:sz w:val="24"/>
          <w:szCs w:val="24"/>
        </w:rPr>
        <w:t>-3</w:t>
      </w:r>
      <w:r>
        <w:rPr>
          <w:rFonts w:hAnsi="Cambria Math" w:hint="eastAsia"/>
          <w:sz w:val="24"/>
          <w:szCs w:val="24"/>
        </w:rPr>
        <w:t>所示，与基线相比，空间注意单元小了</w:t>
      </w:r>
      <w:r>
        <w:rPr>
          <w:rFonts w:hAnsi="Cambria Math" w:hint="eastAsia"/>
          <w:sz w:val="24"/>
          <w:szCs w:val="24"/>
        </w:rPr>
        <w:t>5</w:t>
      </w:r>
      <w:r>
        <w:rPr>
          <w:rFonts w:hAnsi="Cambria Math" w:hint="eastAsia"/>
          <w:sz w:val="24"/>
          <w:szCs w:val="24"/>
        </w:rPr>
        <w:t>个数量级的参数量，通道注意单元相差了</w:t>
      </w:r>
      <w:r>
        <w:rPr>
          <w:rFonts w:hAnsi="Cambria Math" w:hint="eastAsia"/>
          <w:sz w:val="24"/>
          <w:szCs w:val="24"/>
        </w:rPr>
        <w:t>2</w:t>
      </w:r>
      <w:r>
        <w:rPr>
          <w:rFonts w:hAnsi="Cambria Math" w:hint="eastAsia"/>
          <w:sz w:val="24"/>
          <w:szCs w:val="24"/>
        </w:rPr>
        <w:t>个数量级的参数量，分别相差了</w:t>
      </w:r>
      <w:r>
        <w:rPr>
          <w:rFonts w:hAnsi="Cambria Math" w:hint="eastAsia"/>
          <w:sz w:val="24"/>
          <w:szCs w:val="24"/>
        </w:rPr>
        <w:t>6</w:t>
      </w:r>
      <w:r>
        <w:rPr>
          <w:rFonts w:hAnsi="Cambria Math" w:hint="eastAsia"/>
          <w:sz w:val="24"/>
          <w:szCs w:val="24"/>
        </w:rPr>
        <w:t>和</w:t>
      </w:r>
      <w:r>
        <w:rPr>
          <w:rFonts w:hAnsi="Cambria Math" w:hint="eastAsia"/>
          <w:sz w:val="24"/>
          <w:szCs w:val="24"/>
        </w:rPr>
        <w:t>4</w:t>
      </w:r>
      <w:r>
        <w:rPr>
          <w:rFonts w:hAnsi="Cambria Math" w:hint="eastAsia"/>
          <w:sz w:val="24"/>
          <w:szCs w:val="24"/>
        </w:rPr>
        <w:t>个数量级的计算量，由此分别证明并展示了他们的轻量性。总体上，对比实验</w:t>
      </w:r>
      <w:r>
        <w:rPr>
          <w:rFonts w:hAnsi="Cambria Math" w:hint="eastAsia"/>
          <w:sz w:val="24"/>
          <w:szCs w:val="24"/>
        </w:rPr>
        <w:t>1</w:t>
      </w:r>
      <w:r>
        <w:rPr>
          <w:rFonts w:hAnsi="Cambria Math" w:hint="eastAsia"/>
          <w:sz w:val="24"/>
          <w:szCs w:val="24"/>
        </w:rPr>
        <w:t>和实验</w:t>
      </w:r>
      <w:r>
        <w:rPr>
          <w:rFonts w:hAnsi="Cambria Math" w:hint="eastAsia"/>
          <w:sz w:val="24"/>
          <w:szCs w:val="24"/>
        </w:rPr>
        <w:t>4</w:t>
      </w:r>
      <w:r>
        <w:rPr>
          <w:rFonts w:hAnsi="Cambria Math" w:hint="eastAsia"/>
          <w:sz w:val="24"/>
          <w:szCs w:val="24"/>
        </w:rPr>
        <w:t>，基线模型和原始结构相比，参数量增加了约</w:t>
      </w:r>
      <w:r>
        <w:rPr>
          <w:rFonts w:hAnsi="Cambria Math" w:hint="eastAsia"/>
          <w:sz w:val="24"/>
          <w:szCs w:val="24"/>
        </w:rPr>
        <w:t>2%</w:t>
      </w:r>
      <w:r>
        <w:rPr>
          <w:rFonts w:hAnsi="Cambria Math" w:hint="eastAsia"/>
          <w:sz w:val="24"/>
          <w:szCs w:val="24"/>
        </w:rPr>
        <w:t>、计算量增加约了</w:t>
      </w:r>
      <w:r>
        <w:rPr>
          <w:rFonts w:hAnsi="Cambria Math" w:hint="eastAsia"/>
          <w:sz w:val="24"/>
          <w:szCs w:val="24"/>
        </w:rPr>
        <w:t>0.0</w:t>
      </w:r>
      <w:r>
        <w:rPr>
          <w:rFonts w:hAnsi="Cambria Math"/>
          <w:sz w:val="24"/>
          <w:szCs w:val="24"/>
        </w:rPr>
        <w:t>3</w:t>
      </w:r>
      <w:r>
        <w:rPr>
          <w:rFonts w:hAnsi="Cambria Math" w:hint="eastAsia"/>
          <w:sz w:val="24"/>
          <w:szCs w:val="24"/>
        </w:rPr>
        <w:t>%</w:t>
      </w:r>
      <w:r>
        <w:rPr>
          <w:rFonts w:hAnsi="Cambria Math" w:hint="eastAsia"/>
          <w:sz w:val="24"/>
          <w:szCs w:val="24"/>
        </w:rPr>
        <w:t>。对比实验</w:t>
      </w:r>
      <w:r>
        <w:rPr>
          <w:rFonts w:hAnsi="Cambria Math" w:hint="eastAsia"/>
          <w:sz w:val="24"/>
          <w:szCs w:val="24"/>
        </w:rPr>
        <w:t>4</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6</w:t>
      </w:r>
      <w:r>
        <w:rPr>
          <w:rFonts w:hAnsi="Cambria Math" w:hint="eastAsia"/>
          <w:sz w:val="24"/>
          <w:szCs w:val="24"/>
        </w:rPr>
        <w:t>，即</w:t>
      </w:r>
      <w:r>
        <w:rPr>
          <w:rFonts w:hAnsi="Cambria Math"/>
          <w:sz w:val="24"/>
          <w:szCs w:val="24"/>
        </w:rPr>
        <w:t>ResNet</w:t>
      </w:r>
      <w:r>
        <w:rPr>
          <w:rFonts w:hAnsi="Cambria Math" w:hint="eastAsia"/>
          <w:sz w:val="24"/>
          <w:szCs w:val="24"/>
        </w:rPr>
        <w:t>同族模型见比较，无论是可训练参数量，还是计算复杂度都比融合了注意力模块的</w:t>
      </w:r>
      <w:r>
        <w:rPr>
          <w:rFonts w:hAnsi="Cambria Math" w:hint="eastAsia"/>
          <w:sz w:val="24"/>
          <w:szCs w:val="24"/>
        </w:rPr>
        <w:t>ResNet</w:t>
      </w:r>
      <w:r>
        <w:rPr>
          <w:rFonts w:hAnsi="Cambria Math"/>
          <w:sz w:val="24"/>
          <w:szCs w:val="24"/>
        </w:rPr>
        <w:t>50</w:t>
      </w:r>
      <w:r>
        <w:rPr>
          <w:rFonts w:hAnsi="Cambria Math" w:hint="eastAsia"/>
          <w:sz w:val="24"/>
          <w:szCs w:val="24"/>
        </w:rPr>
        <w:t>高。对比</w:t>
      </w:r>
      <w:r>
        <w:rPr>
          <w:rFonts w:hAnsi="Cambria Math" w:hint="eastAsia"/>
          <w:sz w:val="24"/>
          <w:szCs w:val="24"/>
        </w:rPr>
        <w:t>AlexNet</w:t>
      </w:r>
      <w:r>
        <w:rPr>
          <w:rFonts w:hAnsi="Cambria Math" w:hint="eastAsia"/>
          <w:sz w:val="24"/>
          <w:szCs w:val="24"/>
        </w:rPr>
        <w:t>，实验</w:t>
      </w:r>
      <w:r>
        <w:rPr>
          <w:rFonts w:hAnsi="Cambria Math" w:hint="eastAsia"/>
          <w:sz w:val="24"/>
          <w:szCs w:val="24"/>
        </w:rPr>
        <w:t>7</w:t>
      </w:r>
      <w:r>
        <w:rPr>
          <w:rFonts w:hAnsi="Cambria Math" w:hint="eastAsia"/>
          <w:sz w:val="24"/>
          <w:szCs w:val="24"/>
        </w:rPr>
        <w:t>表明其参数量约为的基线的</w:t>
      </w:r>
      <w:r>
        <w:rPr>
          <w:rFonts w:hAnsi="Cambria Math" w:hint="eastAsia"/>
          <w:sz w:val="24"/>
          <w:szCs w:val="24"/>
        </w:rPr>
        <w:t>2</w:t>
      </w:r>
      <w:r>
        <w:rPr>
          <w:rFonts w:hAnsi="Cambria Math"/>
          <w:sz w:val="24"/>
          <w:szCs w:val="24"/>
        </w:rPr>
        <w:t>.4</w:t>
      </w:r>
      <w:r>
        <w:rPr>
          <w:rFonts w:hAnsi="Cambria Math" w:hint="eastAsia"/>
          <w:sz w:val="24"/>
          <w:szCs w:val="24"/>
        </w:rPr>
        <w:t>倍，但计算量略小于基线</w:t>
      </w:r>
      <w:r>
        <w:rPr>
          <w:rFonts w:hint="eastAsia"/>
          <w:sz w:val="24"/>
          <w:szCs w:val="24"/>
        </w:rPr>
        <w:t>。对比</w:t>
      </w:r>
      <w:proofErr w:type="spellStart"/>
      <w:r>
        <w:rPr>
          <w:rFonts w:hint="eastAsia"/>
          <w:sz w:val="24"/>
          <w:szCs w:val="24"/>
        </w:rPr>
        <w:t>V</w:t>
      </w:r>
      <w:r>
        <w:rPr>
          <w:sz w:val="24"/>
          <w:szCs w:val="24"/>
        </w:rPr>
        <w:t>GGNet</w:t>
      </w:r>
      <w:proofErr w:type="spellEnd"/>
      <w:r>
        <w:rPr>
          <w:sz w:val="24"/>
          <w:szCs w:val="24"/>
        </w:rPr>
        <w:t xml:space="preserve">, </w:t>
      </w:r>
      <w:r>
        <w:rPr>
          <w:rFonts w:hint="eastAsia"/>
          <w:sz w:val="24"/>
          <w:szCs w:val="24"/>
        </w:rPr>
        <w:t>实验</w:t>
      </w:r>
      <w:r>
        <w:rPr>
          <w:rFonts w:hint="eastAsia"/>
          <w:sz w:val="24"/>
          <w:szCs w:val="24"/>
        </w:rPr>
        <w:t>8</w:t>
      </w:r>
      <w:r>
        <w:rPr>
          <w:rFonts w:hint="eastAsia"/>
          <w:sz w:val="24"/>
          <w:szCs w:val="24"/>
        </w:rPr>
        <w:t>表明其参数量约为基线的</w:t>
      </w:r>
      <w:r>
        <w:rPr>
          <w:rFonts w:hint="eastAsia"/>
          <w:sz w:val="24"/>
          <w:szCs w:val="24"/>
        </w:rPr>
        <w:t>5</w:t>
      </w:r>
      <w:r>
        <w:rPr>
          <w:sz w:val="24"/>
          <w:szCs w:val="24"/>
        </w:rPr>
        <w:t>.3</w:t>
      </w:r>
      <w:r>
        <w:rPr>
          <w:rFonts w:hint="eastAsia"/>
          <w:sz w:val="24"/>
          <w:szCs w:val="24"/>
        </w:rPr>
        <w:t>倍，计算量约为基线的</w:t>
      </w:r>
      <w:r>
        <w:rPr>
          <w:rFonts w:hint="eastAsia"/>
          <w:sz w:val="24"/>
          <w:szCs w:val="24"/>
        </w:rPr>
        <w:t>3</w:t>
      </w:r>
      <w:r>
        <w:rPr>
          <w:sz w:val="24"/>
          <w:szCs w:val="24"/>
        </w:rPr>
        <w:t>.5</w:t>
      </w:r>
      <w:r>
        <w:rPr>
          <w:rFonts w:hint="eastAsia"/>
          <w:sz w:val="24"/>
          <w:szCs w:val="24"/>
        </w:rPr>
        <w:t>倍。因此从计算复杂度的角度去分析，融合了注意力机制的基线模型同样具备轻量级特性，此外，结合表</w:t>
      </w:r>
      <w:r>
        <w:rPr>
          <w:rFonts w:hint="eastAsia"/>
          <w:sz w:val="24"/>
          <w:szCs w:val="24"/>
        </w:rPr>
        <w:t>3</w:t>
      </w:r>
      <w:r>
        <w:rPr>
          <w:sz w:val="24"/>
          <w:szCs w:val="24"/>
        </w:rPr>
        <w:t>-3</w:t>
      </w:r>
      <w:r>
        <w:rPr>
          <w:rFonts w:hint="eastAsia"/>
          <w:sz w:val="24"/>
          <w:szCs w:val="24"/>
        </w:rPr>
        <w:t>实验</w:t>
      </w:r>
      <w:r>
        <w:rPr>
          <w:rFonts w:hint="eastAsia"/>
          <w:sz w:val="24"/>
          <w:szCs w:val="24"/>
        </w:rPr>
        <w:t>1</w:t>
      </w:r>
      <w:r>
        <w:rPr>
          <w:rFonts w:hint="eastAsia"/>
          <w:sz w:val="24"/>
          <w:szCs w:val="24"/>
        </w:rPr>
        <w:t>和表</w:t>
      </w:r>
      <w:r>
        <w:rPr>
          <w:rFonts w:hint="eastAsia"/>
          <w:sz w:val="24"/>
          <w:szCs w:val="24"/>
        </w:rPr>
        <w:t>3</w:t>
      </w:r>
      <w:r>
        <w:rPr>
          <w:sz w:val="24"/>
          <w:szCs w:val="24"/>
        </w:rPr>
        <w:t>-4</w:t>
      </w:r>
      <w:r>
        <w:rPr>
          <w:rFonts w:hint="eastAsia"/>
          <w:sz w:val="24"/>
          <w:szCs w:val="24"/>
        </w:rPr>
        <w:t>实验</w:t>
      </w:r>
      <w:r>
        <w:rPr>
          <w:rFonts w:hint="eastAsia"/>
          <w:sz w:val="24"/>
          <w:szCs w:val="24"/>
        </w:rPr>
        <w:t>1</w:t>
      </w:r>
      <w:r>
        <w:rPr>
          <w:rFonts w:hint="eastAsia"/>
          <w:sz w:val="24"/>
          <w:szCs w:val="24"/>
        </w:rPr>
        <w:t>，以及表</w:t>
      </w:r>
      <w:r>
        <w:rPr>
          <w:rFonts w:hint="eastAsia"/>
          <w:sz w:val="24"/>
          <w:szCs w:val="24"/>
        </w:rPr>
        <w:t>3</w:t>
      </w:r>
      <w:r>
        <w:rPr>
          <w:sz w:val="24"/>
          <w:szCs w:val="24"/>
        </w:rPr>
        <w:t>-3</w:t>
      </w:r>
      <w:r>
        <w:rPr>
          <w:rFonts w:hint="eastAsia"/>
          <w:sz w:val="24"/>
          <w:szCs w:val="24"/>
        </w:rPr>
        <w:t>实验</w:t>
      </w:r>
      <w:r>
        <w:rPr>
          <w:rFonts w:hint="eastAsia"/>
          <w:sz w:val="24"/>
          <w:szCs w:val="24"/>
        </w:rPr>
        <w:t>4</w:t>
      </w:r>
      <w:r>
        <w:rPr>
          <w:rFonts w:hint="eastAsia"/>
          <w:sz w:val="24"/>
          <w:szCs w:val="24"/>
        </w:rPr>
        <w:t>和表</w:t>
      </w:r>
      <w:r>
        <w:rPr>
          <w:rFonts w:hint="eastAsia"/>
          <w:sz w:val="24"/>
          <w:szCs w:val="24"/>
        </w:rPr>
        <w:t>3</w:t>
      </w:r>
      <w:r>
        <w:rPr>
          <w:sz w:val="24"/>
          <w:szCs w:val="24"/>
        </w:rPr>
        <w:t>-4</w:t>
      </w:r>
      <w:r>
        <w:rPr>
          <w:rFonts w:hint="eastAsia"/>
          <w:sz w:val="24"/>
          <w:szCs w:val="24"/>
        </w:rPr>
        <w:t>实验</w:t>
      </w:r>
      <w:r>
        <w:rPr>
          <w:rFonts w:hint="eastAsia"/>
          <w:sz w:val="24"/>
          <w:szCs w:val="24"/>
        </w:rPr>
        <w:t>4</w:t>
      </w:r>
      <w:r>
        <w:rPr>
          <w:rFonts w:hint="eastAsia"/>
          <w:sz w:val="24"/>
          <w:szCs w:val="24"/>
        </w:rPr>
        <w:t>，对比结果分析，模型增加了</w:t>
      </w:r>
      <w:r>
        <w:rPr>
          <w:sz w:val="24"/>
          <w:szCs w:val="24"/>
        </w:rPr>
        <w:t>2</w:t>
      </w:r>
      <w:r>
        <w:rPr>
          <w:rFonts w:hint="eastAsia"/>
          <w:sz w:val="24"/>
          <w:szCs w:val="24"/>
        </w:rPr>
        <w:t>%</w:t>
      </w:r>
      <w:r>
        <w:rPr>
          <w:rFonts w:hint="eastAsia"/>
          <w:sz w:val="24"/>
          <w:szCs w:val="24"/>
        </w:rPr>
        <w:t>参数量，和</w:t>
      </w:r>
      <w:r>
        <w:rPr>
          <w:rFonts w:hint="eastAsia"/>
          <w:sz w:val="24"/>
          <w:szCs w:val="24"/>
        </w:rPr>
        <w:t>0</w:t>
      </w:r>
      <w:r>
        <w:rPr>
          <w:sz w:val="24"/>
          <w:szCs w:val="24"/>
        </w:rPr>
        <w:t>.03%</w:t>
      </w:r>
      <w:r>
        <w:rPr>
          <w:rFonts w:hint="eastAsia"/>
          <w:sz w:val="24"/>
          <w:szCs w:val="24"/>
        </w:rPr>
        <w:t>的计算量，最终训练模型结果的</w:t>
      </w:r>
      <w:r>
        <w:rPr>
          <w:rFonts w:hint="eastAsia"/>
          <w:sz w:val="24"/>
          <w:szCs w:val="24"/>
        </w:rPr>
        <w:t>M</w:t>
      </w:r>
      <w:r>
        <w:rPr>
          <w:sz w:val="24"/>
          <w:szCs w:val="24"/>
        </w:rPr>
        <w:t>I</w:t>
      </w:r>
      <w:r>
        <w:rPr>
          <w:rFonts w:hint="eastAsia"/>
          <w:sz w:val="24"/>
          <w:szCs w:val="24"/>
        </w:rPr>
        <w:t>o</w:t>
      </w:r>
      <w:r>
        <w:rPr>
          <w:sz w:val="24"/>
          <w:szCs w:val="24"/>
        </w:rPr>
        <w:t>U</w:t>
      </w:r>
      <w:r>
        <w:rPr>
          <w:rFonts w:hint="eastAsia"/>
          <w:sz w:val="24"/>
          <w:szCs w:val="24"/>
        </w:rPr>
        <w:t>提高了</w:t>
      </w:r>
      <w:r>
        <w:rPr>
          <w:rFonts w:hint="eastAsia"/>
          <w:sz w:val="24"/>
          <w:szCs w:val="24"/>
        </w:rPr>
        <w:t>1</w:t>
      </w:r>
      <w:r>
        <w:rPr>
          <w:sz w:val="24"/>
          <w:szCs w:val="24"/>
        </w:rPr>
        <w:t>.32</w:t>
      </w:r>
      <w:r>
        <w:rPr>
          <w:rFonts w:hint="eastAsia"/>
          <w:sz w:val="24"/>
          <w:szCs w:val="24"/>
        </w:rPr>
        <w:t>个百分点，</w:t>
      </w:r>
      <w:r>
        <w:rPr>
          <w:rFonts w:hint="eastAsia"/>
          <w:sz w:val="24"/>
          <w:szCs w:val="24"/>
        </w:rPr>
        <w:t>M</w:t>
      </w:r>
      <w:r>
        <w:rPr>
          <w:sz w:val="24"/>
          <w:szCs w:val="24"/>
        </w:rPr>
        <w:t>PA</w:t>
      </w:r>
      <w:r>
        <w:rPr>
          <w:rFonts w:hint="eastAsia"/>
          <w:sz w:val="24"/>
          <w:szCs w:val="24"/>
        </w:rPr>
        <w:t>提高了</w:t>
      </w:r>
      <w:r>
        <w:rPr>
          <w:rFonts w:hint="eastAsia"/>
          <w:sz w:val="24"/>
          <w:szCs w:val="24"/>
        </w:rPr>
        <w:t>1</w:t>
      </w:r>
      <w:r>
        <w:rPr>
          <w:sz w:val="24"/>
          <w:szCs w:val="24"/>
        </w:rPr>
        <w:t>.51</w:t>
      </w:r>
      <w:r>
        <w:rPr>
          <w:rFonts w:hint="eastAsia"/>
          <w:sz w:val="24"/>
          <w:szCs w:val="24"/>
        </w:rPr>
        <w:t>个百分点，可以发现前后模型在增加了极少的复杂度的情况下，有效性明显提高了。</w:t>
      </w:r>
    </w:p>
    <w:p w14:paraId="4241F431" w14:textId="77777777" w:rsidR="000D08E5" w:rsidRDefault="006D0B04">
      <w:pPr>
        <w:snapToGrid w:val="0"/>
        <w:spacing w:line="312" w:lineRule="auto"/>
        <w:ind w:firstLineChars="200" w:firstLine="480"/>
        <w:rPr>
          <w:rFonts w:hAnsi="Cambria Math"/>
          <w:sz w:val="24"/>
          <w:szCs w:val="24"/>
        </w:rPr>
      </w:pPr>
      <w:r>
        <w:rPr>
          <w:rFonts w:hAnsi="Cambria Math" w:hint="eastAsia"/>
          <w:sz w:val="24"/>
          <w:szCs w:val="24"/>
        </w:rPr>
        <w:t>综上所示，我们评估了模型的复杂度和有效性，最终验证了在极小的开销下我们的模型的性能有了一定的提升，也印证了注意力机制在肾脏超声图像的应用场景下，能够有效地提高预测准确率，接下来将从抽象层面到可视化层面进一步分析注意力机制在超声图像应用场景下的实际效果。</w:t>
      </w:r>
    </w:p>
    <w:p w14:paraId="7741C2C1" w14:textId="77777777" w:rsidR="000D08E5" w:rsidRDefault="006D0B04">
      <w:pPr>
        <w:pStyle w:val="3"/>
      </w:pPr>
      <w:bookmarkStart w:id="29" w:name="_Toc128333029"/>
      <w:r>
        <w:t xml:space="preserve">3.3.4 </w:t>
      </w:r>
      <w:r>
        <w:rPr>
          <w:rFonts w:hint="eastAsia"/>
        </w:rPr>
        <w:t>注意力可视化分析</w:t>
      </w:r>
      <w:bookmarkEnd w:id="29"/>
    </w:p>
    <w:p w14:paraId="30D966D7" w14:textId="77777777" w:rsidR="000D08E5" w:rsidRDefault="006D0B04">
      <w:pPr>
        <w:rPr>
          <w:rFonts w:hAnsi="Cambria Math"/>
          <w:sz w:val="24"/>
          <w:szCs w:val="24"/>
        </w:rPr>
      </w:pPr>
      <w:r>
        <w:tab/>
      </w:r>
      <w:r>
        <w:rPr>
          <w:rFonts w:hAnsi="Cambria Math" w:hint="eastAsia"/>
          <w:sz w:val="24"/>
          <w:szCs w:val="24"/>
        </w:rPr>
        <w:t>从可解释性的角度阐述，为了更加抽象地理解注意力机制的作用，分别从超声扫描过程中的横截面与冠状面的数据中，挑选了左、右肾的图像数据通结果，并可视化了注意力层之后在数据集中的权重热力图，具体如图</w:t>
      </w:r>
      <w:r>
        <w:rPr>
          <w:rFonts w:hAnsi="Cambria Math" w:hint="eastAsia"/>
          <w:sz w:val="24"/>
          <w:szCs w:val="24"/>
        </w:rPr>
        <w:t>3</w:t>
      </w:r>
      <w:r>
        <w:rPr>
          <w:rFonts w:hAnsi="Cambria Math"/>
          <w:sz w:val="24"/>
          <w:szCs w:val="24"/>
        </w:rPr>
        <w:t>-</w:t>
      </w:r>
      <w:r>
        <w:rPr>
          <w:rFonts w:hAnsi="Cambria Math" w:hint="eastAsia"/>
          <w:sz w:val="24"/>
          <w:szCs w:val="24"/>
        </w:rPr>
        <w:t>所示，颜色从小（蓝色）到大（红色），波长越长即表示权重越大。</w:t>
      </w:r>
    </w:p>
    <w:p w14:paraId="1F4B2258" w14:textId="77777777" w:rsidR="000D08E5" w:rsidRDefault="006D0B04">
      <w:pPr>
        <w:keepNext/>
        <w:jc w:val="center"/>
      </w:pPr>
      <w:r>
        <w:rPr>
          <w:rFonts w:hint="eastAsia"/>
          <w:noProof/>
        </w:rPr>
        <w:lastRenderedPageBreak/>
        <w:drawing>
          <wp:inline distT="0" distB="0" distL="0" distR="0" wp14:anchorId="1FB1216D" wp14:editId="4FB4612C">
            <wp:extent cx="4088759" cy="48991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0597" cy="4913286"/>
                    </a:xfrm>
                    <a:prstGeom prst="rect">
                      <a:avLst/>
                    </a:prstGeom>
                  </pic:spPr>
                </pic:pic>
              </a:graphicData>
            </a:graphic>
          </wp:inline>
        </w:drawing>
      </w:r>
    </w:p>
    <w:p w14:paraId="20715473" w14:textId="77777777" w:rsidR="000D08E5" w:rsidRDefault="006D0B04">
      <w:pPr>
        <w:pStyle w:val="a3"/>
        <w:jc w:val="center"/>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7</w:t>
      </w:r>
      <w:r>
        <w:fldChar w:fldCharType="end"/>
      </w:r>
      <w:r>
        <w:t xml:space="preserve"> </w:t>
      </w:r>
      <w:r>
        <w:rPr>
          <w:rFonts w:hint="eastAsia"/>
        </w:rPr>
        <w:t>左肾右肾的横截面和冠状面，共四张样本图，左侧为分割结果，右侧为权重热力图</w:t>
      </w:r>
    </w:p>
    <w:p w14:paraId="0429C52D" w14:textId="54301B07" w:rsidR="008D1E3B" w:rsidRPr="00CD05AE" w:rsidRDefault="006D0B04" w:rsidP="00597991">
      <w:pPr>
        <w:snapToGrid w:val="0"/>
        <w:spacing w:beforeLines="50" w:before="120" w:line="312" w:lineRule="auto"/>
        <w:rPr>
          <w:rFonts w:hAnsi="Cambria Math"/>
          <w:sz w:val="24"/>
          <w:szCs w:val="24"/>
        </w:rPr>
      </w:pPr>
      <w:r>
        <w:rPr>
          <w:rFonts w:hAnsi="Cambria Math" w:hint="eastAsia"/>
          <w:sz w:val="24"/>
          <w:szCs w:val="24"/>
        </w:rPr>
        <w:t>理论上</w:t>
      </w:r>
      <w:r>
        <w:rPr>
          <w:rFonts w:hAnsi="Cambria Math"/>
          <w:sz w:val="24"/>
          <w:szCs w:val="24"/>
        </w:rPr>
        <w:t>注意力机制得到的权重乘以输入特征图</w:t>
      </w:r>
      <w:r>
        <w:rPr>
          <w:rFonts w:hAnsi="Cambria Math" w:hint="eastAsia"/>
          <w:sz w:val="24"/>
          <w:szCs w:val="24"/>
        </w:rPr>
        <w:t>可以帮助网络</w:t>
      </w:r>
      <w:r>
        <w:rPr>
          <w:rFonts w:hAnsi="Cambria Math"/>
          <w:sz w:val="24"/>
          <w:szCs w:val="24"/>
        </w:rPr>
        <w:t>进行自适应特征细化</w:t>
      </w:r>
      <w:r>
        <w:rPr>
          <w:rFonts w:hAnsi="Cambria Math" w:hint="eastAsia"/>
          <w:sz w:val="24"/>
          <w:szCs w:val="24"/>
        </w:rPr>
        <w:t>，权重数值表征了特征图该点的重要程度，通过感受野反推至原图像，即表示了该区域的重要程度，观察图</w:t>
      </w:r>
      <w:r>
        <w:rPr>
          <w:rFonts w:hAnsi="Cambria Math" w:hint="eastAsia"/>
          <w:sz w:val="24"/>
          <w:szCs w:val="24"/>
        </w:rPr>
        <w:t>3</w:t>
      </w:r>
      <w:r>
        <w:rPr>
          <w:rFonts w:hAnsi="Cambria Math"/>
          <w:sz w:val="24"/>
          <w:szCs w:val="24"/>
        </w:rPr>
        <w:t>-7</w:t>
      </w:r>
      <w:r>
        <w:rPr>
          <w:rFonts w:hAnsi="Cambria Math" w:hint="eastAsia"/>
          <w:sz w:val="24"/>
          <w:szCs w:val="24"/>
        </w:rPr>
        <w:t>可以发现，网络的权重主要集中在病变区域，其次是肾脏区域，再其次就是其它的无关区域，包括超声图像自带的黑色背景的权重都很低，由此可证明，注意力机制能够让网络自适应关注需要关注的地方，从而使网络按照我们的期望，学习到更加重要的特征信息，并尽可能忽略掉无关区域的特征分量。</w:t>
      </w:r>
    </w:p>
    <w:p w14:paraId="7BD853DE" w14:textId="19A5DF15" w:rsidR="008226C5" w:rsidRDefault="008226C5" w:rsidP="008226C5">
      <w:pPr>
        <w:pStyle w:val="2"/>
      </w:pPr>
      <w:bookmarkStart w:id="30" w:name="_Toc128333030"/>
      <w:r>
        <w:t xml:space="preserve">3.5 </w:t>
      </w:r>
      <w:r>
        <w:rPr>
          <w:rFonts w:hint="eastAsia"/>
        </w:rPr>
        <w:t>本章小结</w:t>
      </w:r>
      <w:bookmarkEnd w:id="30"/>
    </w:p>
    <w:p w14:paraId="32D93331" w14:textId="5C7949A2" w:rsidR="008226C5" w:rsidRPr="008D1E3B" w:rsidRDefault="00597991" w:rsidP="00597991">
      <w:pPr>
        <w:snapToGrid w:val="0"/>
        <w:spacing w:line="312" w:lineRule="auto"/>
        <w:ind w:firstLineChars="200" w:firstLine="480"/>
        <w:rPr>
          <w:sz w:val="24"/>
          <w:szCs w:val="24"/>
        </w:rPr>
      </w:pPr>
      <w:r w:rsidRPr="008D1E3B">
        <w:rPr>
          <w:rFonts w:hint="eastAsia"/>
          <w:sz w:val="24"/>
          <w:szCs w:val="24"/>
        </w:rPr>
        <w:t>本章节详细叙述了肾脏超声图像诊断框架中的分割的部分，我们希望以很小的代价提高模型的分割精度，因此，我们提出了一种基于注意的残差网络结构，并将其应用于金字塔场景解析网络模型。给定一个输入，得到初始特征图，模型沿通道和空间维度依次推断注意图，再乘以输入特征图，输入到剩余网络结构中，在输出端重复注意过程，然后作为下一个模块的输入。由于注意模块的轻量化，可以忽略其开销，有效提高模型的精度。我们通过从北京儿童医院获得并标记的</w:t>
      </w:r>
      <w:r w:rsidRPr="008D1E3B">
        <w:rPr>
          <w:rFonts w:hint="eastAsia"/>
          <w:sz w:val="24"/>
          <w:szCs w:val="24"/>
        </w:rPr>
        <w:lastRenderedPageBreak/>
        <w:t>数据集进行实验来验证我们的模型。我们的实验表明，与添加注意力模块前的模型相比，该模型的计算量和参数数量增加较少，性能有所提高，</w:t>
      </w:r>
      <w:r w:rsidR="00CD05AE">
        <w:rPr>
          <w:rFonts w:hint="eastAsia"/>
          <w:sz w:val="24"/>
          <w:szCs w:val="24"/>
        </w:rPr>
        <w:t>通过可视化</w:t>
      </w:r>
      <w:proofErr w:type="gramStart"/>
      <w:r w:rsidR="00CD05AE">
        <w:rPr>
          <w:rFonts w:hint="eastAsia"/>
          <w:sz w:val="24"/>
          <w:szCs w:val="24"/>
        </w:rPr>
        <w:t>注意力层并分析</w:t>
      </w:r>
      <w:proofErr w:type="gramEnd"/>
      <w:r w:rsidR="00CD05AE">
        <w:rPr>
          <w:rFonts w:hint="eastAsia"/>
          <w:sz w:val="24"/>
          <w:szCs w:val="24"/>
        </w:rPr>
        <w:t>其作用，最后</w:t>
      </w:r>
      <w:r w:rsidRPr="008D1E3B">
        <w:rPr>
          <w:rFonts w:hint="eastAsia"/>
          <w:sz w:val="24"/>
          <w:szCs w:val="24"/>
        </w:rPr>
        <w:t>证明了该模型的轻便性和有效性。</w:t>
      </w:r>
    </w:p>
    <w:p w14:paraId="42F6D7E0" w14:textId="12C4949A" w:rsidR="00597991" w:rsidRDefault="00597991" w:rsidP="00597991">
      <w:pPr>
        <w:snapToGrid w:val="0"/>
        <w:spacing w:line="312" w:lineRule="auto"/>
        <w:ind w:firstLineChars="200" w:firstLine="420"/>
      </w:pPr>
    </w:p>
    <w:p w14:paraId="1A85A4D3" w14:textId="1410F411" w:rsidR="00597991" w:rsidRDefault="00597991" w:rsidP="00597991">
      <w:pPr>
        <w:snapToGrid w:val="0"/>
        <w:spacing w:line="312" w:lineRule="auto"/>
        <w:ind w:firstLineChars="200" w:firstLine="420"/>
      </w:pPr>
    </w:p>
    <w:p w14:paraId="696FF99A" w14:textId="07C78973" w:rsidR="00597991" w:rsidRDefault="00597991" w:rsidP="00597991">
      <w:pPr>
        <w:snapToGrid w:val="0"/>
        <w:spacing w:line="312" w:lineRule="auto"/>
        <w:ind w:firstLineChars="200" w:firstLine="420"/>
      </w:pPr>
    </w:p>
    <w:p w14:paraId="0CF0C7F6" w14:textId="0C33F147" w:rsidR="00597991" w:rsidRDefault="00597991" w:rsidP="00597991">
      <w:pPr>
        <w:snapToGrid w:val="0"/>
        <w:spacing w:line="312" w:lineRule="auto"/>
        <w:ind w:firstLineChars="200" w:firstLine="420"/>
      </w:pPr>
    </w:p>
    <w:p w14:paraId="3FBBDA27" w14:textId="24ACEE33" w:rsidR="00597991" w:rsidRDefault="00597991" w:rsidP="00597991">
      <w:pPr>
        <w:snapToGrid w:val="0"/>
        <w:spacing w:line="312" w:lineRule="auto"/>
        <w:ind w:firstLineChars="200" w:firstLine="420"/>
      </w:pPr>
    </w:p>
    <w:p w14:paraId="193AE0D0" w14:textId="02CF4D94" w:rsidR="00597991" w:rsidRDefault="00597991" w:rsidP="00597991">
      <w:pPr>
        <w:snapToGrid w:val="0"/>
        <w:spacing w:line="312" w:lineRule="auto"/>
        <w:ind w:firstLineChars="200" w:firstLine="420"/>
      </w:pPr>
    </w:p>
    <w:p w14:paraId="65DFDB37" w14:textId="57E9AC84" w:rsidR="00597991" w:rsidRDefault="00597991" w:rsidP="00597991">
      <w:pPr>
        <w:snapToGrid w:val="0"/>
        <w:spacing w:line="312" w:lineRule="auto"/>
        <w:ind w:firstLineChars="200" w:firstLine="420"/>
      </w:pPr>
    </w:p>
    <w:p w14:paraId="3A8C2523" w14:textId="2D7979BF" w:rsidR="00597991" w:rsidRDefault="00597991" w:rsidP="00597991">
      <w:pPr>
        <w:snapToGrid w:val="0"/>
        <w:spacing w:line="312" w:lineRule="auto"/>
        <w:ind w:firstLineChars="200" w:firstLine="420"/>
      </w:pPr>
    </w:p>
    <w:p w14:paraId="2840598C" w14:textId="47B81C70" w:rsidR="00597991" w:rsidRDefault="00597991" w:rsidP="00597991">
      <w:pPr>
        <w:snapToGrid w:val="0"/>
        <w:spacing w:line="312" w:lineRule="auto"/>
        <w:ind w:firstLineChars="200" w:firstLine="420"/>
      </w:pPr>
    </w:p>
    <w:p w14:paraId="7D27C096" w14:textId="79143AC4" w:rsidR="00597991" w:rsidRDefault="00597991" w:rsidP="00597991">
      <w:pPr>
        <w:snapToGrid w:val="0"/>
        <w:spacing w:line="312" w:lineRule="auto"/>
        <w:ind w:firstLineChars="200" w:firstLine="420"/>
      </w:pPr>
    </w:p>
    <w:p w14:paraId="181F7036" w14:textId="0920769A" w:rsidR="00597991" w:rsidRDefault="00597991" w:rsidP="00597991">
      <w:pPr>
        <w:snapToGrid w:val="0"/>
        <w:spacing w:line="312" w:lineRule="auto"/>
        <w:ind w:firstLineChars="200" w:firstLine="420"/>
      </w:pPr>
    </w:p>
    <w:p w14:paraId="3D72A127" w14:textId="719D1946" w:rsidR="00597991" w:rsidRDefault="00597991" w:rsidP="00597991">
      <w:pPr>
        <w:snapToGrid w:val="0"/>
        <w:spacing w:line="312" w:lineRule="auto"/>
        <w:ind w:firstLineChars="200" w:firstLine="420"/>
      </w:pPr>
    </w:p>
    <w:p w14:paraId="32DF96E7" w14:textId="46ACFB27" w:rsidR="00597991" w:rsidRDefault="00597991" w:rsidP="00597991">
      <w:pPr>
        <w:snapToGrid w:val="0"/>
        <w:spacing w:line="312" w:lineRule="auto"/>
        <w:ind w:firstLineChars="200" w:firstLine="420"/>
      </w:pPr>
    </w:p>
    <w:p w14:paraId="752BDBD6" w14:textId="2E9D8453" w:rsidR="00597991" w:rsidRDefault="00597991" w:rsidP="00597991">
      <w:pPr>
        <w:snapToGrid w:val="0"/>
        <w:spacing w:line="312" w:lineRule="auto"/>
        <w:ind w:firstLineChars="200" w:firstLine="420"/>
      </w:pPr>
    </w:p>
    <w:p w14:paraId="6BEA2710" w14:textId="10E97286" w:rsidR="00597991" w:rsidRDefault="00597991" w:rsidP="00597991">
      <w:pPr>
        <w:snapToGrid w:val="0"/>
        <w:spacing w:line="312" w:lineRule="auto"/>
        <w:ind w:firstLineChars="200" w:firstLine="420"/>
      </w:pPr>
    </w:p>
    <w:p w14:paraId="66DB2CC2" w14:textId="01510385" w:rsidR="00597991" w:rsidRDefault="00597991" w:rsidP="00597991">
      <w:pPr>
        <w:snapToGrid w:val="0"/>
        <w:spacing w:line="312" w:lineRule="auto"/>
        <w:ind w:firstLineChars="200" w:firstLine="420"/>
      </w:pPr>
    </w:p>
    <w:p w14:paraId="1C00AE28" w14:textId="6125E7C8" w:rsidR="00597991" w:rsidRDefault="00597991" w:rsidP="00597991">
      <w:pPr>
        <w:snapToGrid w:val="0"/>
        <w:spacing w:line="312" w:lineRule="auto"/>
        <w:ind w:firstLineChars="200" w:firstLine="420"/>
      </w:pPr>
    </w:p>
    <w:p w14:paraId="0639D24B" w14:textId="73452EF5" w:rsidR="00597991" w:rsidRDefault="00597991" w:rsidP="00597991">
      <w:pPr>
        <w:snapToGrid w:val="0"/>
        <w:spacing w:line="312" w:lineRule="auto"/>
        <w:ind w:firstLineChars="200" w:firstLine="420"/>
      </w:pPr>
    </w:p>
    <w:p w14:paraId="4027512F" w14:textId="3F624C5E" w:rsidR="00597991" w:rsidRDefault="00597991" w:rsidP="00597991">
      <w:pPr>
        <w:snapToGrid w:val="0"/>
        <w:spacing w:line="312" w:lineRule="auto"/>
        <w:ind w:firstLineChars="200" w:firstLine="420"/>
      </w:pPr>
    </w:p>
    <w:p w14:paraId="39189940" w14:textId="7FBC03B0" w:rsidR="00597991" w:rsidRDefault="00597991" w:rsidP="00597991">
      <w:pPr>
        <w:snapToGrid w:val="0"/>
        <w:spacing w:line="312" w:lineRule="auto"/>
        <w:ind w:firstLineChars="200" w:firstLine="420"/>
      </w:pPr>
    </w:p>
    <w:p w14:paraId="6AE6762A" w14:textId="26501395" w:rsidR="00597991" w:rsidRDefault="00597991" w:rsidP="00597991">
      <w:pPr>
        <w:snapToGrid w:val="0"/>
        <w:spacing w:line="312" w:lineRule="auto"/>
        <w:ind w:firstLineChars="200" w:firstLine="420"/>
      </w:pPr>
    </w:p>
    <w:p w14:paraId="690C0B60" w14:textId="0E1D5053" w:rsidR="00597991" w:rsidRDefault="00597991" w:rsidP="00597991">
      <w:pPr>
        <w:snapToGrid w:val="0"/>
        <w:spacing w:line="312" w:lineRule="auto"/>
        <w:ind w:firstLineChars="200" w:firstLine="420"/>
      </w:pPr>
    </w:p>
    <w:p w14:paraId="159F2997" w14:textId="160B4A7E" w:rsidR="00597991" w:rsidRDefault="00597991" w:rsidP="00597991">
      <w:pPr>
        <w:snapToGrid w:val="0"/>
        <w:spacing w:line="312" w:lineRule="auto"/>
        <w:ind w:firstLineChars="200" w:firstLine="420"/>
      </w:pPr>
    </w:p>
    <w:p w14:paraId="4A3585EF" w14:textId="02600A94" w:rsidR="00597991" w:rsidRDefault="00597991" w:rsidP="00597991">
      <w:pPr>
        <w:snapToGrid w:val="0"/>
        <w:spacing w:line="312" w:lineRule="auto"/>
        <w:ind w:firstLineChars="200" w:firstLine="420"/>
      </w:pPr>
    </w:p>
    <w:p w14:paraId="398280B2" w14:textId="5E8FF798" w:rsidR="00597991" w:rsidRDefault="00597991" w:rsidP="00597991">
      <w:pPr>
        <w:snapToGrid w:val="0"/>
        <w:spacing w:line="312" w:lineRule="auto"/>
        <w:ind w:firstLineChars="200" w:firstLine="420"/>
      </w:pPr>
    </w:p>
    <w:p w14:paraId="541A6546" w14:textId="13AC0D38" w:rsidR="00597991" w:rsidRDefault="00597991" w:rsidP="00597991">
      <w:pPr>
        <w:snapToGrid w:val="0"/>
        <w:spacing w:line="312" w:lineRule="auto"/>
        <w:ind w:firstLineChars="200" w:firstLine="420"/>
      </w:pPr>
    </w:p>
    <w:p w14:paraId="4A83C834" w14:textId="3CA448D5" w:rsidR="00597991" w:rsidRDefault="00597991" w:rsidP="00597991">
      <w:pPr>
        <w:snapToGrid w:val="0"/>
        <w:spacing w:line="312" w:lineRule="auto"/>
        <w:ind w:firstLineChars="200" w:firstLine="420"/>
      </w:pPr>
    </w:p>
    <w:p w14:paraId="058AFA56" w14:textId="3FB25862" w:rsidR="00597991" w:rsidRDefault="00597991" w:rsidP="00597991">
      <w:pPr>
        <w:snapToGrid w:val="0"/>
        <w:spacing w:line="312" w:lineRule="auto"/>
        <w:ind w:firstLineChars="200" w:firstLine="420"/>
      </w:pPr>
    </w:p>
    <w:p w14:paraId="37F588B6" w14:textId="618A712D" w:rsidR="00597991" w:rsidRDefault="00597991" w:rsidP="00597991">
      <w:pPr>
        <w:snapToGrid w:val="0"/>
        <w:spacing w:line="312" w:lineRule="auto"/>
        <w:ind w:firstLineChars="200" w:firstLine="420"/>
      </w:pPr>
    </w:p>
    <w:p w14:paraId="1724BAFE" w14:textId="77266E79" w:rsidR="00597991" w:rsidRDefault="00597991" w:rsidP="00597991">
      <w:pPr>
        <w:snapToGrid w:val="0"/>
        <w:spacing w:line="312" w:lineRule="auto"/>
        <w:ind w:firstLineChars="200" w:firstLine="420"/>
      </w:pPr>
    </w:p>
    <w:p w14:paraId="18690DBF" w14:textId="1141208C" w:rsidR="00597991" w:rsidRDefault="00597991" w:rsidP="00597991">
      <w:pPr>
        <w:snapToGrid w:val="0"/>
        <w:spacing w:line="312" w:lineRule="auto"/>
        <w:ind w:firstLineChars="200" w:firstLine="420"/>
      </w:pPr>
    </w:p>
    <w:p w14:paraId="0A8A4B44" w14:textId="76763037" w:rsidR="00597991" w:rsidRDefault="00597991" w:rsidP="00597991">
      <w:pPr>
        <w:snapToGrid w:val="0"/>
        <w:spacing w:line="312" w:lineRule="auto"/>
        <w:ind w:firstLineChars="200" w:firstLine="420"/>
      </w:pPr>
    </w:p>
    <w:p w14:paraId="2F2496E2" w14:textId="29BD1AF8" w:rsidR="00597991" w:rsidRDefault="00597991" w:rsidP="00597991">
      <w:pPr>
        <w:snapToGrid w:val="0"/>
        <w:spacing w:line="312" w:lineRule="auto"/>
        <w:ind w:firstLineChars="200" w:firstLine="420"/>
      </w:pPr>
    </w:p>
    <w:p w14:paraId="56C05EC7" w14:textId="2D00EB76" w:rsidR="00597991" w:rsidRDefault="00597991" w:rsidP="00597991">
      <w:pPr>
        <w:snapToGrid w:val="0"/>
        <w:spacing w:line="312" w:lineRule="auto"/>
        <w:ind w:firstLineChars="200" w:firstLine="420"/>
      </w:pPr>
    </w:p>
    <w:p w14:paraId="1755C850" w14:textId="11E2B936" w:rsidR="00597991" w:rsidRDefault="00597991" w:rsidP="00597991">
      <w:pPr>
        <w:snapToGrid w:val="0"/>
        <w:spacing w:line="312" w:lineRule="auto"/>
        <w:ind w:firstLineChars="200" w:firstLine="420"/>
      </w:pPr>
    </w:p>
    <w:p w14:paraId="41E812AD" w14:textId="457DAE6E" w:rsidR="00597991" w:rsidRDefault="00597991" w:rsidP="00597991">
      <w:pPr>
        <w:snapToGrid w:val="0"/>
        <w:spacing w:line="312" w:lineRule="auto"/>
        <w:ind w:firstLineChars="200" w:firstLine="420"/>
      </w:pPr>
    </w:p>
    <w:p w14:paraId="01998DAD" w14:textId="7BCFFF35" w:rsidR="00597991" w:rsidRDefault="00597991" w:rsidP="00597991">
      <w:pPr>
        <w:snapToGrid w:val="0"/>
        <w:spacing w:line="312" w:lineRule="auto"/>
        <w:ind w:firstLineChars="200" w:firstLine="420"/>
      </w:pPr>
    </w:p>
    <w:p w14:paraId="757EA05E" w14:textId="47060DC7" w:rsidR="00597991" w:rsidRDefault="00597991" w:rsidP="00597991">
      <w:pPr>
        <w:snapToGrid w:val="0"/>
        <w:spacing w:line="312" w:lineRule="auto"/>
        <w:ind w:firstLineChars="200" w:firstLine="420"/>
      </w:pPr>
    </w:p>
    <w:p w14:paraId="4E4B632F" w14:textId="61EE9FFE" w:rsidR="00597991" w:rsidRDefault="00597991" w:rsidP="00597991">
      <w:pPr>
        <w:snapToGrid w:val="0"/>
        <w:spacing w:line="312" w:lineRule="auto"/>
        <w:ind w:firstLineChars="200" w:firstLine="420"/>
      </w:pPr>
    </w:p>
    <w:p w14:paraId="1A7CADDD" w14:textId="6DBD6731" w:rsidR="00597991" w:rsidRDefault="00597991" w:rsidP="00597991">
      <w:pPr>
        <w:snapToGrid w:val="0"/>
        <w:spacing w:line="312" w:lineRule="auto"/>
        <w:ind w:firstLineChars="200" w:firstLine="420"/>
      </w:pPr>
    </w:p>
    <w:p w14:paraId="162CB811" w14:textId="0FF97EE9" w:rsidR="00597991" w:rsidRDefault="00597991" w:rsidP="00597991">
      <w:pPr>
        <w:snapToGrid w:val="0"/>
        <w:spacing w:line="312" w:lineRule="auto"/>
        <w:ind w:firstLineChars="200" w:firstLine="420"/>
      </w:pPr>
    </w:p>
    <w:p w14:paraId="718665D7" w14:textId="51707CBD" w:rsidR="00597991" w:rsidRDefault="00597991" w:rsidP="00597991">
      <w:pPr>
        <w:snapToGrid w:val="0"/>
        <w:spacing w:line="312" w:lineRule="auto"/>
        <w:ind w:firstLineChars="200" w:firstLine="420"/>
      </w:pPr>
    </w:p>
    <w:p w14:paraId="636E4862" w14:textId="302AC117" w:rsidR="00597991" w:rsidRDefault="00597991" w:rsidP="00597991">
      <w:pPr>
        <w:snapToGrid w:val="0"/>
        <w:spacing w:line="312" w:lineRule="auto"/>
        <w:ind w:firstLineChars="200" w:firstLine="420"/>
      </w:pPr>
    </w:p>
    <w:p w14:paraId="733E496C" w14:textId="6E6B4358" w:rsidR="00597991" w:rsidRDefault="00597991" w:rsidP="00597991">
      <w:pPr>
        <w:snapToGrid w:val="0"/>
        <w:spacing w:line="312" w:lineRule="auto"/>
        <w:ind w:firstLineChars="200" w:firstLine="420"/>
      </w:pPr>
    </w:p>
    <w:p w14:paraId="24036DD9" w14:textId="58A1C4D0" w:rsidR="00597991" w:rsidRDefault="00597991" w:rsidP="00597991">
      <w:pPr>
        <w:snapToGrid w:val="0"/>
        <w:spacing w:line="312" w:lineRule="auto"/>
        <w:ind w:firstLineChars="200" w:firstLine="420"/>
      </w:pPr>
    </w:p>
    <w:p w14:paraId="5108531A" w14:textId="67534829" w:rsidR="00597991" w:rsidRDefault="00597991" w:rsidP="00597991">
      <w:pPr>
        <w:snapToGrid w:val="0"/>
        <w:spacing w:line="312" w:lineRule="auto"/>
        <w:ind w:firstLineChars="200" w:firstLine="420"/>
      </w:pPr>
    </w:p>
    <w:p w14:paraId="01042C5B" w14:textId="4DD467FB" w:rsidR="00597991" w:rsidRDefault="00597991" w:rsidP="00597991">
      <w:pPr>
        <w:snapToGrid w:val="0"/>
        <w:spacing w:line="312" w:lineRule="auto"/>
        <w:ind w:firstLineChars="200" w:firstLine="420"/>
      </w:pPr>
    </w:p>
    <w:p w14:paraId="68A5E701" w14:textId="7120F641" w:rsidR="00597991" w:rsidRDefault="00597991" w:rsidP="00597991">
      <w:pPr>
        <w:snapToGrid w:val="0"/>
        <w:spacing w:line="312" w:lineRule="auto"/>
        <w:ind w:firstLineChars="200" w:firstLine="420"/>
      </w:pPr>
    </w:p>
    <w:p w14:paraId="18940989" w14:textId="099A071B" w:rsidR="00597991" w:rsidRDefault="00597991" w:rsidP="00597991">
      <w:pPr>
        <w:snapToGrid w:val="0"/>
        <w:spacing w:line="312" w:lineRule="auto"/>
        <w:ind w:firstLineChars="200" w:firstLine="420"/>
      </w:pPr>
    </w:p>
    <w:p w14:paraId="750F3C7F" w14:textId="58D9D175" w:rsidR="00597991" w:rsidRDefault="00597991" w:rsidP="00597991">
      <w:pPr>
        <w:snapToGrid w:val="0"/>
        <w:spacing w:line="312" w:lineRule="auto"/>
        <w:ind w:firstLineChars="200" w:firstLine="420"/>
      </w:pPr>
    </w:p>
    <w:p w14:paraId="37455B2F" w14:textId="1F26086F" w:rsidR="00597991" w:rsidRDefault="00597991" w:rsidP="00597991">
      <w:pPr>
        <w:snapToGrid w:val="0"/>
        <w:spacing w:line="312" w:lineRule="auto"/>
        <w:ind w:firstLineChars="200" w:firstLine="420"/>
      </w:pPr>
    </w:p>
    <w:p w14:paraId="111E49B7" w14:textId="646968D8" w:rsidR="00597991" w:rsidRDefault="00597991" w:rsidP="00597991">
      <w:pPr>
        <w:snapToGrid w:val="0"/>
        <w:spacing w:line="312" w:lineRule="auto"/>
        <w:ind w:firstLineChars="200" w:firstLine="420"/>
      </w:pPr>
    </w:p>
    <w:p w14:paraId="3AE801BB" w14:textId="70B9E8FE" w:rsidR="00597991" w:rsidRDefault="00597991" w:rsidP="00597991">
      <w:pPr>
        <w:snapToGrid w:val="0"/>
        <w:spacing w:line="312" w:lineRule="auto"/>
        <w:ind w:firstLineChars="200" w:firstLine="420"/>
      </w:pPr>
    </w:p>
    <w:p w14:paraId="272C5435" w14:textId="04473E36" w:rsidR="00597991" w:rsidRDefault="00597991" w:rsidP="00597991">
      <w:pPr>
        <w:snapToGrid w:val="0"/>
        <w:spacing w:line="312" w:lineRule="auto"/>
        <w:ind w:firstLineChars="200" w:firstLine="420"/>
      </w:pPr>
    </w:p>
    <w:p w14:paraId="3C2A4CAC" w14:textId="468D151B" w:rsidR="00597991" w:rsidRDefault="00597991" w:rsidP="00597991">
      <w:pPr>
        <w:snapToGrid w:val="0"/>
        <w:spacing w:line="312" w:lineRule="auto"/>
        <w:ind w:firstLineChars="200" w:firstLine="420"/>
      </w:pPr>
    </w:p>
    <w:p w14:paraId="2D6F8886" w14:textId="6FD261E9" w:rsidR="00597991" w:rsidRDefault="00597991" w:rsidP="00597991">
      <w:pPr>
        <w:snapToGrid w:val="0"/>
        <w:spacing w:line="312" w:lineRule="auto"/>
        <w:ind w:firstLineChars="200" w:firstLine="420"/>
      </w:pPr>
    </w:p>
    <w:p w14:paraId="75030E71" w14:textId="3C2E35F9" w:rsidR="00597991" w:rsidRDefault="00597991" w:rsidP="00597991">
      <w:pPr>
        <w:snapToGrid w:val="0"/>
        <w:spacing w:line="312" w:lineRule="auto"/>
        <w:ind w:firstLineChars="200" w:firstLine="420"/>
      </w:pPr>
    </w:p>
    <w:p w14:paraId="53D95DCF" w14:textId="033B4F97" w:rsidR="00597991" w:rsidRDefault="00597991" w:rsidP="00597991">
      <w:pPr>
        <w:snapToGrid w:val="0"/>
        <w:spacing w:line="312" w:lineRule="auto"/>
        <w:ind w:firstLineChars="200" w:firstLine="420"/>
      </w:pPr>
    </w:p>
    <w:p w14:paraId="15690D54" w14:textId="614F50C7" w:rsidR="00597991" w:rsidRDefault="00597991" w:rsidP="00597991">
      <w:pPr>
        <w:snapToGrid w:val="0"/>
        <w:spacing w:line="312" w:lineRule="auto"/>
        <w:ind w:firstLineChars="200" w:firstLine="420"/>
      </w:pPr>
    </w:p>
    <w:p w14:paraId="3ADAC80C" w14:textId="13D94882" w:rsidR="00597991" w:rsidRDefault="00597991" w:rsidP="00597991">
      <w:pPr>
        <w:snapToGrid w:val="0"/>
        <w:spacing w:line="312" w:lineRule="auto"/>
        <w:ind w:firstLineChars="200" w:firstLine="420"/>
      </w:pPr>
    </w:p>
    <w:p w14:paraId="11BF5821" w14:textId="4FAC80F8" w:rsidR="00597991" w:rsidRDefault="00597991" w:rsidP="00597991">
      <w:pPr>
        <w:snapToGrid w:val="0"/>
        <w:spacing w:line="312" w:lineRule="auto"/>
        <w:ind w:firstLineChars="200" w:firstLine="420"/>
      </w:pPr>
    </w:p>
    <w:p w14:paraId="27DC7FBD" w14:textId="1DD9FBEA" w:rsidR="00597991" w:rsidRDefault="00597991" w:rsidP="00597991">
      <w:pPr>
        <w:snapToGrid w:val="0"/>
        <w:spacing w:line="312" w:lineRule="auto"/>
        <w:ind w:firstLineChars="200" w:firstLine="420"/>
      </w:pPr>
    </w:p>
    <w:p w14:paraId="4EA21128" w14:textId="7ECFED50" w:rsidR="00597991" w:rsidRDefault="00597991" w:rsidP="00597991">
      <w:pPr>
        <w:snapToGrid w:val="0"/>
        <w:spacing w:line="312" w:lineRule="auto"/>
        <w:ind w:firstLineChars="200" w:firstLine="420"/>
      </w:pPr>
    </w:p>
    <w:p w14:paraId="09D0210F" w14:textId="6BE25204" w:rsidR="00597991" w:rsidRDefault="00597991" w:rsidP="00597991">
      <w:pPr>
        <w:snapToGrid w:val="0"/>
        <w:spacing w:line="312" w:lineRule="auto"/>
        <w:ind w:firstLineChars="200" w:firstLine="420"/>
      </w:pPr>
    </w:p>
    <w:p w14:paraId="64714D8D" w14:textId="18C70211" w:rsidR="00597991" w:rsidRDefault="00597991" w:rsidP="00597991">
      <w:pPr>
        <w:snapToGrid w:val="0"/>
        <w:spacing w:line="312" w:lineRule="auto"/>
        <w:ind w:firstLineChars="200" w:firstLine="420"/>
      </w:pPr>
    </w:p>
    <w:p w14:paraId="25A71514" w14:textId="553A3E13" w:rsidR="00597991" w:rsidRDefault="00597991" w:rsidP="00597991">
      <w:pPr>
        <w:snapToGrid w:val="0"/>
        <w:spacing w:line="312" w:lineRule="auto"/>
        <w:ind w:firstLineChars="200" w:firstLine="420"/>
      </w:pPr>
    </w:p>
    <w:p w14:paraId="366C3A17" w14:textId="5A966B09" w:rsidR="00597991" w:rsidRDefault="00597991" w:rsidP="00597991">
      <w:pPr>
        <w:snapToGrid w:val="0"/>
        <w:spacing w:line="312" w:lineRule="auto"/>
        <w:ind w:firstLineChars="200" w:firstLine="420"/>
      </w:pPr>
    </w:p>
    <w:p w14:paraId="57951854" w14:textId="510E76FA" w:rsidR="00597991" w:rsidRDefault="00597991" w:rsidP="00597991">
      <w:pPr>
        <w:snapToGrid w:val="0"/>
        <w:spacing w:line="312" w:lineRule="auto"/>
        <w:ind w:firstLineChars="200" w:firstLine="420"/>
      </w:pPr>
    </w:p>
    <w:p w14:paraId="5D5E75CC" w14:textId="77777777" w:rsidR="00597991" w:rsidRPr="008226C5" w:rsidRDefault="00597991" w:rsidP="00597991">
      <w:pPr>
        <w:snapToGrid w:val="0"/>
        <w:spacing w:line="312" w:lineRule="auto"/>
      </w:pPr>
    </w:p>
    <w:p w14:paraId="61DEAD13" w14:textId="77777777" w:rsidR="000D08E5" w:rsidRDefault="006D0B04">
      <w:pPr>
        <w:pStyle w:val="1"/>
        <w:rPr>
          <w:sz w:val="32"/>
        </w:rPr>
      </w:pPr>
      <w:bookmarkStart w:id="31" w:name="_Toc128333031"/>
      <w:r>
        <w:rPr>
          <w:rFonts w:hint="eastAsia"/>
          <w:sz w:val="32"/>
        </w:rPr>
        <w:t>第</w:t>
      </w:r>
      <w:r>
        <w:rPr>
          <w:sz w:val="32"/>
        </w:rPr>
        <w:t>4</w:t>
      </w:r>
      <w:r>
        <w:rPr>
          <w:rFonts w:hint="eastAsia"/>
          <w:sz w:val="32"/>
        </w:rPr>
        <w:t>章</w:t>
      </w:r>
      <w:r>
        <w:rPr>
          <w:rFonts w:hint="eastAsia"/>
          <w:sz w:val="32"/>
        </w:rPr>
        <w:t xml:space="preserve"> </w:t>
      </w:r>
      <w:r>
        <w:rPr>
          <w:sz w:val="32"/>
        </w:rPr>
        <w:t>基于离散小波</w:t>
      </w:r>
      <w:r>
        <w:rPr>
          <w:rFonts w:hint="eastAsia"/>
          <w:sz w:val="32"/>
        </w:rPr>
        <w:t>池化增益的</w:t>
      </w:r>
      <w:r>
        <w:rPr>
          <w:sz w:val="32"/>
        </w:rPr>
        <w:t>图像分类神经网络</w:t>
      </w:r>
      <w:bookmarkEnd w:id="31"/>
    </w:p>
    <w:p w14:paraId="36A29D0D" w14:textId="77777777" w:rsidR="000D08E5" w:rsidRDefault="006D0B04">
      <w:pPr>
        <w:pStyle w:val="2"/>
      </w:pPr>
      <w:bookmarkStart w:id="32" w:name="_Toc128333032"/>
      <w:r>
        <w:t xml:space="preserve">4.1 </w:t>
      </w:r>
      <w:r>
        <w:rPr>
          <w:rFonts w:hint="eastAsia"/>
        </w:rPr>
        <w:t>模型提出的动机</w:t>
      </w:r>
      <w:bookmarkEnd w:id="32"/>
    </w:p>
    <w:p w14:paraId="176FCBD3" w14:textId="77777777" w:rsidR="000D08E5" w:rsidRDefault="006D0B04">
      <w:pPr>
        <w:spacing w:line="312" w:lineRule="auto"/>
        <w:ind w:firstLineChars="200" w:firstLine="480"/>
        <w:rPr>
          <w:rFonts w:hAnsi="Cambria Math"/>
          <w:sz w:val="24"/>
          <w:szCs w:val="24"/>
        </w:rPr>
      </w:pPr>
      <w:r>
        <w:rPr>
          <w:rFonts w:hAnsi="Cambria Math" w:hint="eastAsia"/>
          <w:sz w:val="24"/>
          <w:szCs w:val="24"/>
        </w:rPr>
        <w:t>之前章节有提到在诊断阶段分为语义分割阶段和图像分类阶段，前一阶段是为了增强肾脏超声图像的边缘信息，为最后的分类任务提供特征信息更丰富的数据集，经过上一章节所介绍的语义分割算法过后，我们获得了一个可以将原始超声图像分割成背景区域、器官区域与病变区域的分割模型，并且在图像分类阶段，我们通过语义分割模型补充分割了新的数据集，将分割结果与原图按比例叠加后作为图像分类神经网络的新的数据集。这一阶段的数据</w:t>
      </w:r>
      <w:proofErr w:type="gramStart"/>
      <w:r>
        <w:rPr>
          <w:rFonts w:hAnsi="Cambria Math" w:hint="eastAsia"/>
          <w:sz w:val="24"/>
          <w:szCs w:val="24"/>
        </w:rPr>
        <w:t>集仍然</w:t>
      </w:r>
      <w:proofErr w:type="gramEnd"/>
      <w:r>
        <w:rPr>
          <w:rFonts w:hAnsi="Cambria Math" w:hint="eastAsia"/>
          <w:sz w:val="24"/>
          <w:szCs w:val="24"/>
        </w:rPr>
        <w:t>具有超声图像自带的白斑噪声，且器官的纹理特征等信息也与白板噪声高度耦合。从通信工程中的数字信息处理中可以思考这种白斑噪声从频域上处理，因此在图像本身是一种二维的数字信号载体的前提下，我们试图从数字图像频域处理的角度去挖掘不同维</w:t>
      </w:r>
      <w:r>
        <w:rPr>
          <w:rFonts w:hAnsi="Cambria Math" w:hint="eastAsia"/>
          <w:sz w:val="24"/>
          <w:szCs w:val="24"/>
        </w:rPr>
        <w:lastRenderedPageBreak/>
        <w:t>度中的特征信息。</w:t>
      </w:r>
    </w:p>
    <w:p w14:paraId="36EB17CC" w14:textId="77777777" w:rsidR="000D08E5" w:rsidRDefault="006D0B04">
      <w:pPr>
        <w:spacing w:line="312" w:lineRule="auto"/>
        <w:ind w:firstLineChars="200" w:firstLine="480"/>
        <w:rPr>
          <w:rFonts w:hAnsi="Cambria Math"/>
          <w:sz w:val="24"/>
          <w:szCs w:val="24"/>
        </w:rPr>
      </w:pPr>
      <w:r>
        <w:rPr>
          <w:rFonts w:hAnsi="Cambria Math" w:hint="eastAsia"/>
          <w:sz w:val="24"/>
          <w:szCs w:val="24"/>
        </w:rPr>
        <w:t>图像中的频域处理算法主要有傅里叶变换和小波变换，傅里叶变换是全局的变换，函数的各个点的值都对变换后的结果有影响。而小波变换使用的是局部基，对于指定基的系数，函数对该系数是否有影响取决于其是否在当前基所支撑的点上。这就导致小波不仅包含频率信息（由基的频率反应出来），也包含时间信息（由基所在的</w:t>
      </w:r>
      <w:proofErr w:type="gramStart"/>
      <w:r>
        <w:rPr>
          <w:rFonts w:hAnsi="Cambria Math" w:hint="eastAsia"/>
          <w:sz w:val="24"/>
          <w:szCs w:val="24"/>
        </w:rPr>
        <w:t>局部时间轴位置</w:t>
      </w:r>
      <w:proofErr w:type="gramEnd"/>
      <w:r>
        <w:rPr>
          <w:rFonts w:hAnsi="Cambria Math" w:hint="eastAsia"/>
          <w:sz w:val="24"/>
          <w:szCs w:val="24"/>
        </w:rPr>
        <w:t>反应出来），在图像中级即表现为位置信息。小波的尺度收缩特性使得小</w:t>
      </w:r>
      <w:proofErr w:type="gramStart"/>
      <w:r>
        <w:rPr>
          <w:rFonts w:hAnsi="Cambria Math" w:hint="eastAsia"/>
          <w:sz w:val="24"/>
          <w:szCs w:val="24"/>
        </w:rPr>
        <w:t>波具有</w:t>
      </w:r>
      <w:proofErr w:type="gramEnd"/>
      <w:r>
        <w:rPr>
          <w:rFonts w:hAnsi="Cambria Math" w:hint="eastAsia"/>
          <w:sz w:val="24"/>
          <w:szCs w:val="24"/>
        </w:rPr>
        <w:t>了分形的特性。这种特性能够小波捕获了信号和数据的局部相似性。这种能力可以用来压缩和特征提取，这是傅立叶所没有的，小波也是有缺点的，在对信号频域分析的时候，由于小</w:t>
      </w:r>
      <w:proofErr w:type="gramStart"/>
      <w:r>
        <w:rPr>
          <w:rFonts w:hAnsi="Cambria Math" w:hint="eastAsia"/>
          <w:sz w:val="24"/>
          <w:szCs w:val="24"/>
        </w:rPr>
        <w:t>波使用</w:t>
      </w:r>
      <w:proofErr w:type="gramEnd"/>
      <w:r>
        <w:rPr>
          <w:rFonts w:hAnsi="Cambria Math" w:hint="eastAsia"/>
          <w:sz w:val="24"/>
          <w:szCs w:val="24"/>
        </w:rPr>
        <w:t>了下采样，违反了</w:t>
      </w:r>
      <w:proofErr w:type="gramStart"/>
      <w:r>
        <w:rPr>
          <w:rFonts w:hAnsi="Cambria Math" w:hint="eastAsia"/>
          <w:sz w:val="24"/>
          <w:szCs w:val="24"/>
        </w:rPr>
        <w:t>柰圭</w:t>
      </w:r>
      <w:proofErr w:type="gramEnd"/>
      <w:r>
        <w:rPr>
          <w:rFonts w:hAnsi="Cambria Math" w:hint="eastAsia"/>
          <w:sz w:val="24"/>
          <w:szCs w:val="24"/>
        </w:rPr>
        <w:t>斯</w:t>
      </w:r>
      <w:proofErr w:type="gramStart"/>
      <w:r>
        <w:rPr>
          <w:rFonts w:hAnsi="Cambria Math" w:hint="eastAsia"/>
          <w:sz w:val="24"/>
          <w:szCs w:val="24"/>
        </w:rPr>
        <w:t>特</w:t>
      </w:r>
      <w:proofErr w:type="gramEnd"/>
      <w:r>
        <w:rPr>
          <w:rFonts w:hAnsi="Cambria Math" w:hint="eastAsia"/>
          <w:sz w:val="24"/>
          <w:szCs w:val="24"/>
        </w:rPr>
        <w:t>准则，造成了频谱的混叠，因此我们仅仅在网络中对不同的小波变换下采样结果中的在通道维度上叠加并进行神经网络深度学习的过程而不做小波变换的逆变换过程。也正是这里小波变换带来的下采样效果，使之可以完全替代一般模型前前端的池化操作，这里传统的池化操作有最大值池化、均值池化等算法，会丢失部分图像特征信息，对于一般图像，这种操作对分类结果几乎没什么影响甚至能节省网络计算复杂度，但对于超声图像这种</w:t>
      </w:r>
      <w:proofErr w:type="gramStart"/>
      <w:r>
        <w:rPr>
          <w:rFonts w:hAnsi="Cambria Math" w:hint="eastAsia"/>
          <w:sz w:val="24"/>
          <w:szCs w:val="24"/>
        </w:rPr>
        <w:t>非显著</w:t>
      </w:r>
      <w:proofErr w:type="gramEnd"/>
      <w:r>
        <w:rPr>
          <w:rFonts w:hAnsi="Cambria Math" w:hint="eastAsia"/>
          <w:sz w:val="24"/>
          <w:szCs w:val="24"/>
        </w:rPr>
        <w:t>特征的密度较大的图像来说，池化操作会大大降低最终的分类精度，因此我们尝试在目前计算机视觉上已有的表现优异的网络模型中尝试这种替换方式来达到更好的分类效果，并构建了结合小波池化增益层的网络模型，命名为</w:t>
      </w:r>
      <w:r>
        <w:rPr>
          <w:rFonts w:hAnsi="Cambria Math" w:hint="eastAsia"/>
          <w:sz w:val="24"/>
          <w:szCs w:val="24"/>
        </w:rPr>
        <w:t>WaveConvNeXt</w:t>
      </w:r>
      <w:r>
        <w:rPr>
          <w:rFonts w:hAnsi="Cambria Math" w:hint="eastAsia"/>
          <w:sz w:val="24"/>
          <w:szCs w:val="24"/>
        </w:rPr>
        <w:t>。</w:t>
      </w:r>
    </w:p>
    <w:p w14:paraId="73FCC526" w14:textId="77777777" w:rsidR="000D08E5" w:rsidRDefault="006D0B04">
      <w:pPr>
        <w:pStyle w:val="2"/>
      </w:pPr>
      <w:bookmarkStart w:id="33" w:name="_Toc128333033"/>
      <w:r>
        <w:t xml:space="preserve">4.2 </w:t>
      </w:r>
      <w:r>
        <w:rPr>
          <w:rFonts w:hint="eastAsia"/>
        </w:rPr>
        <w:t>神经网络中的离散小波变换</w:t>
      </w:r>
      <w:bookmarkEnd w:id="33"/>
    </w:p>
    <w:p w14:paraId="43242D0E" w14:textId="601AED89" w:rsidR="000D08E5" w:rsidRDefault="006D0B04">
      <w:pPr>
        <w:snapToGrid w:val="0"/>
        <w:spacing w:line="312" w:lineRule="auto"/>
        <w:ind w:firstLine="420"/>
        <w:textAlignment w:val="center"/>
        <w:rPr>
          <w:rFonts w:ascii="宋体" w:hAnsi="宋体" w:cs="宋体"/>
          <w:sz w:val="24"/>
          <w:szCs w:val="24"/>
        </w:rPr>
      </w:pPr>
      <w:r>
        <w:rPr>
          <w:rFonts w:ascii="宋体" w:hAnsi="宋体" w:cs="宋体" w:hint="eastAsia"/>
          <w:sz w:val="24"/>
          <w:szCs w:val="24"/>
        </w:rPr>
        <w:t>正如之前所说，为了对超声图像做病理分级判断，我们在智能诊断系统中设计添加了分类器，在分类网络中池化层以2倍下采样的方式分解图像，其目的是为了减少总体计算量，但是同样带来的还有信息量的损失，既需要降低复杂度，又不想损失信息量，所以我们在分类器中加入了一种数字信号处理的方法来取代传统的池化层以折中之前所述之难题。从数学角度来讲，图像特征是具有局部变化统计特性的亮度值的二维阵列，如边缘和反差鲜明的同质区域，以多个分辨率来表示图像的结构（也称图像金字塔）非常有效且概念简单，与其相关的重要技术就是子带编码，将图像分解为一组频带受限的分量，也称子带，子带可以重组用以复原图像，在特征维度上也可以表示图像中人</w:t>
      </w:r>
      <w:proofErr w:type="gramStart"/>
      <w:r>
        <w:rPr>
          <w:rFonts w:ascii="宋体" w:hAnsi="宋体" w:cs="宋体" w:hint="eastAsia"/>
          <w:sz w:val="24"/>
          <w:szCs w:val="24"/>
        </w:rPr>
        <w:t>眼难以</w:t>
      </w:r>
      <w:proofErr w:type="gramEnd"/>
      <w:r>
        <w:rPr>
          <w:rFonts w:ascii="宋体" w:hAnsi="宋体" w:cs="宋体" w:hint="eastAsia"/>
          <w:sz w:val="24"/>
          <w:szCs w:val="24"/>
        </w:rPr>
        <w:t>捕捉的信息。在深度学习模型中，我们不需要使用子带以复原图像，但对于计算机而言，这种信息的捕捉与学习十分容易。如前所述，我们添加了一个分类器来获取 UPJO 病理分级。 在传统的分类网络中，池化层采用下采样来分解图像，减少总的计算量，但会导致信息丢失。 由于</w:t>
      </w:r>
      <w:r>
        <w:rPr>
          <w:rFonts w:ascii="宋体" w:hAnsi="宋体" w:cs="宋体"/>
          <w:sz w:val="24"/>
          <w:szCs w:val="24"/>
        </w:rPr>
        <w:t>DWT</w:t>
      </w:r>
      <w:r>
        <w:rPr>
          <w:rFonts w:ascii="宋体" w:hAnsi="宋体" w:cs="宋体" w:hint="eastAsia"/>
          <w:sz w:val="24"/>
          <w:szCs w:val="24"/>
        </w:rPr>
        <w:t>[</w:t>
      </w:r>
      <w:r>
        <w:rPr>
          <w:rFonts w:ascii="宋体" w:hAnsi="宋体" w:cs="宋体"/>
          <w:sz w:val="24"/>
          <w:szCs w:val="24"/>
        </w:rPr>
        <w:t xml:space="preserve"> sci-</w:t>
      </w:r>
      <w:r>
        <w:rPr>
          <w:rFonts w:ascii="宋体" w:hAnsi="宋体" w:cs="宋体" w:hint="eastAsia"/>
          <w:sz w:val="24"/>
          <w:szCs w:val="24"/>
        </w:rPr>
        <w:t>32]及其逆运算是可逆的，从而保证了在降低复杂度的同时不丢失信息。 DWT被认为是分解图像并获得所需频域信息的有效算子，因此被应用于分类器以取代传统的池化层。为了方便理解替换过程的原理，我将</w:t>
      </w:r>
      <w:r>
        <w:rPr>
          <w:rFonts w:ascii="宋体" w:hAnsi="宋体" w:cs="宋体" w:hint="eastAsia"/>
          <w:sz w:val="24"/>
          <w:szCs w:val="24"/>
        </w:rPr>
        <w:lastRenderedPageBreak/>
        <w:t>从一维的角度去讲解，首先定义两个基函数，一个</w:t>
      </w:r>
      <m:oMath>
        <m:r>
          <m:rPr>
            <m:sty m:val="p"/>
          </m:rPr>
          <w:rPr>
            <w:rFonts w:ascii="Cambria Math" w:hAnsi="Cambria Math" w:cs="宋体"/>
            <w:sz w:val="24"/>
            <w:szCs w:val="24"/>
          </w:rPr>
          <m:t>Ψ</m:t>
        </m:r>
        <m:d>
          <m:dPr>
            <m:ctrlPr>
              <w:rPr>
                <w:rFonts w:ascii="Cambria Math" w:hAnsi="Cambria Math" w:cs="宋体"/>
                <w:sz w:val="24"/>
                <w:szCs w:val="24"/>
              </w:rPr>
            </m:ctrlPr>
          </m:dPr>
          <m:e>
            <m:r>
              <m:rPr>
                <m:sty m:val="p"/>
              </m:rPr>
              <w:rPr>
                <w:rFonts w:ascii="Cambria Math" w:hAnsi="Cambria Math" w:cs="宋体" w:hint="eastAsia"/>
                <w:sz w:val="24"/>
                <w:szCs w:val="24"/>
              </w:rPr>
              <m:t>x</m:t>
            </m:r>
          </m:e>
        </m:d>
      </m:oMath>
      <w:r>
        <w:rPr>
          <w:rFonts w:ascii="宋体" w:hAnsi="宋体" w:cs="宋体" w:hint="eastAsia"/>
          <w:sz w:val="24"/>
          <w:szCs w:val="24"/>
        </w:rPr>
        <w:t>和尺度函数</w:t>
      </w:r>
      <m:oMath>
        <m:r>
          <m:rPr>
            <m:sty m:val="p"/>
          </m:rPr>
          <w:rPr>
            <w:rFonts w:ascii="Cambria Math" w:hAnsi="Cambria Math" w:cs="宋体"/>
            <w:sz w:val="24"/>
            <w:szCs w:val="24"/>
          </w:rPr>
          <m:t>φ</m:t>
        </m:r>
        <m:d>
          <m:dPr>
            <m:ctrlPr>
              <w:rPr>
                <w:rFonts w:ascii="Cambria Math" w:hAnsi="Cambria Math" w:cs="宋体"/>
                <w:sz w:val="24"/>
                <w:szCs w:val="24"/>
              </w:rPr>
            </m:ctrlPr>
          </m:dPr>
          <m:e>
            <m:r>
              <m:rPr>
                <m:sty m:val="p"/>
              </m:rPr>
              <w:rPr>
                <w:rFonts w:ascii="Cambria Math" w:hAnsi="Cambria Math" w:cs="宋体" w:hint="eastAsia"/>
                <w:sz w:val="24"/>
                <w:szCs w:val="24"/>
              </w:rPr>
              <m:t>x</m:t>
            </m:r>
          </m:e>
        </m:d>
      </m:oMath>
      <w:r>
        <w:rPr>
          <w:rFonts w:ascii="宋体" w:hAnsi="宋体" w:cs="宋体" w:hint="eastAsia"/>
          <w:sz w:val="24"/>
          <w:szCs w:val="24"/>
        </w:rPr>
        <w:t>，对于一维的离散序列</w:t>
      </w:r>
      <m:oMath>
        <m:r>
          <w:rPr>
            <w:rFonts w:ascii="Cambria Math" w:hAnsi="宋体" w:cs="宋体"/>
            <w:sz w:val="24"/>
            <w:szCs w:val="24"/>
          </w:rPr>
          <m:t>f</m:t>
        </m:r>
        <m:d>
          <m:dPr>
            <m:ctrlPr>
              <w:rPr>
                <w:rFonts w:ascii="Cambria Math" w:hAnsi="宋体" w:cs="宋体"/>
                <w:sz w:val="24"/>
                <w:szCs w:val="24"/>
              </w:rPr>
            </m:ctrlPr>
          </m:dPr>
          <m:e>
            <m:r>
              <w:rPr>
                <w:rFonts w:ascii="Cambria Math" w:hAnsi="宋体" w:cs="宋体"/>
                <w:sz w:val="24"/>
                <w:szCs w:val="24"/>
              </w:rPr>
              <m:t>n</m:t>
            </m:r>
          </m:e>
        </m:d>
      </m:oMath>
      <w:r>
        <w:rPr>
          <w:rFonts w:ascii="宋体" w:hAnsi="宋体" w:cs="宋体" w:hint="eastAsia"/>
          <w:sz w:val="24"/>
          <w:szCs w:val="24"/>
        </w:rPr>
        <w:t>，其正向的离散小波级</w:t>
      </w:r>
      <w:proofErr w:type="gramStart"/>
      <w:r>
        <w:rPr>
          <w:rFonts w:ascii="宋体" w:hAnsi="宋体" w:cs="宋体" w:hint="eastAsia"/>
          <w:sz w:val="24"/>
          <w:szCs w:val="24"/>
        </w:rPr>
        <w:t>数展开</w:t>
      </w:r>
      <w:proofErr w:type="gramEnd"/>
      <w:r>
        <w:rPr>
          <w:rFonts w:ascii="宋体" w:hAnsi="宋体" w:cs="宋体" w:hint="eastAsia"/>
          <w:sz w:val="24"/>
          <w:szCs w:val="24"/>
        </w:rPr>
        <w:t>系数为</w:t>
      </w:r>
    </w:p>
    <w:p w14:paraId="4D5E1C7E" w14:textId="11B8FAEC" w:rsidR="00CD05AE" w:rsidRPr="00CD05AE" w:rsidRDefault="00000000" w:rsidP="00CD05AE">
      <w:pPr>
        <w:spacing w:line="312" w:lineRule="auto"/>
        <w:jc w:val="right"/>
        <w:rPr>
          <w:rFonts w:ascii="宋体" w:hAnsi="宋体" w:cs="宋体"/>
          <w:sz w:val="24"/>
          <w:szCs w:val="24"/>
        </w:rPr>
      </w:pPr>
      <m:oMathPara>
        <m:oMathParaPr>
          <m:jc m:val="center"/>
        </m:oMathParaPr>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φ</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φ</m:t>
                  </m:r>
                  <m:ctrlPr>
                    <w:rPr>
                      <w:rFonts w:ascii="Cambria Math" w:hAnsi="Cambria Math"/>
                      <w:sz w:val="24"/>
                      <w:szCs w:val="24"/>
                    </w:rPr>
                  </m:ctrlPr>
                </m:e>
                <m: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4-1</m:t>
                  </m:r>
                </m:e>
              </m:d>
            </m:e>
          </m:eqArr>
        </m:oMath>
      </m:oMathPara>
    </w:p>
    <w:p w14:paraId="24B23139" w14:textId="52ADFBF6" w:rsidR="000D08E5" w:rsidRPr="00CD05AE" w:rsidRDefault="00000000" w:rsidP="00CD05AE">
      <w:pPr>
        <w:spacing w:line="312" w:lineRule="auto"/>
        <w:jc w:val="right"/>
        <w:rPr>
          <w:rFonts w:ascii="宋体" w:hAnsi="宋体" w:cs="宋体"/>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Ψ</m:t>
                  </m:r>
                </m:sub>
              </m:sSub>
              <m:d>
                <m:dPr>
                  <m:ctrlPr>
                    <w:rPr>
                      <w:rFonts w:ascii="Cambria Math" w:hAnsi="Cambria Math"/>
                      <w:i/>
                      <w:sz w:val="24"/>
                      <w:szCs w:val="24"/>
                    </w:rPr>
                  </m:ctrlPr>
                </m:dPr>
                <m:e>
                  <m:r>
                    <w:rPr>
                      <w:rFonts w:ascii="Cambria Math" w:hAnsi="Cambria Math"/>
                      <w:sz w:val="24"/>
                      <w:szCs w:val="24"/>
                    </w:rPr>
                    <m:t>j,k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Ψ</m:t>
                  </m:r>
                  <m:ctrlPr>
                    <w:rPr>
                      <w:rFonts w:ascii="Cambria Math" w:hAnsi="Cambria Math"/>
                      <w:sz w:val="24"/>
                      <w:szCs w:val="24"/>
                    </w:rPr>
                  </m:ctrlPr>
                </m:e>
                <m:sub>
                  <m:r>
                    <w:rPr>
                      <w:rFonts w:ascii="Cambria Math" w:hAnsi="Cambria Math"/>
                      <w:sz w:val="24"/>
                      <w:szCs w:val="24"/>
                    </w:rPr>
                    <m:t>j,k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   j≥</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 xml:space="preserve"># </m:t>
              </m:r>
            </m:e>
          </m:eqArr>
        </m:oMath>
      </m:oMathPara>
    </w:p>
    <w:p w14:paraId="63172302" w14:textId="3C2777C1" w:rsidR="000D08E5" w:rsidRDefault="00000000">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 xml:space="preserve">j=0, 1, </m:t>
              </m:r>
              <m:r>
                <w:rPr>
                  <w:rFonts w:ascii="Cambria Math" w:hAnsi="Cambria Math" w:hint="eastAsia"/>
                  <w:sz w:val="24"/>
                  <w:szCs w:val="24"/>
                </w:rPr>
                <m:t>···</m:t>
              </m:r>
              <m:r>
                <w:rPr>
                  <w:rFonts w:ascii="Cambria Math" w:hAnsi="Cambria Math"/>
                  <w:sz w:val="24"/>
                  <w:szCs w:val="24"/>
                </w:rPr>
                <m:t xml:space="preserve"> , J-1# </m:t>
              </m:r>
            </m:e>
          </m:eqArr>
          <m:r>
            <w:rPr>
              <w:rFonts w:ascii="Cambria Math" w:hAnsi="Cambria Math"/>
              <w:sz w:val="24"/>
              <w:szCs w:val="24"/>
            </w:rPr>
            <m:t xml:space="preserve"> </m:t>
          </m:r>
        </m:oMath>
      </m:oMathPara>
    </w:p>
    <w:p w14:paraId="09A6F2A0" w14:textId="5A9D0016" w:rsidR="000D08E5" w:rsidRDefault="00000000" w:rsidP="00CD05AE">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 xml:space="preserve"> k=0, 1, </m:t>
              </m:r>
              <m:r>
                <w:rPr>
                  <w:rFonts w:ascii="Cambria Math" w:hAnsi="Cambria Math" w:hint="eastAsia"/>
                  <w:sz w:val="24"/>
                  <w:szCs w:val="24"/>
                </w:rPr>
                <m:t>···</m:t>
              </m:r>
              <m:r>
                <w:rPr>
                  <w:rFonts w:ascii="Cambria Math" w:hAnsi="Cambria Math"/>
                  <w:sz w:val="24"/>
                  <w:szCs w:val="24"/>
                </w:rPr>
                <m:t xml:space="preserve"> ,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j</m:t>
                  </m:r>
                </m:sup>
              </m:sSup>
              <m:r>
                <w:rPr>
                  <w:rFonts w:ascii="Cambria Math" w:hAnsi="Cambria Math"/>
                  <w:sz w:val="24"/>
                  <w:szCs w:val="24"/>
                </w:rPr>
                <m:t xml:space="preserve">-1# </m:t>
              </m:r>
            </m:e>
          </m:eqArr>
        </m:oMath>
      </m:oMathPara>
    </w:p>
    <w:p w14:paraId="64B69101" w14:textId="3908FA95" w:rsidR="000D08E5" w:rsidRPr="00CD05AE" w:rsidRDefault="00000000">
      <w:pPr>
        <w:spacing w:line="312" w:lineRule="auto"/>
        <w:jc w:val="right"/>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 xml:space="preserve">n=0, 1, </m:t>
              </m:r>
              <m:r>
                <w:rPr>
                  <w:rFonts w:ascii="Cambria Math" w:hAnsi="Cambria Math" w:hint="eastAsia"/>
                  <w:sz w:val="24"/>
                  <w:szCs w:val="24"/>
                </w:rPr>
                <m:t>···</m:t>
              </m:r>
              <m:r>
                <w:rPr>
                  <w:rFonts w:ascii="Cambria Math" w:hAnsi="Cambria Math"/>
                  <w:sz w:val="24"/>
                  <w:szCs w:val="24"/>
                </w:rPr>
                <m:t xml:space="preserve"> ,M-1#</m:t>
              </m:r>
              <m:d>
                <m:dPr>
                  <m:begChr m:val="（"/>
                  <m:endChr m:val="）"/>
                  <m:ctrlPr>
                    <w:rPr>
                      <w:rFonts w:ascii="Cambria Math" w:hAnsi="Cambria Math"/>
                      <w:i/>
                      <w:sz w:val="24"/>
                      <w:szCs w:val="24"/>
                    </w:rPr>
                  </m:ctrlPr>
                </m:dPr>
                <m:e>
                  <m:r>
                    <w:rPr>
                      <w:rFonts w:ascii="Cambria Math" w:hAnsi="Cambria Math"/>
                      <w:sz w:val="24"/>
                      <w:szCs w:val="24"/>
                    </w:rPr>
                    <m:t>4-2</m:t>
                  </m:r>
                </m:e>
              </m:d>
            </m:e>
          </m:eqArr>
        </m:oMath>
      </m:oMathPara>
    </w:p>
    <w:p w14:paraId="2882043E" w14:textId="77777777" w:rsidR="00CD05AE" w:rsidRPr="00CD05AE" w:rsidRDefault="00CD05AE">
      <w:pPr>
        <w:spacing w:line="312" w:lineRule="auto"/>
        <w:jc w:val="right"/>
        <w:rPr>
          <w:rFonts w:hAnsi="Cambria Math"/>
          <w:sz w:val="24"/>
          <w:szCs w:val="24"/>
        </w:rPr>
      </w:pPr>
    </w:p>
    <w:p w14:paraId="4AE5CBFF" w14:textId="0349844D"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在以上等式中，</w:t>
      </w:r>
      <m:oMath>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r>
          <m:rPr>
            <m:sty m:val="p"/>
          </m:rPr>
          <w:rPr>
            <w:rFonts w:ascii="Cambria Math" w:hAnsi="Cambria Math" w:cs="宋体"/>
            <w:sz w:val="24"/>
            <w:szCs w:val="24"/>
          </w:rPr>
          <m:t xml:space="preserve"> </m:t>
        </m:r>
      </m:oMath>
      <w:r>
        <w:rPr>
          <w:rFonts w:ascii="宋体" w:hAnsi="宋体" w:cs="宋体" w:hint="eastAsia"/>
          <w:sz w:val="24"/>
          <w:szCs w:val="24"/>
        </w:rPr>
        <w:t xml:space="preserve">和 </w:t>
      </w:r>
      <m:oMath>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oMath>
      <w:r>
        <w:rPr>
          <w:rFonts w:ascii="宋体" w:hAnsi="宋体" w:cs="宋体" w:hint="eastAsia"/>
          <w:sz w:val="24"/>
          <w:szCs w:val="24"/>
        </w:rPr>
        <w:t xml:space="preserve"> 是在 </w:t>
      </w:r>
      <m:oMath>
        <m:r>
          <w:rPr>
            <w:rFonts w:ascii="Cambria Math" w:hAnsi="Cambria Math" w:cs="宋体"/>
            <w:sz w:val="24"/>
            <w:szCs w:val="24"/>
          </w:rPr>
          <m:t>J</m:t>
        </m:r>
      </m:oMath>
      <w:r>
        <w:rPr>
          <w:rFonts w:ascii="宋体" w:hAnsi="宋体" w:cs="宋体" w:hint="eastAsia"/>
          <w:sz w:val="24"/>
          <w:szCs w:val="24"/>
        </w:rPr>
        <w:t xml:space="preserve"> 尺度下的基函数的支撑区上使用 </w:t>
      </w:r>
      <m:oMath>
        <m:r>
          <w:rPr>
            <w:rFonts w:ascii="Cambria Math" w:hAnsi="Cambria Math" w:cs="宋体"/>
            <w:sz w:val="24"/>
            <w:szCs w:val="24"/>
          </w:rPr>
          <m:t>M</m:t>
        </m:r>
      </m:oMath>
      <w:r>
        <w:rPr>
          <w:rFonts w:ascii="宋体" w:hAnsi="宋体" w:cs="宋体" w:hint="eastAsia"/>
          <w:sz w:val="24"/>
          <w:szCs w:val="24"/>
        </w:rPr>
        <w:t xml:space="preserve"> </w:t>
      </w:r>
      <w:proofErr w:type="gramStart"/>
      <w:r>
        <w:rPr>
          <w:rFonts w:ascii="宋体" w:hAnsi="宋体" w:cs="宋体" w:hint="eastAsia"/>
          <w:sz w:val="24"/>
          <w:szCs w:val="24"/>
        </w:rPr>
        <w:t>个</w:t>
      </w:r>
      <w:proofErr w:type="gramEnd"/>
      <w:r>
        <w:rPr>
          <w:rFonts w:ascii="宋体" w:hAnsi="宋体" w:cs="宋体" w:hint="eastAsia"/>
          <w:sz w:val="24"/>
          <w:szCs w:val="24"/>
        </w:rPr>
        <w:t>等间隔的取样，通常</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=0</m:t>
        </m:r>
      </m:oMath>
      <w:r>
        <w:rPr>
          <w:rFonts w:ascii="宋体" w:hAnsi="宋体" w:cs="宋体" w:hint="eastAsia"/>
          <w:sz w:val="24"/>
          <w:szCs w:val="24"/>
        </w:rPr>
        <w:t>，变换本身由</w:t>
      </w:r>
      <m:oMath>
        <m:r>
          <m:rPr>
            <m:sty m:val="p"/>
          </m:rPr>
          <w:rPr>
            <w:rFonts w:ascii="Cambria Math" w:hAnsi="Cambria Math" w:cs="宋体"/>
            <w:sz w:val="24"/>
            <w:szCs w:val="24"/>
          </w:rPr>
          <m:t xml:space="preserve"> </m:t>
        </m:r>
        <m:r>
          <w:rPr>
            <w:rFonts w:ascii="Cambria Math" w:hAnsi="Cambria Math"/>
            <w:sz w:val="24"/>
            <w:szCs w:val="24"/>
          </w:rPr>
          <m:t xml:space="preserve">M </m:t>
        </m:r>
      </m:oMath>
      <w:proofErr w:type="gramStart"/>
      <w:r>
        <w:rPr>
          <w:rFonts w:ascii="宋体" w:hAnsi="宋体" w:cs="宋体" w:hint="eastAsia"/>
          <w:sz w:val="24"/>
          <w:szCs w:val="24"/>
        </w:rPr>
        <w:t>个</w:t>
      </w:r>
      <w:proofErr w:type="gramEnd"/>
      <w:r>
        <w:rPr>
          <w:rFonts w:ascii="宋体" w:hAnsi="宋体" w:cs="宋体" w:hint="eastAsia"/>
          <w:sz w:val="24"/>
          <w:szCs w:val="24"/>
        </w:rPr>
        <w:t>系数组成，最小尺度为0，最大尺度为</w:t>
      </w:r>
      <m:oMath>
        <m:r>
          <m:rPr>
            <m:sty m:val="p"/>
          </m:rPr>
          <w:rPr>
            <w:rFonts w:ascii="Cambria Math" w:hAnsi="Cambria Math" w:cs="宋体"/>
            <w:sz w:val="24"/>
            <w:szCs w:val="24"/>
          </w:rPr>
          <m:t xml:space="preserve"> </m:t>
        </m:r>
        <m:r>
          <w:rPr>
            <w:rFonts w:ascii="Cambria Math" w:hAnsi="Cambria Math"/>
            <w:sz w:val="24"/>
            <w:szCs w:val="24"/>
          </w:rPr>
          <m:t>J</m:t>
        </m:r>
      </m:oMath>
      <w:r>
        <w:rPr>
          <w:rFonts w:ascii="宋体" w:hAnsi="宋体" w:cs="宋体" w:hint="eastAsia"/>
          <w:sz w:val="24"/>
          <w:szCs w:val="24"/>
        </w:rPr>
        <w:t>，这里再补充定义</w:t>
      </w:r>
    </w:p>
    <w:p w14:paraId="566DF428" w14:textId="77777777" w:rsidR="00CD05AE" w:rsidRPr="00CD05AE" w:rsidRDefault="00000000" w:rsidP="00CD05AE">
      <w:pPr>
        <w:spacing w:line="312" w:lineRule="auto"/>
        <w:ind w:firstLineChars="200" w:firstLine="480"/>
        <w:jc w:val="center"/>
        <w:rPr>
          <w:rFonts w:ascii="宋体" w:hAnsi="宋体"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φ</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r>
                <w:rPr>
                  <w:rFonts w:ascii="Cambria Math" w:hAnsi="Cambria Math" w:cs="宋体"/>
                  <w:sz w:val="24"/>
                  <w:szCs w:val="24"/>
                </w:rPr>
                <m:t xml:space="preserve"># </m:t>
              </m:r>
            </m:e>
          </m:eqArr>
        </m:oMath>
      </m:oMathPara>
    </w:p>
    <w:p w14:paraId="6CCFE068" w14:textId="76C94AF2" w:rsidR="000D08E5" w:rsidRPr="00CD05AE" w:rsidRDefault="00000000" w:rsidP="00CD05AE">
      <w:pPr>
        <w:spacing w:line="312" w:lineRule="auto"/>
        <w:rPr>
          <w:rFonts w:ascii="宋体" w:hAnsi="宋体"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Ψ</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7DE0EFC3" w14:textId="0EC1571B" w:rsidR="000D08E5" w:rsidRDefault="006D0B04">
      <w:pPr>
        <w:snapToGrid w:val="0"/>
        <w:spacing w:line="312" w:lineRule="auto"/>
        <w:ind w:firstLineChars="200" w:firstLine="480"/>
        <w:textAlignment w:val="center"/>
        <w:rPr>
          <w:rFonts w:ascii="宋体" w:hAnsi="宋体" w:cs="宋体"/>
          <w:sz w:val="24"/>
          <w:szCs w:val="24"/>
        </w:rPr>
      </w:pPr>
      <m:oMath>
        <m:r>
          <w:rPr>
            <w:rFonts w:ascii="Cambria Math" w:hAnsi="Cambria Math" w:cs="宋体"/>
            <w:sz w:val="24"/>
            <w:szCs w:val="24"/>
          </w:rPr>
          <m:t>k</m:t>
        </m:r>
      </m:oMath>
      <w:r>
        <w:rPr>
          <w:rFonts w:ascii="宋体" w:hAnsi="宋体" w:cs="宋体" w:hint="eastAsia"/>
          <w:sz w:val="24"/>
          <w:szCs w:val="24"/>
        </w:rPr>
        <w:t xml:space="preserve"> 决定既定方向上的位置，</w:t>
      </w:r>
      <m:oMath>
        <m:r>
          <w:rPr>
            <w:rFonts w:ascii="Cambria Math" w:hAnsi="Cambria Math" w:cs="宋体"/>
            <w:sz w:val="24"/>
            <w:szCs w:val="24"/>
          </w:rPr>
          <m:t>j</m:t>
        </m:r>
      </m:oMath>
      <w:r>
        <w:rPr>
          <w:rFonts w:ascii="宋体" w:hAnsi="宋体" w:cs="宋体" w:hint="eastAsia"/>
          <w:sz w:val="24"/>
          <w:szCs w:val="24"/>
        </w:rPr>
        <w:t xml:space="preserve"> 决定取样的宽度，</w:t>
      </w:r>
      <m:oMath>
        <m:sSub>
          <m:sSubPr>
            <m:ctrlPr>
              <w:rPr>
                <w:rFonts w:ascii="Cambria Math" w:hAnsi="Cambria Math" w:cs="宋体"/>
                <w:sz w:val="24"/>
                <w:szCs w:val="24"/>
              </w:rPr>
            </m:ctrlPr>
          </m:sSubPr>
          <m:e>
            <m:r>
              <w:rPr>
                <w:rFonts w:ascii="Cambria Math" w:hAnsi="Cambria Math" w:cs="宋体"/>
                <w:sz w:val="24"/>
                <w:szCs w:val="24"/>
              </w:rPr>
              <m:t>j</m:t>
            </m:r>
            <m:ctrlPr>
              <w:rPr>
                <w:rFonts w:ascii="Cambria Math" w:hAnsi="Cambria Math" w:cs="宋体"/>
                <w:i/>
                <w:sz w:val="24"/>
                <w:szCs w:val="24"/>
              </w:rPr>
            </m:ctrlPr>
          </m:e>
          <m:sub>
            <m:r>
              <m:rPr>
                <m:sty m:val="p"/>
              </m:rPr>
              <w:rPr>
                <w:rFonts w:ascii="Cambria Math" w:hAnsi="Cambria Math" w:cs="宋体"/>
                <w:sz w:val="24"/>
                <w:szCs w:val="24"/>
              </w:rPr>
              <m:t>0</m:t>
            </m:r>
          </m:sub>
        </m:sSub>
      </m:oMath>
      <w:r>
        <w:rPr>
          <w:rFonts w:ascii="宋体" w:hAnsi="宋体" w:cs="宋体" w:hint="eastAsia"/>
          <w:sz w:val="24"/>
          <w:szCs w:val="24"/>
        </w:rPr>
        <w:t xml:space="preserve"> 为限定的任意开始尺度，则得到的</w:t>
      </w:r>
      <m:oMath>
        <m:r>
          <m:rPr>
            <m:sty m:val="p"/>
          </m:rPr>
          <w:rPr>
            <w:rFonts w:ascii="Cambria Math" w:hAnsi="宋体" w:cs="宋体" w:hint="eastAsia"/>
            <w:sz w:val="24"/>
            <w:szCs w:val="24"/>
          </w:rPr>
          <m:t>展开集合</m:t>
        </m:r>
      </m:oMath>
      <w:r>
        <w:rPr>
          <w:rFonts w:ascii="宋体" w:hAnsi="宋体" w:cs="宋体" w:hint="eastAsia"/>
          <w:sz w:val="24"/>
          <w:szCs w:val="24"/>
        </w:rPr>
        <w:t xml:space="preserve"> </w:t>
      </w:r>
      <m:oMath>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oMath>
      <w:r>
        <w:rPr>
          <w:rFonts w:ascii="宋体" w:hAnsi="宋体" w:cs="宋体"/>
          <w:sz w:val="24"/>
          <w:szCs w:val="24"/>
        </w:rPr>
        <w:t xml:space="preserve"> </w:t>
      </w:r>
      <w:r>
        <w:rPr>
          <w:rFonts w:ascii="宋体" w:hAnsi="宋体" w:cs="宋体" w:hint="eastAsia"/>
          <w:sz w:val="24"/>
          <w:szCs w:val="24"/>
        </w:rPr>
        <w:t>是</w:t>
      </w:r>
      <m:oMath>
        <m:r>
          <m:rPr>
            <m:sty m:val="p"/>
          </m:rPr>
          <w:rPr>
            <w:rFonts w:ascii="Cambria Math" w:hAnsi="Cambria Math" w:cs="宋体"/>
            <w:sz w:val="24"/>
            <w:szCs w:val="24"/>
          </w:rPr>
          <m:t xml:space="preserve"> </m:t>
        </m:r>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r>
          <w:rPr>
            <w:rFonts w:ascii="Cambria Math" w:hAnsi="Cambria Math" w:cs="宋体"/>
            <w:sz w:val="24"/>
            <w:szCs w:val="24"/>
          </w:rPr>
          <m:t xml:space="preserve"> </m:t>
        </m:r>
      </m:oMath>
      <w:r>
        <w:rPr>
          <w:rFonts w:ascii="宋体" w:hAnsi="宋体" w:cs="宋体" w:hint="eastAsia"/>
          <w:sz w:val="24"/>
          <w:szCs w:val="24"/>
        </w:rPr>
        <w:t>的一个子集。</w:t>
      </w:r>
    </w:p>
    <w:p w14:paraId="395B00F4" w14:textId="77777777"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与一维</w:t>
      </w:r>
      <w:r>
        <w:rPr>
          <w:rFonts w:ascii="宋体" w:hAnsi="宋体" w:cs="宋体"/>
          <w:sz w:val="24"/>
          <w:szCs w:val="24"/>
        </w:rPr>
        <w:t>DWT</w:t>
      </w:r>
      <w:r>
        <w:rPr>
          <w:rFonts w:ascii="宋体" w:hAnsi="宋体" w:cs="宋体" w:hint="eastAsia"/>
          <w:sz w:val="24"/>
          <w:szCs w:val="24"/>
        </w:rPr>
        <w:t>类似，二维D</w:t>
      </w:r>
      <w:r>
        <w:rPr>
          <w:rFonts w:ascii="宋体" w:hAnsi="宋体" w:cs="宋体"/>
          <w:sz w:val="24"/>
          <w:szCs w:val="24"/>
        </w:rPr>
        <w:t>WT</w:t>
      </w:r>
      <w:r>
        <w:rPr>
          <w:rFonts w:ascii="宋体" w:hAnsi="宋体" w:cs="宋体" w:hint="eastAsia"/>
          <w:sz w:val="24"/>
          <w:szCs w:val="24"/>
        </w:rPr>
        <w:t>使用二维尺度函数和小波函数。 我们先对二维数组的行进行一维变换，然后对上一步结果的</w:t>
      </w:r>
      <w:proofErr w:type="gramStart"/>
      <w:r>
        <w:rPr>
          <w:rFonts w:ascii="宋体" w:hAnsi="宋体" w:cs="宋体" w:hint="eastAsia"/>
          <w:sz w:val="24"/>
          <w:szCs w:val="24"/>
        </w:rPr>
        <w:t>列进行</w:t>
      </w:r>
      <w:proofErr w:type="gramEnd"/>
      <w:r>
        <w:rPr>
          <w:rFonts w:ascii="宋体" w:hAnsi="宋体" w:cs="宋体" w:hint="eastAsia"/>
          <w:sz w:val="24"/>
          <w:szCs w:val="24"/>
        </w:rPr>
        <w:t>一维变换。结果，然后再取结果的列的一维变换，但在二</w:t>
      </w:r>
      <w:proofErr w:type="gramStart"/>
      <w:r>
        <w:rPr>
          <w:rFonts w:ascii="宋体" w:hAnsi="宋体" w:cs="宋体" w:hint="eastAsia"/>
          <w:sz w:val="24"/>
          <w:szCs w:val="24"/>
        </w:rPr>
        <w:t>维情况</w:t>
      </w:r>
      <w:proofErr w:type="gramEnd"/>
      <w:r>
        <w:rPr>
          <w:rFonts w:ascii="宋体" w:hAnsi="宋体" w:cs="宋体" w:hint="eastAsia"/>
          <w:sz w:val="24"/>
          <w:szCs w:val="24"/>
        </w:rPr>
        <w:t xml:space="preserve">下会得到水平、垂直和对角细节系数，对于大小为 </w:t>
      </w:r>
      <m:oMath>
        <m:r>
          <w:rPr>
            <w:rFonts w:ascii="Cambria Math" w:hAnsi="宋体" w:cs="宋体"/>
            <w:sz w:val="24"/>
            <w:szCs w:val="24"/>
          </w:rPr>
          <m:t>L</m:t>
        </m:r>
        <m:r>
          <m:rPr>
            <m:sty m:val="p"/>
          </m:rPr>
          <w:rPr>
            <w:rFonts w:ascii="Cambria Math" w:hAnsi="Cambria Math" w:cs="宋体"/>
            <w:sz w:val="24"/>
            <w:szCs w:val="24"/>
          </w:rPr>
          <m:t>×</m:t>
        </m:r>
        <m:r>
          <w:rPr>
            <w:rFonts w:ascii="Cambria Math" w:hAnsi="Cambria Math" w:cs="宋体"/>
            <w:sz w:val="24"/>
            <w:szCs w:val="24"/>
          </w:rPr>
          <m:t>D</m:t>
        </m:r>
      </m:oMath>
      <w:r>
        <w:rPr>
          <w:rFonts w:ascii="宋体" w:hAnsi="宋体" w:cs="宋体" w:hint="eastAsia"/>
          <w:sz w:val="24"/>
          <w:szCs w:val="24"/>
        </w:rPr>
        <w:t xml:space="preserve"> 图像，其</w:t>
      </w:r>
      <w:r>
        <w:rPr>
          <w:rFonts w:ascii="宋体" w:hAnsi="宋体" w:cs="宋体"/>
          <w:sz w:val="24"/>
          <w:szCs w:val="24"/>
        </w:rPr>
        <w:t>DWT</w:t>
      </w:r>
      <w:r>
        <w:rPr>
          <w:rFonts w:ascii="宋体" w:hAnsi="宋体" w:cs="宋体" w:hint="eastAsia"/>
          <w:sz w:val="24"/>
          <w:szCs w:val="24"/>
        </w:rPr>
        <w:t>是</w:t>
      </w:r>
    </w:p>
    <w:p w14:paraId="734066E1" w14:textId="56A74DEB" w:rsidR="000D08E5" w:rsidRPr="00CD05AE" w:rsidRDefault="00000000">
      <w:pPr>
        <w:adjustRightInd w:val="0"/>
        <w:snapToGrid w:val="0"/>
        <w:spacing w:line="312" w:lineRule="auto"/>
        <w:ind w:firstLineChars="200" w:firstLine="480"/>
        <w:jc w:val="right"/>
        <w:rPr>
          <w:rFonts w:ascii="宋体" w:hAnsi="宋体"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w:rPr>
                      <w:rFonts w:ascii="Cambria Math" w:hAnsi="Cambria Math" w:cs="宋体"/>
                      <w:sz w:val="24"/>
                      <w:szCs w:val="24"/>
                    </w:rPr>
                    <m:t>W</m:t>
                  </m:r>
                  <m:ctrlPr>
                    <w:rPr>
                      <w:rFonts w:ascii="Cambria Math" w:hAnsi="Cambria Math" w:cs="宋体"/>
                      <w:i/>
                      <w:sz w:val="24"/>
                      <w:szCs w:val="24"/>
                    </w:rPr>
                  </m:ctrlPr>
                </m:e>
                <m:sub>
                  <m:r>
                    <m:rPr>
                      <m:sty m:val="p"/>
                    </m:rPr>
                    <w:rPr>
                      <w:rFonts w:ascii="Cambria Math" w:hAnsi="Cambria Math" w:cs="宋体"/>
                      <w:sz w:val="24"/>
                      <w:szCs w:val="24"/>
                    </w:rPr>
                    <m:t>φ</m:t>
                  </m:r>
                </m:sub>
              </m:sSub>
              <m:d>
                <m:dPr>
                  <m:ctrlPr>
                    <w:rPr>
                      <w:rFonts w:ascii="Cambria Math" w:hAnsi="Cambria Math" w:cs="宋体"/>
                      <w:sz w:val="24"/>
                      <w:szCs w:val="24"/>
                    </w:rPr>
                  </m:ctrlPr>
                </m:dPr>
                <m:e>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hint="eastAsia"/>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ctrlPr>
                        <w:rPr>
                          <w:rFonts w:ascii="Cambria Math" w:hAnsi="Cambria Math" w:cs="宋体"/>
                          <w:i/>
                          <w:sz w:val="24"/>
                          <w:szCs w:val="24"/>
                        </w:rPr>
                      </m:ctrl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Sub>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6B6516F2" w14:textId="77777777" w:rsidR="00CD05AE" w:rsidRPr="00CD05AE" w:rsidRDefault="00CD05AE">
      <w:pPr>
        <w:adjustRightInd w:val="0"/>
        <w:snapToGrid w:val="0"/>
        <w:spacing w:line="312" w:lineRule="auto"/>
        <w:ind w:firstLineChars="200" w:firstLine="480"/>
        <w:jc w:val="right"/>
        <w:rPr>
          <w:rFonts w:ascii="宋体" w:hAnsi="宋体" w:cs="宋体"/>
          <w:sz w:val="24"/>
          <w:szCs w:val="24"/>
        </w:rPr>
      </w:pPr>
    </w:p>
    <w:p w14:paraId="08B7C891" w14:textId="2971B7D4" w:rsidR="000D08E5" w:rsidRPr="00CD05AE" w:rsidRDefault="00000000">
      <w:pPr>
        <w:adjustRightInd w:val="0"/>
        <w:snapToGrid w:val="0"/>
        <w:spacing w:line="312" w:lineRule="auto"/>
        <w:ind w:firstLineChars="200" w:firstLine="480"/>
        <w:jc w:val="right"/>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sSubSup>
                <m:sSubSupPr>
                  <m:ctrlPr>
                    <w:rPr>
                      <w:rFonts w:ascii="Cambria Math" w:hAnsi="Cambria Math" w:cs="宋体"/>
                      <w:sz w:val="24"/>
                      <w:szCs w:val="24"/>
                    </w:rPr>
                  </m:ctrlPr>
                </m:sSubSupPr>
                <m:e>
                  <m:r>
                    <w:rPr>
                      <w:rFonts w:ascii="Cambria Math" w:hAnsi="Cambria Math" w:cs="宋体"/>
                      <w:sz w:val="24"/>
                      <w:szCs w:val="24"/>
                    </w:rPr>
                    <m:t>W</m:t>
                  </m:r>
                  <m:ctrlPr>
                    <w:rPr>
                      <w:rFonts w:ascii="Cambria Math" w:hAnsi="Cambria Math" w:cs="宋体"/>
                      <w:i/>
                      <w:sz w:val="24"/>
                      <w:szCs w:val="24"/>
                    </w:rPr>
                  </m:ctrlPr>
                </m:e>
                <m:sub>
                  <m:r>
                    <w:rPr>
                      <w:rFonts w:ascii="Cambria Math" w:hAnsi="Cambria Math" w:cs="宋体"/>
                      <w:sz w:val="24"/>
                      <w:szCs w:val="24"/>
                    </w:rPr>
                    <m:t>Ψ</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ctrlPr>
                        <w:rPr>
                          <w:rFonts w:ascii="Cambria Math" w:hAnsi="Cambria Math" w:cs="宋体"/>
                          <w:i/>
                          <w:sz w:val="24"/>
                          <w:szCs w:val="24"/>
                        </w:rPr>
                      </m:ctrl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sSubSup>
                    <m:sSubSupPr>
                      <m:ctrlPr>
                        <w:rPr>
                          <w:rFonts w:ascii="Cambria Math" w:hAnsi="Cambria Math" w:cs="宋体"/>
                          <w:sz w:val="24"/>
                          <w:szCs w:val="24"/>
                        </w:rPr>
                      </m:ctrlPr>
                    </m:sSubSupPr>
                    <m:e>
                      <m:r>
                        <w:rPr>
                          <w:rFonts w:ascii="Cambria Math" w:hAnsi="Cambria Math" w:cs="宋体"/>
                          <w:sz w:val="24"/>
                          <w:szCs w:val="24"/>
                        </w:rPr>
                        <m:t>Ψ</m:t>
                      </m:r>
                      <m:ctrlPr>
                        <w:rPr>
                          <w:rFonts w:ascii="Cambria Math" w:hAnsi="Cambria Math" w:cs="宋体"/>
                          <w:i/>
                          <w:sz w:val="24"/>
                          <w:szCs w:val="24"/>
                        </w:rPr>
                      </m:ctrlP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r>
                <m:rPr>
                  <m:sty m:val="p"/>
                </m:rPr>
                <w:rPr>
                  <w:rFonts w:ascii="Cambria Math" w:hAnsi="Cambria Math" w:cs="宋体"/>
                  <w:sz w:val="24"/>
                  <w:szCs w:val="24"/>
                </w:rPr>
                <m:t>,</m:t>
              </m:r>
              <m:r>
                <w:rPr>
                  <w:rFonts w:ascii="Cambria Math" w:hAnsi="Cambria Math" w:cs="宋体"/>
                  <w:sz w:val="24"/>
                  <w:szCs w:val="24"/>
                </w:rPr>
                <m:t>i</m:t>
              </m:r>
              <m:r>
                <m:rPr>
                  <m:sty m:val="p"/>
                </m:rPr>
                <w:rPr>
                  <w:rFonts w:ascii="Cambria Math" w:hAnsi="Cambria Math" w:cs="宋体"/>
                  <w:sz w:val="24"/>
                  <w:szCs w:val="24"/>
                </w:rPr>
                <m:t xml:space="preserve"> = </m:t>
              </m:r>
              <m:d>
                <m:dPr>
                  <m:begChr m:val="{"/>
                  <m:endChr m:val="}"/>
                  <m:ctrlPr>
                    <w:rPr>
                      <w:rFonts w:ascii="Cambria Math" w:hAnsi="Cambria Math" w:cs="宋体"/>
                      <w:sz w:val="24"/>
                      <w:szCs w:val="24"/>
                    </w:rPr>
                  </m:ctrlPr>
                </m:dPr>
                <m:e>
                  <m:r>
                    <w:rPr>
                      <w:rFonts w:ascii="Cambria Math" w:hAnsi="Cambria Math" w:cs="宋体"/>
                      <w:sz w:val="24"/>
                      <w:szCs w:val="24"/>
                    </w:rPr>
                    <m:t>H</m:t>
                  </m:r>
                  <m:r>
                    <m:rPr>
                      <m:sty m:val="p"/>
                    </m:rPr>
                    <w:rPr>
                      <w:rFonts w:ascii="Cambria Math" w:hAnsi="Cambria Math" w:cs="宋体"/>
                      <w:sz w:val="24"/>
                      <w:szCs w:val="24"/>
                    </w:rPr>
                    <m:t>,</m:t>
                  </m:r>
                  <m:r>
                    <w:rPr>
                      <w:rFonts w:ascii="Cambria Math" w:hAnsi="Cambria Math" w:cs="宋体"/>
                      <w:sz w:val="24"/>
                      <w:szCs w:val="24"/>
                    </w:rPr>
                    <m:t>V</m:t>
                  </m:r>
                  <m:r>
                    <m:rPr>
                      <m:sty m:val="p"/>
                    </m:rPr>
                    <w:rPr>
                      <w:rFonts w:ascii="Cambria Math" w:hAnsi="Cambria Math" w:cs="宋体"/>
                      <w:sz w:val="24"/>
                      <w:szCs w:val="24"/>
                    </w:rPr>
                    <m:t>,</m:t>
                  </m:r>
                  <m:r>
                    <w:rPr>
                      <w:rFonts w:ascii="Cambria Math" w:hAnsi="Cambria Math" w:cs="宋体"/>
                      <w:sz w:val="24"/>
                      <w:szCs w:val="24"/>
                    </w:rPr>
                    <m:t>D</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4-5</m:t>
                  </m:r>
                </m:e>
              </m:d>
            </m:e>
          </m:eqArr>
        </m:oMath>
      </m:oMathPara>
    </w:p>
    <w:p w14:paraId="52B71E03" w14:textId="3D028219" w:rsidR="000D08E5" w:rsidRDefault="006D0B04" w:rsidP="00597991">
      <w:pPr>
        <w:spacing w:line="312" w:lineRule="auto"/>
        <w:ind w:firstLineChars="200" w:firstLine="480"/>
        <w:rPr>
          <w:rFonts w:ascii="宋体" w:hAnsi="宋体" w:cs="宋体"/>
          <w:sz w:val="24"/>
          <w:szCs w:val="24"/>
        </w:rPr>
      </w:pPr>
      <w:r>
        <w:rPr>
          <w:rFonts w:ascii="宋体" w:hAnsi="宋体" w:cs="宋体" w:hint="eastAsia"/>
          <w:sz w:val="24"/>
          <w:szCs w:val="24"/>
        </w:rPr>
        <w:t>最终得到4个1/4大小的输出子图：</w:t>
      </w:r>
      <m:oMath>
        <m:sSub>
          <m:sSubPr>
            <m:ctrlPr>
              <w:rPr>
                <w:rFonts w:ascii="Cambria Math" w:hAnsi="Cambria Math" w:cs="宋体"/>
                <w:sz w:val="24"/>
                <w:szCs w:val="24"/>
              </w:rPr>
            </m:ctrlPr>
          </m:sSubPr>
          <m:e>
            <m:r>
              <w:rPr>
                <w:rFonts w:ascii="Cambria Math" w:hAnsi="Cambria Math" w:cs="宋体"/>
                <w:sz w:val="24"/>
                <w:szCs w:val="24"/>
              </w:rPr>
              <m:t>W</m:t>
            </m:r>
            <m:ctrlPr>
              <w:rPr>
                <w:rFonts w:ascii="Cambria Math" w:hAnsi="Cambria Math" w:cs="宋体"/>
                <w:i/>
                <w:sz w:val="24"/>
                <w:szCs w:val="24"/>
              </w:rPr>
            </m:ctrlPr>
          </m:e>
          <m:sub>
            <m:r>
              <m:rPr>
                <m:sty m:val="p"/>
              </m:rPr>
              <w:rPr>
                <w:rFonts w:ascii="Cambria Math" w:hAnsi="Cambria Math" w:cs="宋体"/>
                <w:sz w:val="24"/>
                <w:szCs w:val="24"/>
              </w:rPr>
              <m:t>φ</m:t>
            </m:r>
          </m:sub>
        </m:sSub>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H</m:t>
            </m:r>
          </m:sup>
        </m:sSubSup>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V</m:t>
            </m:r>
          </m:sup>
        </m:sSubSup>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D</m:t>
            </m:r>
          </m:sup>
        </m:sSubSup>
      </m:oMath>
      <w:r>
        <w:rPr>
          <w:rFonts w:ascii="宋体" w:hAnsi="宋体" w:cs="宋体" w:hint="eastAsia"/>
          <w:sz w:val="24"/>
          <w:szCs w:val="24"/>
        </w:rPr>
        <w:t>，分别表示原图近似分量和水平、垂直和对角上的细节分量。我们将这四个分量构成的网络层命名为小波增益池化层，相比传统池化层的效率换时间的特性，这种小波增益池化层缓和了直接池化带来的信息损失，从特征工程的角度理解，通过这些人工设计的细节分量把较低级别的特征表示成更加抽象的特征，提高了表示学习下，输入数据的转换层次，利用深度神经网络模型的自动提取特征的能力，使模型从频率域中学习到更加抽象的特征。</w:t>
      </w:r>
    </w:p>
    <w:p w14:paraId="56072C2F" w14:textId="77777777" w:rsidR="000D08E5" w:rsidRDefault="006D0B04">
      <w:pPr>
        <w:pStyle w:val="2"/>
      </w:pPr>
      <w:bookmarkStart w:id="34" w:name="_Toc128333034"/>
      <w:r>
        <w:lastRenderedPageBreak/>
        <w:t xml:space="preserve">4.3 </w:t>
      </w:r>
      <w:r>
        <w:rPr>
          <w:rFonts w:hint="eastAsia"/>
        </w:rPr>
        <w:t>图像分类网络</w:t>
      </w:r>
      <w:r>
        <w:rPr>
          <w:rFonts w:hint="eastAsia"/>
        </w:rPr>
        <w:t>-</w:t>
      </w:r>
      <w:r>
        <w:t>W</w:t>
      </w:r>
      <w:r>
        <w:rPr>
          <w:rFonts w:hint="eastAsia"/>
        </w:rPr>
        <w:t>ave</w:t>
      </w:r>
      <w:r>
        <w:t>ConvNeXt</w:t>
      </w:r>
      <w:bookmarkEnd w:id="34"/>
    </w:p>
    <w:p w14:paraId="6C36F1C5" w14:textId="45E8A6B5"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该分类模型在Conv</w:t>
      </w:r>
      <w:r>
        <w:rPr>
          <w:rFonts w:ascii="宋体" w:hAnsi="宋体" w:cs="宋体"/>
          <w:sz w:val="24"/>
          <w:szCs w:val="24"/>
        </w:rPr>
        <w:t>NeXt</w:t>
      </w:r>
      <w:r>
        <w:rPr>
          <w:rFonts w:ascii="宋体" w:hAnsi="宋体" w:cs="宋体" w:hint="eastAsia"/>
          <w:sz w:val="24"/>
          <w:szCs w:val="24"/>
        </w:rPr>
        <w:t>基础网络上，添加了小波增益池化层，其中ConvNe</w:t>
      </w:r>
      <w:r>
        <w:rPr>
          <w:rFonts w:ascii="宋体" w:hAnsi="宋体" w:cs="宋体"/>
          <w:sz w:val="24"/>
          <w:szCs w:val="24"/>
        </w:rPr>
        <w:t>Xt</w:t>
      </w:r>
      <w:r>
        <w:rPr>
          <w:rFonts w:ascii="宋体" w:hAnsi="宋体" w:cs="宋体" w:hint="eastAsia"/>
          <w:sz w:val="24"/>
          <w:szCs w:val="24"/>
        </w:rPr>
        <w:t>参考了ResNet的多阶段设计思想，对于其核心宏观结构，以为</w:t>
      </w:r>
      <w:proofErr w:type="spellStart"/>
      <w:r>
        <w:rPr>
          <w:rFonts w:ascii="宋体" w:hAnsi="宋体" w:cs="宋体" w:hint="eastAsia"/>
          <w:sz w:val="24"/>
          <w:szCs w:val="24"/>
        </w:rPr>
        <w:t>ConvNeXtBlock</w:t>
      </w:r>
      <w:proofErr w:type="spellEnd"/>
      <w:r>
        <w:rPr>
          <w:rFonts w:ascii="宋体" w:hAnsi="宋体" w:cs="宋体" w:hint="eastAsia"/>
          <w:sz w:val="24"/>
          <w:szCs w:val="24"/>
        </w:rPr>
        <w:t>为单元，在每个各个阶段具有不同的特征分辨率，各阶段且计算比率 调整为（3：3：9：3），。考虑到图像的信息冗余性，需要对输入图像下采样并聚合到适当的特征尺寸，其中</w:t>
      </w:r>
      <w:proofErr w:type="spellStart"/>
      <w:r>
        <w:rPr>
          <w:rFonts w:ascii="宋体" w:hAnsi="宋体" w:cs="宋体" w:hint="eastAsia"/>
          <w:sz w:val="24"/>
          <w:szCs w:val="24"/>
        </w:rPr>
        <w:t>Sampleblock</w:t>
      </w:r>
      <w:proofErr w:type="spellEnd"/>
      <w:r>
        <w:rPr>
          <w:rFonts w:ascii="宋体" w:hAnsi="宋体" w:cs="宋体" w:hint="eastAsia"/>
          <w:sz w:val="24"/>
          <w:szCs w:val="24"/>
        </w:rPr>
        <w:t>起到至关重要的降采样操作，通过归一化用来保持模型的稳定性，并以步长与尺寸相同的卷积核实现无覆盖的卷积运算从而实现降采样过程。对于</w:t>
      </w:r>
      <w:proofErr w:type="spellStart"/>
      <w:r>
        <w:rPr>
          <w:rFonts w:ascii="宋体" w:hAnsi="宋体" w:cs="宋体" w:hint="eastAsia"/>
          <w:sz w:val="24"/>
          <w:szCs w:val="24"/>
        </w:rPr>
        <w:t>ConvNeXtBlock</w:t>
      </w:r>
      <w:proofErr w:type="spellEnd"/>
      <w:r>
        <w:rPr>
          <w:rFonts w:ascii="宋体" w:hAnsi="宋体" w:cs="宋体" w:hint="eastAsia"/>
          <w:sz w:val="24"/>
          <w:szCs w:val="24"/>
        </w:rPr>
        <w:t>, 相比于ResNet使用具有更大感受野的卷积核、更少的激活函数 ，并且使用</w:t>
      </w:r>
      <w:proofErr w:type="spellStart"/>
      <w:r>
        <w:rPr>
          <w:rFonts w:ascii="宋体" w:hAnsi="宋体" w:cs="宋体" w:hint="eastAsia"/>
          <w:sz w:val="24"/>
          <w:szCs w:val="24"/>
        </w:rPr>
        <w:t>LayerNorm</w:t>
      </w:r>
      <w:proofErr w:type="spellEnd"/>
      <w:r>
        <w:rPr>
          <w:rFonts w:ascii="宋体" w:hAnsi="宋体" w:cs="宋体" w:hint="eastAsia"/>
          <w:sz w:val="24"/>
          <w:szCs w:val="24"/>
        </w:rPr>
        <w:t>以替换表现欠佳的</w:t>
      </w:r>
      <w:proofErr w:type="spellStart"/>
      <w:r>
        <w:rPr>
          <w:rFonts w:ascii="宋体" w:hAnsi="宋体" w:cs="宋体" w:hint="eastAsia"/>
          <w:sz w:val="24"/>
          <w:szCs w:val="24"/>
        </w:rPr>
        <w:t>BatchNorm</w:t>
      </w:r>
      <w:proofErr w:type="spellEnd"/>
      <w:r>
        <w:rPr>
          <w:rFonts w:ascii="宋体" w:hAnsi="宋体" w:cs="宋体" w:hint="eastAsia"/>
          <w:sz w:val="24"/>
          <w:szCs w:val="24"/>
        </w:rPr>
        <w:t>。</w:t>
      </w:r>
    </w:p>
    <w:p w14:paraId="68307FE1" w14:textId="77777777" w:rsidR="00CD05AE" w:rsidRDefault="00CD05AE" w:rsidP="00CD05AE">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如图</w:t>
      </w:r>
      <w:r>
        <w:rPr>
          <w:rFonts w:ascii="宋体" w:hAnsi="宋体" w:cs="宋体"/>
          <w:sz w:val="24"/>
          <w:szCs w:val="24"/>
        </w:rPr>
        <w:t>4-1</w:t>
      </w:r>
      <w:r>
        <w:rPr>
          <w:rFonts w:ascii="宋体" w:hAnsi="宋体" w:cs="宋体" w:hint="eastAsia"/>
          <w:sz w:val="24"/>
          <w:szCs w:val="24"/>
        </w:rPr>
        <w:t>所示，我们在首次下采样阶段用替换为小波池化增益层，并对高频分量做一个通道剪枝，以达到后续的维度一致性。模块内使用Layer Scale辅助优化，其是一种为了保持各层值和梯度量级的一致性的标准化方法，通过加入一个可学习的缩放参数矩阵以解决残差连接带来的方差增大的问题并提高训练效率。以</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w:rPr>
            <w:rFonts w:ascii="Cambria Math" w:hAnsi="Cambria Math" w:cs="宋体"/>
            <w:sz w:val="24"/>
            <w:szCs w:val="24"/>
          </w:rPr>
          <m:t xml:space="preserve"> </m:t>
        </m:r>
      </m:oMath>
      <w:r>
        <w:rPr>
          <w:rFonts w:ascii="宋体" w:hAnsi="宋体" w:cs="宋体" w:hint="eastAsia"/>
          <w:sz w:val="24"/>
          <w:szCs w:val="24"/>
        </w:rPr>
        <w:t>表示可学习的缩放参数矩阵，</w:t>
      </w:r>
      <m:oMath>
        <m:sSub>
          <m:sSubPr>
            <m:ctrlPr>
              <w:rPr>
                <w:rFonts w:ascii="Cambria Math" w:hAnsi="Cambria Math" w:cs="宋体"/>
                <w:sz w:val="24"/>
                <w:szCs w:val="24"/>
              </w:rPr>
            </m:ctrlPr>
          </m:sSubPr>
          <m:e>
            <m:r>
              <w:rPr>
                <w:rFonts w:ascii="Cambria Math" w:hAnsi="Cambria Math" w:cs="宋体"/>
                <w:sz w:val="24"/>
                <w:szCs w:val="24"/>
              </w:rPr>
              <m:t>L</m:t>
            </m:r>
            <m:ctrlPr>
              <w:rPr>
                <w:rFonts w:ascii="Cambria Math" w:hAnsi="Cambria Math" w:cs="宋体"/>
                <w:i/>
                <w:sz w:val="24"/>
                <w:szCs w:val="24"/>
              </w:rPr>
            </m:ctrlPr>
          </m:e>
          <m:sub>
            <m:r>
              <w:rPr>
                <w:rFonts w:ascii="Cambria Math" w:hAnsi="Cambria Math" w:cs="宋体" w:hint="eastAsia"/>
                <w:sz w:val="24"/>
                <w:szCs w:val="24"/>
              </w:rPr>
              <m:t>out</m:t>
            </m:r>
          </m:sub>
        </m:sSub>
        <m:r>
          <w:rPr>
            <w:rFonts w:ascii="Cambria Math" w:hAnsi="Cambria Math" w:cs="宋体"/>
            <w:sz w:val="24"/>
            <w:szCs w:val="24"/>
          </w:rPr>
          <m:t xml:space="preserve"> </m:t>
        </m:r>
      </m:oMath>
      <w:r>
        <w:rPr>
          <w:rFonts w:ascii="宋体" w:hAnsi="宋体" w:cs="宋体" w:hint="eastAsia"/>
          <w:sz w:val="24"/>
          <w:szCs w:val="24"/>
        </w:rPr>
        <w:t xml:space="preserve">表输出， </w:t>
      </w:r>
      <m:oMath>
        <m:r>
          <w:rPr>
            <w:rFonts w:ascii="Cambria Math" w:hAnsi="Cambria Math" w:cs="宋体"/>
            <w:sz w:val="24"/>
            <w:szCs w:val="24"/>
          </w:rPr>
          <m:t>X</m:t>
        </m:r>
      </m:oMath>
      <w:r>
        <w:rPr>
          <w:rFonts w:ascii="宋体" w:hAnsi="宋体" w:cs="宋体" w:hint="eastAsia"/>
          <w:sz w:val="24"/>
          <w:szCs w:val="24"/>
        </w:rPr>
        <w:t xml:space="preserve"> 表输入，其计算公式如下：</w:t>
      </w:r>
    </w:p>
    <w:p w14:paraId="099BAD41" w14:textId="34525BFF" w:rsidR="00CD05AE" w:rsidRPr="00CD05AE" w:rsidRDefault="00000000" w:rsidP="00CD05AE">
      <w:pPr>
        <w:spacing w:line="312" w:lineRule="auto"/>
        <w:ind w:firstLineChars="200" w:firstLine="480"/>
        <w:jc w:val="right"/>
        <w:rPr>
          <w:rFonts w:ascii="宋体" w:hAnsi="宋体" w:cs="宋体"/>
          <w:sz w:val="24"/>
          <w:szCs w:val="24"/>
        </w:rPr>
      </w:pPr>
      <m:oMathPara>
        <m:oMath>
          <m:eqArr>
            <m:eqArrPr>
              <m:maxDist m:val="1"/>
              <m:ctrlPr>
                <w:rPr>
                  <w:rFonts w:ascii="Cambria Math" w:hAnsi="Cambria Math"/>
                  <w:i/>
                  <w:sz w:val="24"/>
                  <w:szCs w:val="24"/>
                </w:rPr>
              </m:ctrlPr>
            </m:eqArrPr>
            <m:e>
              <m:sSub>
                <m:sSubPr>
                  <m:ctrlPr>
                    <w:rPr>
                      <w:rFonts w:ascii="Cambria Math" w:hAnsi="Cambria Math" w:cs="宋体"/>
                      <w:sz w:val="24"/>
                      <w:szCs w:val="24"/>
                    </w:rPr>
                  </m:ctrlPr>
                </m:sSubPr>
                <m:e>
                  <m:r>
                    <w:rPr>
                      <w:rFonts w:ascii="Cambria Math" w:hAnsi="Cambria Math" w:cs="宋体"/>
                      <w:sz w:val="24"/>
                      <w:szCs w:val="24"/>
                    </w:rPr>
                    <m:t>L</m:t>
                  </m:r>
                  <m:ctrlPr>
                    <w:rPr>
                      <w:rFonts w:ascii="Cambria Math" w:hAnsi="Cambria Math" w:cs="宋体"/>
                      <w:i/>
                      <w:sz w:val="24"/>
                      <w:szCs w:val="24"/>
                    </w:rPr>
                  </m:ctrlPr>
                </m:e>
                <m:sub>
                  <m:r>
                    <w:rPr>
                      <w:rFonts w:ascii="Cambria Math" w:hAnsi="Cambria Math" w:cs="宋体" w:hint="eastAsia"/>
                      <w:sz w:val="24"/>
                      <w:szCs w:val="24"/>
                    </w:rPr>
                    <m:t>out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m:rPr>
                  <m:sty m:val="p"/>
                </m:rP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X-</m:t>
                  </m:r>
                  <m:acc>
                    <m:accPr>
                      <m:chr m:val="̅"/>
                      <m:ctrlPr>
                        <w:rPr>
                          <w:rFonts w:ascii="Cambria Math" w:hAnsi="Cambria Math" w:cs="宋体"/>
                          <w:i/>
                          <w:sz w:val="24"/>
                          <w:szCs w:val="24"/>
                        </w:rPr>
                      </m:ctrlPr>
                    </m:accPr>
                    <m:e>
                      <m:r>
                        <w:rPr>
                          <w:rFonts w:ascii="Cambria Math" w:hAnsi="Cambria Math" w:cs="宋体"/>
                          <w:sz w:val="24"/>
                          <w:szCs w:val="24"/>
                        </w:rPr>
                        <m:t>X</m:t>
                      </m:r>
                    </m:e>
                  </m:acc>
                </m:num>
                <m:den>
                  <m:r>
                    <w:rPr>
                      <w:rFonts w:ascii="Cambria Math" w:hAnsi="Cambria Math" w:cs="宋体"/>
                      <w:sz w:val="24"/>
                      <w:szCs w:val="24"/>
                    </w:rPr>
                    <m:t>var</m:t>
                  </m:r>
                  <m:d>
                    <m:dPr>
                      <m:ctrlPr>
                        <w:rPr>
                          <w:rFonts w:ascii="Cambria Math" w:hAnsi="Cambria Math" w:cs="宋体"/>
                          <w:i/>
                          <w:sz w:val="24"/>
                          <w:szCs w:val="24"/>
                        </w:rPr>
                      </m:ctrlPr>
                    </m:dPr>
                    <m:e>
                      <m:r>
                        <w:rPr>
                          <w:rFonts w:ascii="Cambria Math" w:hAnsi="Cambria Math" w:cs="宋体"/>
                          <w:sz w:val="24"/>
                          <w:szCs w:val="24"/>
                        </w:rPr>
                        <m:t>X</m:t>
                      </m:r>
                    </m:e>
                  </m:d>
                  <m:r>
                    <m:rPr>
                      <m:sty m:val="p"/>
                    </m:rPr>
                    <w:rPr>
                      <w:rFonts w:ascii="Cambria Math" w:hAnsi="Cambria Math"/>
                    </w:rPr>
                    <m:t>+ε</m:t>
                  </m:r>
                </m:den>
              </m:f>
              <m:r>
                <w:rPr>
                  <w:rFonts w:ascii="Cambria Math" w:hAnsi="Cambria Math" w:cs="宋体"/>
                  <w:sz w:val="24"/>
                  <w:szCs w:val="24"/>
                </w:rPr>
                <m:t>+b#</m:t>
              </m:r>
              <m:d>
                <m:dPr>
                  <m:ctrlPr>
                    <w:rPr>
                      <w:rFonts w:ascii="Cambria Math" w:hAnsi="Cambria Math"/>
                      <w:i/>
                      <w:sz w:val="24"/>
                      <w:szCs w:val="24"/>
                    </w:rPr>
                  </m:ctrlPr>
                </m:dPr>
                <m:e>
                  <m:r>
                    <w:rPr>
                      <w:rFonts w:ascii="Cambria Math" w:hAnsi="Cambria Math"/>
                      <w:sz w:val="24"/>
                      <w:szCs w:val="24"/>
                    </w:rPr>
                    <m:t>4-6</m:t>
                  </m:r>
                </m:e>
              </m:d>
              <m:ctrlPr>
                <w:rPr>
                  <w:rFonts w:ascii="Cambria Math" w:hAnsi="Cambria Math" w:cs="宋体"/>
                  <w:i/>
                  <w:sz w:val="24"/>
                  <w:szCs w:val="24"/>
                </w:rPr>
              </m:ctrlPr>
            </m:e>
          </m:eqArr>
        </m:oMath>
      </m:oMathPara>
    </w:p>
    <w:p w14:paraId="095049EB" w14:textId="453317DB" w:rsidR="00CD05AE" w:rsidRDefault="00CD05AE" w:rsidP="00CD05AE">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其中</w:t>
      </w:r>
      <m:oMath>
        <m:acc>
          <m:accPr>
            <m:chr m:val="̅"/>
            <m:ctrlPr>
              <w:rPr>
                <w:rFonts w:ascii="Cambria Math" w:hAnsi="Cambria Math" w:cs="宋体"/>
                <w:sz w:val="24"/>
                <w:szCs w:val="24"/>
              </w:rPr>
            </m:ctrlPr>
          </m:accPr>
          <m:e>
            <m:r>
              <w:rPr>
                <w:rFonts w:ascii="Cambria Math" w:hAnsi="Cambria Math" w:cs="宋体"/>
                <w:sz w:val="24"/>
                <w:szCs w:val="24"/>
              </w:rPr>
              <m:t>X</m:t>
            </m:r>
            <m:ctrlPr>
              <w:rPr>
                <w:rFonts w:ascii="Cambria Math" w:hAnsi="Cambria Math" w:cs="宋体"/>
                <w:i/>
                <w:sz w:val="24"/>
                <w:szCs w:val="24"/>
              </w:rPr>
            </m:ctrlPr>
          </m:e>
        </m:acc>
      </m:oMath>
      <w:r>
        <w:rPr>
          <w:rFonts w:ascii="宋体" w:hAnsi="宋体" w:cs="宋体" w:hint="eastAsia"/>
          <w:sz w:val="24"/>
          <w:szCs w:val="24"/>
        </w:rPr>
        <w:t>表均值，</w:t>
      </w:r>
      <m:oMath>
        <m:r>
          <w:rPr>
            <w:rFonts w:ascii="Cambria Math" w:hAnsi="Cambria Math" w:cs="宋体"/>
            <w:sz w:val="24"/>
            <w:szCs w:val="24"/>
          </w:rPr>
          <m:t>var</m:t>
        </m:r>
        <m:d>
          <m:dPr>
            <m:ctrlPr>
              <w:rPr>
                <w:rFonts w:ascii="Cambria Math" w:hAnsi="Cambria Math" w:cs="宋体"/>
                <w:sz w:val="24"/>
                <w:szCs w:val="24"/>
              </w:rPr>
            </m:ctrlPr>
          </m:dPr>
          <m:e>
            <m:r>
              <w:rPr>
                <w:rFonts w:ascii="Cambria Math" w:hAnsi="Cambria Math" w:cs="宋体"/>
                <w:sz w:val="24"/>
                <w:szCs w:val="24"/>
              </w:rPr>
              <m:t>X</m:t>
            </m:r>
          </m:e>
        </m:d>
      </m:oMath>
      <w:r>
        <w:rPr>
          <w:rFonts w:ascii="宋体" w:hAnsi="宋体" w:cs="宋体" w:hint="eastAsia"/>
          <w:sz w:val="24"/>
          <w:szCs w:val="24"/>
        </w:rPr>
        <w:t>表样本方差，</w:t>
      </w:r>
      <m:oMath>
        <m:r>
          <m:rPr>
            <m:sty m:val="p"/>
          </m:rPr>
          <w:rPr>
            <w:rFonts w:ascii="Cambria Math" w:hAnsi="Cambria Math" w:cs="宋体"/>
            <w:sz w:val="24"/>
            <w:szCs w:val="24"/>
          </w:rPr>
          <m:t>ε</m:t>
        </m:r>
      </m:oMath>
      <w:r>
        <w:rPr>
          <w:rFonts w:ascii="宋体" w:hAnsi="宋体" w:cs="宋体" w:hint="eastAsia"/>
          <w:sz w:val="24"/>
          <w:szCs w:val="24"/>
        </w:rPr>
        <w:t>为一个无穷小参数以防分母为零，</w:t>
      </w:r>
      <m:oMath>
        <m:r>
          <w:rPr>
            <w:rFonts w:ascii="Cambria Math" w:hAnsi="Cambria Math" w:cs="宋体"/>
            <w:sz w:val="24"/>
            <w:szCs w:val="24"/>
          </w:rPr>
          <m:t>b</m:t>
        </m:r>
      </m:oMath>
      <w:r>
        <w:rPr>
          <w:rFonts w:ascii="宋体" w:hAnsi="宋体" w:cs="宋体" w:hint="eastAsia"/>
          <w:sz w:val="24"/>
          <w:szCs w:val="24"/>
        </w:rPr>
        <w:t>为偏移量参数。</w:t>
      </w:r>
    </w:p>
    <w:p w14:paraId="12E60596" w14:textId="77777777" w:rsidR="000D08E5" w:rsidRDefault="006D0B04">
      <w:pPr>
        <w:keepNext/>
        <w:spacing w:line="312" w:lineRule="auto"/>
        <w:jc w:val="center"/>
      </w:pPr>
      <w:r>
        <w:rPr>
          <w:rFonts w:ascii="宋体" w:hAnsi="宋体" w:cs="宋体"/>
          <w:noProof/>
          <w:sz w:val="24"/>
          <w:szCs w:val="24"/>
        </w:rPr>
        <w:lastRenderedPageBreak/>
        <w:drawing>
          <wp:inline distT="0" distB="0" distL="0" distR="0" wp14:anchorId="0AFD1198" wp14:editId="06DE5A54">
            <wp:extent cx="5205654" cy="54789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6600" cy="5522062"/>
                    </a:xfrm>
                    <a:prstGeom prst="rect">
                      <a:avLst/>
                    </a:prstGeom>
                  </pic:spPr>
                </pic:pic>
              </a:graphicData>
            </a:graphic>
          </wp:inline>
        </w:drawing>
      </w:r>
    </w:p>
    <w:p w14:paraId="11E9CDAB" w14:textId="1B3BEBF6" w:rsidR="000D08E5" w:rsidRPr="00CD05AE" w:rsidRDefault="006D0B04" w:rsidP="00CD05AE">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1</w:t>
      </w:r>
      <w:r>
        <w:fldChar w:fldCharType="end"/>
      </w:r>
      <w:r>
        <w:rPr>
          <w:rFonts w:hint="eastAsia"/>
        </w:rPr>
        <w:t xml:space="preserve"> </w:t>
      </w:r>
      <w:r>
        <w:t>W</w:t>
      </w:r>
      <w:r>
        <w:rPr>
          <w:rFonts w:hint="eastAsia"/>
        </w:rPr>
        <w:t>ave</w:t>
      </w:r>
      <w:r>
        <w:t>ConvNeXt</w:t>
      </w:r>
      <w:r>
        <w:rPr>
          <w:rFonts w:hint="eastAsia"/>
        </w:rPr>
        <w:t>模型的框架构成，其卷积运算中的</w:t>
      </w:r>
      <w:r>
        <w:rPr>
          <w:rFonts w:hint="eastAsia"/>
        </w:rPr>
        <w:t>K</w:t>
      </w:r>
      <w:r>
        <w:rPr>
          <w:rFonts w:hint="eastAsia"/>
        </w:rPr>
        <w:t>表卷积核大小，</w:t>
      </w:r>
      <w:r>
        <w:rPr>
          <w:rFonts w:hint="eastAsia"/>
        </w:rPr>
        <w:t>S</w:t>
      </w:r>
      <w:r>
        <w:rPr>
          <w:rFonts w:hint="eastAsia"/>
        </w:rPr>
        <w:t>表卷积核滑动步长，</w:t>
      </w:r>
      <w:r>
        <w:rPr>
          <w:rFonts w:hint="eastAsia"/>
        </w:rPr>
        <w:t>P</w:t>
      </w:r>
      <w:r>
        <w:rPr>
          <w:rFonts w:hint="eastAsia"/>
        </w:rPr>
        <w:t>为填充大小，</w:t>
      </w:r>
      <w:r>
        <w:rPr>
          <w:rFonts w:hint="eastAsia"/>
        </w:rPr>
        <w:t>ConvNeXt</w:t>
      </w:r>
      <w:r>
        <w:t xml:space="preserve"> B</w:t>
      </w:r>
      <w:r>
        <w:rPr>
          <w:rFonts w:hint="eastAsia"/>
        </w:rPr>
        <w:t>lock</w:t>
      </w:r>
      <w:r>
        <w:rPr>
          <w:rFonts w:hint="eastAsia"/>
        </w:rPr>
        <w:t>中的</w:t>
      </w:r>
      <w:r>
        <w:rPr>
          <w:rFonts w:hint="eastAsia"/>
        </w:rPr>
        <w:t>C</w:t>
      </w:r>
      <w:r>
        <w:rPr>
          <w:rFonts w:hint="eastAsia"/>
        </w:rPr>
        <w:t>为输出通道数，激活函数为</w:t>
      </w:r>
      <w:r>
        <w:rPr>
          <w:rFonts w:hint="eastAsia"/>
        </w:rPr>
        <w:t>GELU</w:t>
      </w:r>
      <w:r>
        <w:rPr>
          <w:rFonts w:hint="eastAsia"/>
        </w:rPr>
        <w:t>，归一化算法为</w:t>
      </w:r>
      <w:proofErr w:type="spellStart"/>
      <w:r>
        <w:rPr>
          <w:rFonts w:hint="eastAsia"/>
        </w:rPr>
        <w:t>LayerNorm</w:t>
      </w:r>
      <w:proofErr w:type="spellEnd"/>
      <w:r>
        <w:rPr>
          <w:rFonts w:hint="eastAsia"/>
        </w:rPr>
        <w:t>，标准化算法为</w:t>
      </w:r>
      <w:r>
        <w:rPr>
          <w:rFonts w:hint="eastAsia"/>
        </w:rPr>
        <w:t xml:space="preserve">Layer Scale, </w:t>
      </w:r>
      <w:r>
        <w:rPr>
          <w:rFonts w:hint="eastAsia"/>
        </w:rPr>
        <w:t>正则化算法为</w:t>
      </w:r>
      <w:r>
        <w:rPr>
          <w:rFonts w:hint="eastAsia"/>
        </w:rPr>
        <w:t>Drop Path</w:t>
      </w:r>
      <w:r>
        <w:rPr>
          <w:rFonts w:hint="eastAsia"/>
        </w:rPr>
        <w:t>，最终输出正常、轻症、重症三类结果</w:t>
      </w:r>
    </w:p>
    <w:p w14:paraId="595CD938" w14:textId="50C6C6A5"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模块内还引入</w:t>
      </w:r>
      <w:r w:rsidRPr="00CD05AE">
        <w:rPr>
          <w:sz w:val="24"/>
          <w:szCs w:val="24"/>
        </w:rPr>
        <w:t>Drop</w:t>
      </w:r>
      <w:r w:rsidR="00CD05AE" w:rsidRPr="00CD05AE">
        <w:rPr>
          <w:sz w:val="24"/>
          <w:szCs w:val="24"/>
        </w:rPr>
        <w:t xml:space="preserve"> </w:t>
      </w:r>
      <w:r w:rsidRPr="00CD05AE">
        <w:rPr>
          <w:sz w:val="24"/>
          <w:szCs w:val="24"/>
        </w:rPr>
        <w:t>Path</w:t>
      </w:r>
      <w:r>
        <w:rPr>
          <w:rFonts w:ascii="宋体" w:hAnsi="宋体" w:cs="宋体" w:hint="eastAsia"/>
          <w:sz w:val="24"/>
          <w:szCs w:val="24"/>
        </w:rPr>
        <w:t>正则化方法。</w:t>
      </w:r>
      <w:r w:rsidRPr="00CD05AE">
        <w:rPr>
          <w:rFonts w:hint="eastAsia"/>
          <w:sz w:val="24"/>
          <w:szCs w:val="24"/>
        </w:rPr>
        <w:t>Drop</w:t>
      </w:r>
      <w:r w:rsidR="00CD05AE">
        <w:rPr>
          <w:sz w:val="24"/>
          <w:szCs w:val="24"/>
        </w:rPr>
        <w:t xml:space="preserve"> </w:t>
      </w:r>
      <w:r w:rsidRPr="00CD05AE">
        <w:rPr>
          <w:rFonts w:hint="eastAsia"/>
          <w:sz w:val="24"/>
          <w:szCs w:val="24"/>
        </w:rPr>
        <w:t>Path</w:t>
      </w:r>
      <w:r>
        <w:rPr>
          <w:rFonts w:ascii="宋体" w:hAnsi="宋体" w:cs="宋体" w:hint="eastAsia"/>
          <w:sz w:val="24"/>
          <w:szCs w:val="24"/>
        </w:rPr>
        <w:t>通过加入可学习的超参数，即存活率，以自动化寻找Dropout模式。以</w:t>
      </w:r>
      <m:oMath>
        <m:r>
          <m:rPr>
            <m:sty m:val="p"/>
          </m:rPr>
          <w:rPr>
            <w:rFonts w:ascii="Cambria Math" w:hAnsi="Cambria Math" w:cs="宋体"/>
            <w:sz w:val="24"/>
            <w:szCs w:val="24"/>
          </w:rPr>
          <m:t>ρ</m:t>
        </m:r>
      </m:oMath>
      <w:r>
        <w:rPr>
          <w:rFonts w:ascii="宋体" w:hAnsi="宋体" w:cs="宋体" w:hint="eastAsia"/>
          <w:sz w:val="24"/>
          <w:szCs w:val="24"/>
        </w:rPr>
        <w:t>表存活率，通过一个简单的线性衰减规则，从</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0</m:t>
            </m:r>
          </m:sub>
        </m:sSub>
        <m:r>
          <w:rPr>
            <w:rFonts w:ascii="Cambria Math" w:hAnsi="Cambria Math" w:cs="宋体"/>
            <w:sz w:val="24"/>
            <w:szCs w:val="24"/>
          </w:rPr>
          <m:t>=1</m:t>
        </m:r>
      </m:oMath>
      <w:r>
        <w:rPr>
          <w:rFonts w:ascii="宋体" w:hAnsi="宋体" w:cs="宋体" w:hint="eastAsia"/>
          <w:sz w:val="24"/>
          <w:szCs w:val="24"/>
        </w:rPr>
        <w:t>表示对于最初输入的存活率开始，对于最后一个</w:t>
      </w:r>
      <w:r w:rsidRPr="00CD05AE">
        <w:rPr>
          <w:rFonts w:hint="eastAsia"/>
          <w:sz w:val="24"/>
          <w:szCs w:val="24"/>
        </w:rPr>
        <w:t>ConvNeXt</w:t>
      </w:r>
      <w:r w:rsidR="00CD05AE">
        <w:rPr>
          <w:sz w:val="24"/>
          <w:szCs w:val="24"/>
        </w:rPr>
        <w:t xml:space="preserve"> </w:t>
      </w:r>
      <w:r w:rsidRPr="00CD05AE">
        <w:rPr>
          <w:rFonts w:hint="eastAsia"/>
          <w:sz w:val="24"/>
          <w:szCs w:val="24"/>
        </w:rPr>
        <w:t>Block</w:t>
      </w:r>
      <w:r>
        <w:rPr>
          <w:rFonts w:ascii="宋体" w:hAnsi="宋体" w:cs="宋体" w:hint="eastAsia"/>
          <w:sz w:val="24"/>
          <w:szCs w:val="24"/>
        </w:rPr>
        <w:t>的存活率</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Last</m:t>
            </m:r>
          </m:sub>
        </m:sSub>
      </m:oMath>
      <w:r>
        <w:rPr>
          <w:rFonts w:ascii="宋体" w:hAnsi="宋体" w:cs="宋体" w:hint="eastAsia"/>
          <w:sz w:val="24"/>
          <w:szCs w:val="24"/>
        </w:rPr>
        <w:t>，其过程中的存活率计算如下，</w:t>
      </w:r>
    </w:p>
    <w:p w14:paraId="5A061534" w14:textId="44149AF4" w:rsidR="000D08E5" w:rsidRPr="00CD05AE" w:rsidRDefault="00000000">
      <w:pPr>
        <w:snapToGrid w:val="0"/>
        <w:spacing w:line="312" w:lineRule="auto"/>
        <w:ind w:firstLineChars="200" w:firstLine="480"/>
        <w:jc w:val="right"/>
        <w:textAlignment w:val="center"/>
        <w:rPr>
          <w:rFonts w:ascii="宋体" w:hAnsi="宋体" w:cs="宋体"/>
          <w:sz w:val="24"/>
          <w:szCs w:val="24"/>
        </w:rPr>
      </w:pPr>
      <m:oMathPara>
        <m:oMath>
          <m:eqArr>
            <m:eqArrPr>
              <m:maxDist m:val="1"/>
              <m:ctrlPr>
                <w:rPr>
                  <w:rFonts w:ascii="Cambria Math" w:hAnsi="Cambria Math"/>
                  <w:i/>
                  <w:sz w:val="24"/>
                  <w:szCs w:val="24"/>
                </w:rPr>
              </m:ctrlPr>
            </m:eqArrPr>
            <m:e>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i</m:t>
                  </m:r>
                </m:sub>
              </m:sSub>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i×</m:t>
                  </m:r>
                  <m:d>
                    <m:dPr>
                      <m:ctrlPr>
                        <w:rPr>
                          <w:rFonts w:ascii="Cambria Math" w:hAnsi="Cambria Math" w:cs="宋体"/>
                          <w:i/>
                          <w:sz w:val="24"/>
                          <w:szCs w:val="24"/>
                        </w:rPr>
                      </m:ctrlPr>
                    </m:dPr>
                    <m:e>
                      <m:r>
                        <w:rPr>
                          <w:rFonts w:ascii="Cambria Math" w:hAnsi="Cambria Math" w:cs="宋体"/>
                          <w:sz w:val="24"/>
                          <w:szCs w:val="24"/>
                        </w:rPr>
                        <m:t>1-</m:t>
                      </m:r>
                      <m:sSub>
                        <m:sSubPr>
                          <m:ctrlPr>
                            <w:rPr>
                              <w:rFonts w:ascii="Cambria Math" w:hAnsi="Cambria Math" w:cs="宋体"/>
                              <w:sz w:val="24"/>
                              <w:szCs w:val="24"/>
                            </w:rPr>
                          </m:ctrlPr>
                        </m:sSubPr>
                        <m:e>
                          <m:r>
                            <m:rPr>
                              <m:sty m:val="p"/>
                            </m:rPr>
                            <w:rPr>
                              <w:rFonts w:ascii="Cambria Math" w:hAnsi="Cambria Math" w:cs="宋体"/>
                              <w:sz w:val="24"/>
                              <w:szCs w:val="24"/>
                            </w:rPr>
                            <m:t>ρ</m:t>
                          </m:r>
                          <m:ctrlPr>
                            <w:rPr>
                              <w:rFonts w:ascii="Cambria Math" w:hAnsi="Cambria Math" w:cs="宋体"/>
                              <w:i/>
                              <w:sz w:val="24"/>
                              <w:szCs w:val="24"/>
                            </w:rPr>
                          </m:ctrlPr>
                        </m:e>
                        <m:sub>
                          <m:r>
                            <w:rPr>
                              <w:rFonts w:ascii="Cambria Math" w:hAnsi="Cambria Math" w:cs="宋体"/>
                              <w:sz w:val="24"/>
                              <w:szCs w:val="24"/>
                            </w:rPr>
                            <m:t>Last</m:t>
                          </m:r>
                        </m:sub>
                      </m:sSub>
                    </m:e>
                  </m:d>
                  <m:ctrlPr>
                    <w:rPr>
                      <w:rFonts w:ascii="Cambria Math" w:hAnsi="Cambria Math" w:cs="宋体"/>
                      <w:i/>
                      <w:sz w:val="24"/>
                      <w:szCs w:val="24"/>
                    </w:rPr>
                  </m:ctrlPr>
                </m:num>
                <m:den>
                  <m:r>
                    <w:rPr>
                      <w:rFonts w:ascii="Cambria Math" w:hAnsi="Cambria Math" w:cs="宋体"/>
                      <w:sz w:val="24"/>
                      <w:szCs w:val="24"/>
                    </w:rPr>
                    <m:t>L</m:t>
                  </m:r>
                </m:den>
              </m:f>
              <m:r>
                <w:rPr>
                  <w:rFonts w:ascii="Cambria Math" w:hAnsi="Cambria Math" w:cs="宋体"/>
                  <w:sz w:val="24"/>
                  <w:szCs w:val="24"/>
                </w:rPr>
                <m:t>#</m:t>
              </m:r>
              <m:d>
                <m:dPr>
                  <m:ctrlPr>
                    <w:rPr>
                      <w:rFonts w:ascii="Cambria Math" w:hAnsi="Cambria Math"/>
                      <w:i/>
                      <w:sz w:val="24"/>
                      <w:szCs w:val="24"/>
                    </w:rPr>
                  </m:ctrlPr>
                </m:dPr>
                <m:e>
                  <m:r>
                    <w:rPr>
                      <w:rFonts w:ascii="Cambria Math" w:hAnsi="Cambria Math"/>
                      <w:sz w:val="24"/>
                      <w:szCs w:val="24"/>
                    </w:rPr>
                    <m:t>4-7</m:t>
                  </m:r>
                </m:e>
              </m:d>
              <m:ctrlPr>
                <w:rPr>
                  <w:rFonts w:ascii="Cambria Math" w:hAnsi="Cambria Math" w:cs="宋体"/>
                  <w:i/>
                  <w:sz w:val="24"/>
                  <w:szCs w:val="24"/>
                </w:rPr>
              </m:ctrlPr>
            </m:e>
          </m:eqArr>
        </m:oMath>
      </m:oMathPara>
    </w:p>
    <w:p w14:paraId="36686041" w14:textId="77777777" w:rsidR="000D08E5" w:rsidRDefault="006D0B04">
      <w:pPr>
        <w:spacing w:line="360" w:lineRule="auto"/>
        <w:rPr>
          <w:rFonts w:ascii="宋体" w:hAnsi="宋体" w:cs="宋体"/>
          <w:sz w:val="24"/>
          <w:szCs w:val="24"/>
        </w:rPr>
      </w:pPr>
      <w:r>
        <w:rPr>
          <w:rFonts w:ascii="宋体" w:hAnsi="宋体" w:cs="宋体" w:hint="eastAsia"/>
          <w:sz w:val="24"/>
          <w:szCs w:val="24"/>
        </w:rPr>
        <w:t>其中</w:t>
      </w:r>
      <m:oMath>
        <m:r>
          <m:rPr>
            <m:sty m:val="p"/>
          </m:rPr>
          <w:rPr>
            <w:rFonts w:ascii="Cambria Math" w:hAnsi="Cambria Math" w:cs="宋体"/>
            <w:sz w:val="24"/>
            <w:szCs w:val="24"/>
          </w:rPr>
          <m:t xml:space="preserve"> </m:t>
        </m:r>
        <m:r>
          <w:rPr>
            <w:rFonts w:ascii="Cambria Math" w:hAnsi="Cambria Math" w:cs="宋体"/>
            <w:sz w:val="24"/>
            <w:szCs w:val="24"/>
          </w:rPr>
          <m:t>i</m:t>
        </m:r>
      </m:oMath>
      <w:r>
        <w:rPr>
          <w:rFonts w:ascii="宋体" w:hAnsi="宋体" w:cs="宋体" w:hint="eastAsia"/>
          <w:sz w:val="24"/>
          <w:szCs w:val="24"/>
        </w:rPr>
        <w:t xml:space="preserve"> 表计算所至的次序，</w:t>
      </w:r>
      <m:oMath>
        <m:r>
          <w:rPr>
            <w:rFonts w:ascii="Cambria Math" w:hAnsi="Cambria Math" w:cs="宋体"/>
            <w:sz w:val="24"/>
            <w:szCs w:val="24"/>
          </w:rPr>
          <m:t xml:space="preserve">L </m:t>
        </m:r>
      </m:oMath>
      <w:r>
        <w:rPr>
          <w:rFonts w:ascii="宋体" w:hAnsi="宋体" w:cs="宋体" w:hint="eastAsia"/>
          <w:sz w:val="24"/>
          <w:szCs w:val="24"/>
        </w:rPr>
        <w:t>为计算总次数。通过该方法从而可以提高网络鲁棒性和泛化能力，并提高训练速度。</w:t>
      </w:r>
    </w:p>
    <w:p w14:paraId="5D417AD3" w14:textId="77777777" w:rsidR="000D08E5" w:rsidRDefault="006D0B04">
      <w:pPr>
        <w:pStyle w:val="2"/>
      </w:pPr>
      <w:bookmarkStart w:id="35" w:name="_Toc128333035"/>
      <w:r>
        <w:lastRenderedPageBreak/>
        <w:t xml:space="preserve">4.4 </w:t>
      </w:r>
      <w:r>
        <w:rPr>
          <w:rFonts w:hint="eastAsia"/>
        </w:rPr>
        <w:t>实验与结论</w:t>
      </w:r>
      <w:bookmarkEnd w:id="35"/>
    </w:p>
    <w:p w14:paraId="3411C8FE" w14:textId="77777777" w:rsidR="000D08E5" w:rsidRDefault="006D0B04">
      <w:pPr>
        <w:pStyle w:val="3"/>
      </w:pPr>
      <w:bookmarkStart w:id="36" w:name="_Toc128333036"/>
      <w:r>
        <w:t xml:space="preserve">4.4.1 </w:t>
      </w:r>
      <w:r>
        <w:rPr>
          <w:rFonts w:hint="eastAsia"/>
        </w:rPr>
        <w:t>数据集与实验设置</w:t>
      </w:r>
      <w:bookmarkEnd w:id="36"/>
    </w:p>
    <w:p w14:paraId="29589809" w14:textId="77777777" w:rsidR="000D08E5" w:rsidRDefault="006D0B0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szCs w:val="24"/>
        </w:rPr>
        <w:t>在实验环境上，因为我们所有的实验主要分为分割阶段与分类阶段，因此实验环境与第三章的</w:t>
      </w:r>
      <w:r>
        <w:rPr>
          <w:rFonts w:asciiTheme="minorEastAsia" w:eastAsiaTheme="minorEastAsia" w:hAnsiTheme="minorEastAsia"/>
          <w:sz w:val="24"/>
          <w:szCs w:val="24"/>
        </w:rPr>
        <w:t>3-1</w:t>
      </w:r>
      <w:r>
        <w:rPr>
          <w:rFonts w:asciiTheme="minorEastAsia" w:eastAsiaTheme="minorEastAsia" w:hAnsiTheme="minorEastAsia" w:hint="eastAsia"/>
          <w:sz w:val="24"/>
          <w:szCs w:val="24"/>
        </w:rPr>
        <w:t>表格所示的实验环境一致，且都是在</w:t>
      </w:r>
      <w:r>
        <w:rPr>
          <w:rFonts w:eastAsiaTheme="minorEastAsia"/>
          <w:sz w:val="24"/>
          <w:szCs w:val="24"/>
        </w:rPr>
        <w:t>UPJO</w:t>
      </w:r>
      <w:r>
        <w:rPr>
          <w:rFonts w:asciiTheme="minorEastAsia" w:eastAsiaTheme="minorEastAsia" w:hAnsiTheme="minorEastAsia" w:hint="eastAsia"/>
          <w:sz w:val="24"/>
          <w:szCs w:val="24"/>
        </w:rPr>
        <w:t>数据集上按处理顺序进行的。上一章节实验完成了整个智能诊断系统的分割阶段，最终产出了一个肾脏器官、病变区域、无关区域三类分割的图像语义分割模型，所有所用数据集包含了来自17名门诊病人的3289张超声波图像，并由具备专业医学影响技术的医生采用标注工具对病变区域和肾脏通过打点环绕的方式标记并注释了1850张图像用于分割阶段，由经验丰富的医生对所有共3289超声波图像进行病理分级，其中分级标准采用了胎儿泌尿外科协会制定的先天性肾积水分级系统。其中在训练出具备良好准确度的分割网络之后，加入之前未标注的所有剩余图像（1</w:t>
      </w:r>
      <w:r>
        <w:rPr>
          <w:rFonts w:asciiTheme="minorEastAsia" w:eastAsiaTheme="minorEastAsia" w:hAnsiTheme="minorEastAsia"/>
          <w:sz w:val="24"/>
          <w:szCs w:val="24"/>
        </w:rPr>
        <w:t>439</w:t>
      </w:r>
      <w:r>
        <w:rPr>
          <w:rFonts w:asciiTheme="minorEastAsia" w:eastAsiaTheme="minorEastAsia" w:hAnsiTheme="minorEastAsia" w:hint="eastAsia"/>
          <w:sz w:val="24"/>
          <w:szCs w:val="24"/>
        </w:rPr>
        <w:t>张），经过训练好的图像语义分割模型处理并输出，现定义图像语义分割结果为</w:t>
      </w:r>
      <w:r>
        <w:rPr>
          <w:rFonts w:eastAsiaTheme="minorEastAsia"/>
          <w:sz w:val="24"/>
          <w:szCs w:val="24"/>
        </w:rPr>
        <w:t>S</w:t>
      </w:r>
      <w:r>
        <w:rPr>
          <w:rFonts w:asciiTheme="minorEastAsia" w:eastAsiaTheme="minorEastAsia" w:hAnsiTheme="minorEastAsia" w:hint="eastAsia"/>
          <w:sz w:val="24"/>
          <w:szCs w:val="24"/>
        </w:rPr>
        <w:t>、原图为</w:t>
      </w:r>
      <w:r>
        <w:rPr>
          <w:rFonts w:eastAsiaTheme="minorEastAsia"/>
          <w:sz w:val="24"/>
          <w:szCs w:val="24"/>
        </w:rPr>
        <w:t>F</w:t>
      </w:r>
      <w:r>
        <w:rPr>
          <w:rFonts w:asciiTheme="minorEastAsia" w:eastAsiaTheme="minorEastAsia" w:hAnsiTheme="minorEastAsia" w:hint="eastAsia"/>
          <w:sz w:val="24"/>
          <w:szCs w:val="24"/>
        </w:rPr>
        <w:t>，然后定义输出的融合图像结果为</w:t>
      </w:r>
      <w:r>
        <w:rPr>
          <w:rFonts w:eastAsiaTheme="minorEastAsia"/>
          <w:sz w:val="24"/>
          <w:szCs w:val="24"/>
        </w:rPr>
        <w:t>F.I.</w:t>
      </w:r>
      <w:r>
        <w:rPr>
          <w:rFonts w:asciiTheme="minorEastAsia" w:eastAsiaTheme="minorEastAsia" w:hAnsiTheme="minorEastAsia" w:hint="eastAsia"/>
          <w:sz w:val="24"/>
          <w:szCs w:val="24"/>
        </w:rPr>
        <w:t>，合并算法如下：</w:t>
      </w:r>
    </w:p>
    <w:p w14:paraId="46CD49FD" w14:textId="0C8D327E" w:rsidR="000D08E5" w:rsidRPr="00CD05AE" w:rsidRDefault="00000000">
      <w:pPr>
        <w:spacing w:line="360" w:lineRule="auto"/>
        <w:jc w:val="right"/>
        <w:rPr>
          <w:rFonts w:asciiTheme="minorEastAsia" w:eastAsiaTheme="minorEastAsia" w:hAnsiTheme="minorEastAsia"/>
          <w:sz w:val="24"/>
          <w:szCs w:val="24"/>
        </w:rPr>
      </w:pPr>
      <m:oMathPara>
        <m:oMath>
          <m:eqArr>
            <m:eqArrPr>
              <m:maxDist m:val="1"/>
              <m:ctrlPr>
                <w:rPr>
                  <w:rFonts w:ascii="Cambria Math" w:hAnsi="Cambria Math"/>
                  <w:i/>
                  <w:sz w:val="24"/>
                  <w:szCs w:val="24"/>
                </w:rPr>
              </m:ctrlPr>
            </m:eqArrPr>
            <m:e>
              <m:r>
                <m:rPr>
                  <m:sty m:val="p"/>
                </m:rPr>
                <w:rPr>
                  <w:rFonts w:ascii="Cambria Math" w:eastAsia="华文仿宋" w:hAnsi="Cambria Math" w:cstheme="minorBidi"/>
                  <w:sz w:val="24"/>
                  <w:szCs w:val="24"/>
                </w:rPr>
                <m:t>F.I. = F</m:t>
              </m:r>
              <m:r>
                <m:rPr>
                  <m:sty m:val="p"/>
                </m:rPr>
                <w:rPr>
                  <w:rFonts w:ascii="Cambria Math" w:eastAsia="华文仿宋" w:hAnsi="Cambria Math" w:cstheme="minorBidi" w:hint="eastAsia"/>
                  <w:sz w:val="24"/>
                  <w:szCs w:val="24"/>
                </w:rPr>
                <m:t>×</m:t>
              </m:r>
              <m:d>
                <m:dPr>
                  <m:ctrlPr>
                    <w:rPr>
                      <w:rFonts w:ascii="Cambria Math" w:eastAsia="华文仿宋" w:hAnsi="Cambria Math" w:cstheme="minorBidi"/>
                      <w:sz w:val="24"/>
                      <w:szCs w:val="24"/>
                    </w:rPr>
                  </m:ctrlPr>
                </m:dPr>
                <m:e>
                  <m:r>
                    <m:rPr>
                      <m:sty m:val="p"/>
                    </m:rPr>
                    <w:rPr>
                      <w:rFonts w:ascii="Cambria Math" w:eastAsia="华文仿宋" w:hAnsi="Cambria Math" w:cstheme="minorBidi"/>
                      <w:sz w:val="24"/>
                      <w:szCs w:val="24"/>
                    </w:rPr>
                    <m:t>1-</m:t>
                  </m:r>
                  <m:r>
                    <m:rPr>
                      <m:sty m:val="p"/>
                    </m:rPr>
                    <w:rPr>
                      <w:rFonts w:ascii="Cambria Math" w:hAnsi="Cambria Math" w:cstheme="minorBidi"/>
                      <w:sz w:val="24"/>
                      <w:szCs w:val="24"/>
                    </w:rPr>
                    <m:t>α</m:t>
                  </m:r>
                </m:e>
              </m:d>
              <m:r>
                <m:rPr>
                  <m:sty m:val="p"/>
                </m:rPr>
                <w:rPr>
                  <w:rFonts w:ascii="Cambria Math" w:eastAsia="华文仿宋" w:hAnsi="Cambria Math" w:cstheme="minorBidi"/>
                  <w:sz w:val="24"/>
                  <w:szCs w:val="24"/>
                </w:rPr>
                <m:t>+S</m:t>
              </m:r>
              <m:r>
                <m:rPr>
                  <m:sty m:val="p"/>
                </m:rPr>
                <w:rPr>
                  <w:rFonts w:ascii="Cambria Math" w:eastAsia="华文仿宋" w:hAnsi="Cambria Math" w:cstheme="minorBidi" w:hint="eastAsia"/>
                  <w:sz w:val="24"/>
                  <w:szCs w:val="24"/>
                </w:rPr>
                <m:t>×</m:t>
              </m:r>
              <m:r>
                <m:rPr>
                  <m:sty m:val="p"/>
                </m:rPr>
                <w:rPr>
                  <w:rFonts w:ascii="Cambria Math" w:hAnsi="Cambria Math" w:cstheme="minorBidi"/>
                  <w:sz w:val="24"/>
                  <w:szCs w:val="24"/>
                </w:rPr>
                <m:t>α</m:t>
              </m:r>
              <m:r>
                <w:rPr>
                  <w:rFonts w:ascii="Cambria Math" w:eastAsia="华文仿宋" w:hAnsi="Cambria Math" w:cstheme="minorBidi"/>
                  <w:sz w:val="24"/>
                  <w:szCs w:val="24"/>
                </w:rPr>
                <m:t>#</m:t>
              </m:r>
              <m:d>
                <m:dPr>
                  <m:ctrlPr>
                    <w:rPr>
                      <w:rFonts w:ascii="Cambria Math" w:hAnsi="Cambria Math"/>
                      <w:i/>
                      <w:sz w:val="24"/>
                      <w:szCs w:val="24"/>
                    </w:rPr>
                  </m:ctrlPr>
                </m:dPr>
                <m:e>
                  <m:r>
                    <w:rPr>
                      <w:rFonts w:ascii="Cambria Math" w:hAnsi="Cambria Math"/>
                      <w:sz w:val="24"/>
                      <w:szCs w:val="24"/>
                    </w:rPr>
                    <m:t>4-8</m:t>
                  </m:r>
                </m:e>
              </m:d>
              <m:ctrlPr>
                <w:rPr>
                  <w:rFonts w:ascii="Cambria Math" w:eastAsia="华文仿宋" w:hAnsi="Cambria Math" w:cstheme="minorBidi"/>
                  <w:i/>
                  <w:sz w:val="24"/>
                  <w:szCs w:val="24"/>
                </w:rPr>
              </m:ctrlPr>
            </m:e>
          </m:eqArr>
        </m:oMath>
      </m:oMathPara>
    </w:p>
    <w:p w14:paraId="4C9C5C01" w14:textId="08057CD5" w:rsidR="000D08E5" w:rsidRDefault="006D0B04">
      <w:pPr>
        <w:snapToGrid w:val="0"/>
        <w:spacing w:line="312" w:lineRule="auto"/>
        <w:textAlignment w:val="center"/>
        <w:rPr>
          <w:rFonts w:ascii="宋体" w:hAnsi="宋体" w:cs="宋体"/>
          <w:sz w:val="24"/>
          <w:szCs w:val="24"/>
        </w:rPr>
      </w:pPr>
      <w:r>
        <w:rPr>
          <w:rFonts w:asciiTheme="minorEastAsia" w:eastAsiaTheme="minorEastAsia" w:hAnsiTheme="minorEastAsia" w:hint="eastAsia"/>
          <w:sz w:val="24"/>
          <w:szCs w:val="24"/>
        </w:rPr>
        <w:t>并将病理分级完毕的3289图像结合医生的需求，再分为</w:t>
      </w:r>
      <w:r>
        <w:rPr>
          <w:rFonts w:eastAsiaTheme="minorEastAsia"/>
          <w:sz w:val="24"/>
          <w:szCs w:val="24"/>
        </w:rPr>
        <w:t>SFU 0-2</w:t>
      </w:r>
      <w:r>
        <w:rPr>
          <w:rFonts w:eastAsiaTheme="minorEastAsia"/>
          <w:sz w:val="24"/>
          <w:szCs w:val="24"/>
        </w:rPr>
        <w:t>、</w:t>
      </w:r>
      <w:r>
        <w:rPr>
          <w:rFonts w:eastAsiaTheme="minorEastAsia"/>
          <w:sz w:val="24"/>
          <w:szCs w:val="24"/>
        </w:rPr>
        <w:t>SFU 3</w:t>
      </w:r>
      <w:r>
        <w:rPr>
          <w:rFonts w:asciiTheme="minorEastAsia" w:eastAsiaTheme="minorEastAsia" w:hAnsiTheme="minorEastAsia" w:hint="eastAsia"/>
          <w:sz w:val="24"/>
          <w:szCs w:val="24"/>
        </w:rPr>
        <w:t>和</w:t>
      </w:r>
      <w:r>
        <w:rPr>
          <w:rFonts w:eastAsiaTheme="minorEastAsia"/>
          <w:sz w:val="24"/>
          <w:szCs w:val="24"/>
        </w:rPr>
        <w:t>SFU 4</w:t>
      </w:r>
      <w:r>
        <w:rPr>
          <w:rFonts w:asciiTheme="minorEastAsia" w:eastAsiaTheme="minorEastAsia" w:hAnsiTheme="minorEastAsia" w:hint="eastAsia"/>
          <w:sz w:val="24"/>
          <w:szCs w:val="24"/>
        </w:rPr>
        <w:t>共三类，即正常、轻症合重症。</w:t>
      </w:r>
      <w:r>
        <w:rPr>
          <w:rFonts w:ascii="宋体" w:hAnsi="宋体" w:cs="宋体" w:hint="eastAsia"/>
          <w:sz w:val="24"/>
          <w:szCs w:val="24"/>
        </w:rPr>
        <w:t>将分类好的3289张数据经过分割器，以尽量保留器官区域的原则裁剪不必要区域，结果大小为810×608为并分成比率为9：1的训练集与测试集，这一阶段加入了对比实验以证明我们的分类网络的优越性，并以准确度（Accuracy）作为评价标准，对于分类模型</w:t>
      </w:r>
      <m:oMath>
        <m:r>
          <m:rPr>
            <m:sty m:val="p"/>
          </m:rPr>
          <w:rPr>
            <w:rFonts w:ascii="Cambria Math" w:hAnsi="Cambria Math" w:cs="宋体"/>
            <w:sz w:val="24"/>
            <w:szCs w:val="24"/>
          </w:rPr>
          <m:t xml:space="preserve"> </m:t>
        </m:r>
        <m:r>
          <w:rPr>
            <w:rFonts w:ascii="Cambria Math" w:eastAsiaTheme="minorEastAsia" w:hAnsi="Cambria Math"/>
            <w:sz w:val="24"/>
            <w:szCs w:val="24"/>
          </w:rPr>
          <m:t xml:space="preserve">f </m:t>
        </m:r>
      </m:oMath>
      <w:r>
        <w:rPr>
          <w:rFonts w:ascii="宋体" w:hAnsi="宋体" w:cs="宋体" w:hint="eastAsia"/>
          <w:sz w:val="24"/>
          <w:szCs w:val="24"/>
        </w:rPr>
        <w:t>与大小为</w:t>
      </w:r>
      <m:oMath>
        <m:r>
          <m:rPr>
            <m:sty m:val="p"/>
          </m:rPr>
          <w:rPr>
            <w:rFonts w:ascii="Cambria Math" w:hAnsi="Cambria Math" w:cs="宋体"/>
            <w:sz w:val="24"/>
            <w:szCs w:val="24"/>
          </w:rPr>
          <m:t xml:space="preserve"> </m:t>
        </m:r>
        <m:r>
          <w:rPr>
            <w:rFonts w:ascii="Cambria Math" w:eastAsia="华文仿宋" w:hAnsi="Cambria Math" w:cstheme="minorBidi"/>
            <w:sz w:val="24"/>
            <w:szCs w:val="24"/>
          </w:rPr>
          <m:t>N</m:t>
        </m:r>
      </m:oMath>
      <w:r>
        <w:rPr>
          <w:rFonts w:ascii="宋体" w:hAnsi="宋体" w:cs="宋体" w:hint="eastAsia"/>
          <w:iCs/>
          <w:sz w:val="24"/>
          <w:szCs w:val="24"/>
        </w:rPr>
        <w:t xml:space="preserve"> </w:t>
      </w:r>
      <w:r>
        <w:rPr>
          <w:rFonts w:ascii="宋体" w:hAnsi="宋体" w:cs="宋体" w:hint="eastAsia"/>
          <w:sz w:val="24"/>
          <w:szCs w:val="24"/>
        </w:rPr>
        <w:t>的测试集</w:t>
      </w:r>
      <m:oMath>
        <m:r>
          <m:rPr>
            <m:sty m:val="p"/>
          </m:rPr>
          <w:rPr>
            <w:rFonts w:ascii="Cambria Math" w:hAnsi="Cambria Math" w:cs="宋体"/>
            <w:sz w:val="24"/>
            <w:szCs w:val="24"/>
          </w:rPr>
          <m:t xml:space="preserve"> </m:t>
        </m:r>
        <m:r>
          <w:rPr>
            <w:rFonts w:ascii="Cambria Math" w:eastAsiaTheme="minorEastAsia" w:hAnsi="Cambria Math"/>
            <w:sz w:val="24"/>
            <w:szCs w:val="24"/>
          </w:rPr>
          <m:t>D</m:t>
        </m:r>
      </m:oMath>
      <w:r>
        <w:rPr>
          <w:rFonts w:ascii="宋体" w:hAnsi="宋体" w:cs="宋体" w:hint="eastAsia"/>
          <w:sz w:val="24"/>
          <w:szCs w:val="24"/>
        </w:rPr>
        <w:t xml:space="preserve">，指标值 </w:t>
      </w:r>
      <m:oMath>
        <m:r>
          <m:rPr>
            <m:sty m:val="p"/>
          </m:rPr>
          <w:rPr>
            <w:rFonts w:ascii="Cambria Math" w:eastAsia="华文仿宋" w:hAnsi="Cambria Math" w:cstheme="minorBidi"/>
            <w:sz w:val="24"/>
            <w:szCs w:val="24"/>
          </w:rPr>
          <m:t>A</m:t>
        </m:r>
        <m:d>
          <m:dPr>
            <m:ctrlPr>
              <w:rPr>
                <w:rFonts w:ascii="Cambria Math" w:eastAsia="华文仿宋" w:hAnsi="Cambria Math" w:cstheme="minorBidi"/>
                <w:sz w:val="24"/>
                <w:szCs w:val="24"/>
              </w:rPr>
            </m:ctrlPr>
          </m:dPr>
          <m:e>
            <m:r>
              <w:rPr>
                <w:rFonts w:ascii="Cambria Math" w:eastAsia="华文仿宋" w:hAnsi="Cambria Math" w:cstheme="minorBidi"/>
                <w:sz w:val="24"/>
                <w:szCs w:val="24"/>
              </w:rPr>
              <m:t>f</m:t>
            </m:r>
            <m:r>
              <m:rPr>
                <m:sty m:val="p"/>
              </m:rPr>
              <w:rPr>
                <w:rFonts w:ascii="Cambria Math" w:eastAsia="华文仿宋" w:hAnsi="Cambria Math" w:cstheme="minorBidi"/>
                <w:sz w:val="24"/>
                <w:szCs w:val="24"/>
              </w:rPr>
              <m:t>;</m:t>
            </m:r>
            <m:r>
              <w:rPr>
                <w:rFonts w:ascii="Cambria Math" w:eastAsia="华文仿宋" w:hAnsi="Cambria Math" w:cstheme="minorBidi"/>
                <w:sz w:val="24"/>
                <w:szCs w:val="24"/>
              </w:rPr>
              <m:t>D</m:t>
            </m:r>
          </m:e>
        </m:d>
        <m:r>
          <w:rPr>
            <w:rFonts w:ascii="Cambria Math" w:eastAsia="华文仿宋" w:hAnsi="Cambria Math" w:cstheme="minorBidi"/>
            <w:sz w:val="24"/>
            <w:szCs w:val="24"/>
          </w:rPr>
          <m:t xml:space="preserve"> </m:t>
        </m:r>
      </m:oMath>
      <w:r>
        <w:rPr>
          <w:rFonts w:ascii="宋体" w:hAnsi="宋体" w:cs="宋体" w:hint="eastAsia"/>
          <w:sz w:val="22"/>
          <w:szCs w:val="24"/>
        </w:rPr>
        <w:t>的</w:t>
      </w:r>
      <w:r>
        <w:rPr>
          <w:rFonts w:ascii="宋体" w:hAnsi="宋体" w:cs="宋体" w:hint="eastAsia"/>
          <w:sz w:val="24"/>
          <w:szCs w:val="24"/>
        </w:rPr>
        <w:t>计算方法为：</w:t>
      </w:r>
    </w:p>
    <w:p w14:paraId="25827E30" w14:textId="4ED0AB9A" w:rsidR="000D08E5" w:rsidRPr="00CD05AE" w:rsidRDefault="00000000">
      <w:pPr>
        <w:spacing w:line="312" w:lineRule="auto"/>
        <w:ind w:firstLineChars="200" w:firstLine="560"/>
        <w:jc w:val="right"/>
        <w:rPr>
          <w:rFonts w:ascii="宋体" w:hAnsi="宋体" w:cs="宋体"/>
          <w:sz w:val="28"/>
          <w:szCs w:val="24"/>
        </w:rPr>
      </w:pPr>
      <m:oMathPara>
        <m:oMath>
          <m:eqArr>
            <m:eqArrPr>
              <m:maxDist m:val="1"/>
              <m:ctrlPr>
                <w:rPr>
                  <w:rFonts w:ascii="Cambria Math" w:eastAsiaTheme="minorEastAsia" w:hAnsi="Cambria Math"/>
                  <w:i/>
                  <w:sz w:val="28"/>
                  <w:szCs w:val="24"/>
                </w:rPr>
              </m:ctrlPr>
            </m:eqArrPr>
            <m:e>
              <m:r>
                <m:rPr>
                  <m:sty m:val="p"/>
                </m:rPr>
                <w:rPr>
                  <w:rFonts w:ascii="Cambria Math" w:eastAsia="华文仿宋" w:hAnsi="Cambria Math" w:cstheme="minorBidi"/>
                  <w:sz w:val="28"/>
                  <w:szCs w:val="24"/>
                </w:rPr>
                <m:t>A</m:t>
              </m:r>
              <m:d>
                <m:dPr>
                  <m:ctrlPr>
                    <w:rPr>
                      <w:rFonts w:ascii="Cambria Math" w:eastAsia="华文仿宋" w:hAnsi="Cambria Math" w:cstheme="minorBidi"/>
                      <w:sz w:val="28"/>
                      <w:szCs w:val="24"/>
                    </w:rPr>
                  </m:ctrlPr>
                </m:dPr>
                <m:e>
                  <m:r>
                    <w:rPr>
                      <w:rFonts w:ascii="Cambria Math" w:eastAsia="华文仿宋" w:hAnsi="Cambria Math" w:cstheme="minorBidi"/>
                      <w:sz w:val="28"/>
                      <w:szCs w:val="24"/>
                    </w:rPr>
                    <m:t>f</m:t>
                  </m:r>
                  <m:r>
                    <m:rPr>
                      <m:sty m:val="p"/>
                    </m:rPr>
                    <w:rPr>
                      <w:rFonts w:ascii="Cambria Math" w:eastAsia="华文仿宋" w:hAnsi="Cambria Math" w:cstheme="minorBidi"/>
                      <w:sz w:val="28"/>
                      <w:szCs w:val="24"/>
                    </w:rPr>
                    <m:t>;</m:t>
                  </m:r>
                  <m:r>
                    <w:rPr>
                      <w:rFonts w:ascii="Cambria Math" w:eastAsia="华文仿宋" w:hAnsi="Cambria Math" w:cstheme="minorBidi"/>
                      <w:sz w:val="28"/>
                      <w:szCs w:val="24"/>
                    </w:rPr>
                    <m:t>D</m:t>
                  </m:r>
                </m:e>
              </m:d>
              <m:r>
                <m:rPr>
                  <m:sty m:val="p"/>
                </m:rPr>
                <w:rPr>
                  <w:rFonts w:ascii="Cambria Math" w:eastAsia="华文仿宋" w:hAnsi="Cambria Math" w:cstheme="minorBidi"/>
                  <w:sz w:val="28"/>
                  <w:szCs w:val="24"/>
                </w:rPr>
                <m:t>=</m:t>
              </m:r>
              <m:f>
                <m:fPr>
                  <m:ctrlPr>
                    <w:rPr>
                      <w:rFonts w:ascii="Cambria Math" w:eastAsia="华文仿宋" w:hAnsi="Cambria Math" w:cstheme="minorBidi"/>
                      <w:i/>
                      <w:sz w:val="28"/>
                      <w:szCs w:val="24"/>
                    </w:rPr>
                  </m:ctrlPr>
                </m:fPr>
                <m:num>
                  <m:nary>
                    <m:naryPr>
                      <m:chr m:val="∑"/>
                      <m:limLoc m:val="subSup"/>
                      <m:ctrlPr>
                        <w:rPr>
                          <w:rFonts w:ascii="Cambria Math" w:eastAsia="华文仿宋" w:hAnsi="Cambria Math" w:cstheme="minorBidi"/>
                          <w:i/>
                          <w:sz w:val="28"/>
                          <w:szCs w:val="24"/>
                        </w:rPr>
                      </m:ctrlPr>
                    </m:naryPr>
                    <m:sub>
                      <m:r>
                        <w:rPr>
                          <w:rFonts w:ascii="Cambria Math" w:eastAsia="华文仿宋" w:hAnsi="Cambria Math" w:cstheme="minorBidi"/>
                          <w:sz w:val="28"/>
                          <w:szCs w:val="24"/>
                        </w:rPr>
                        <m:t>i</m:t>
                      </m:r>
                    </m:sub>
                    <m:sup>
                      <m:r>
                        <w:rPr>
                          <w:rFonts w:ascii="Cambria Math" w:eastAsia="华文仿宋" w:hAnsi="Cambria Math" w:cstheme="minorBidi"/>
                          <w:sz w:val="28"/>
                          <w:szCs w:val="24"/>
                        </w:rPr>
                        <m:t>N</m:t>
                      </m:r>
                    </m:sup>
                    <m:e>
                      <m:d>
                        <m:dPr>
                          <m:begChr m:val="{"/>
                          <m:endChr m:val="}"/>
                          <m:ctrlPr>
                            <w:rPr>
                              <w:rFonts w:ascii="Cambria Math" w:eastAsia="华文仿宋" w:hAnsi="Cambria Math" w:cstheme="minorBidi"/>
                              <w:i/>
                              <w:sz w:val="28"/>
                              <w:szCs w:val="24"/>
                            </w:rPr>
                          </m:ctrlPr>
                        </m:dPr>
                        <m:e>
                          <m:r>
                            <w:rPr>
                              <w:rFonts w:ascii="Cambria Math" w:eastAsia="华文仿宋" w:hAnsi="Cambria Math" w:cstheme="minorBidi"/>
                              <w:sz w:val="28"/>
                              <w:szCs w:val="24"/>
                            </w:rPr>
                            <m:t>f</m:t>
                          </m:r>
                          <m:d>
                            <m:dPr>
                              <m:ctrlPr>
                                <w:rPr>
                                  <w:rFonts w:ascii="Cambria Math" w:eastAsia="华文仿宋" w:hAnsi="Cambria Math" w:cstheme="minorBidi"/>
                                  <w:i/>
                                  <w:sz w:val="28"/>
                                  <w:szCs w:val="24"/>
                                </w:rPr>
                              </m:ctrlPr>
                            </m:dPr>
                            <m:e>
                              <m:sSub>
                                <m:sSubPr>
                                  <m:ctrlPr>
                                    <w:rPr>
                                      <w:rFonts w:ascii="Cambria Math" w:eastAsia="华文仿宋" w:hAnsi="Cambria Math" w:cstheme="minorBidi"/>
                                      <w:i/>
                                      <w:sz w:val="28"/>
                                      <w:szCs w:val="24"/>
                                    </w:rPr>
                                  </m:ctrlPr>
                                </m:sSubPr>
                                <m:e>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e>
                          </m:d>
                          <m:r>
                            <w:rPr>
                              <w:rFonts w:ascii="Cambria Math" w:eastAsia="华文仿宋" w:hAnsi="Cambria Math" w:cstheme="minorBidi"/>
                              <w:sz w:val="28"/>
                              <w:szCs w:val="24"/>
                            </w:rPr>
                            <m:t>=lable</m:t>
                          </m:r>
                          <m:d>
                            <m:dPr>
                              <m:ctrlPr>
                                <w:rPr>
                                  <w:rFonts w:ascii="Cambria Math" w:eastAsia="华文仿宋" w:hAnsi="Cambria Math" w:cstheme="minorBidi"/>
                                  <w:i/>
                                  <w:sz w:val="28"/>
                                  <w:szCs w:val="24"/>
                                </w:rPr>
                              </m:ctrlPr>
                            </m:dPr>
                            <m:e>
                              <m:sSub>
                                <m:sSubPr>
                                  <m:ctrlPr>
                                    <w:rPr>
                                      <w:rFonts w:ascii="Cambria Math" w:eastAsia="华文仿宋" w:hAnsi="Cambria Math" w:cstheme="minorBidi"/>
                                      <w:i/>
                                      <w:sz w:val="28"/>
                                      <w:szCs w:val="24"/>
                                    </w:rPr>
                                  </m:ctrlPr>
                                </m:sSubPr>
                                <m:e>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e>
                          </m:d>
                        </m:e>
                      </m:d>
                    </m:e>
                  </m:nary>
                  <m:ctrlPr>
                    <w:rPr>
                      <w:rFonts w:ascii="Cambria Math" w:eastAsia="华文仿宋" w:hAnsi="Cambria Math" w:cstheme="minorBidi"/>
                      <w:sz w:val="28"/>
                      <w:szCs w:val="24"/>
                    </w:rPr>
                  </m:ctrlPr>
                </m:num>
                <m:den>
                  <m:r>
                    <w:rPr>
                      <w:rFonts w:ascii="Cambria Math" w:eastAsia="华文仿宋" w:hAnsi="Cambria Math" w:cstheme="minorBidi"/>
                      <w:sz w:val="28"/>
                      <w:szCs w:val="24"/>
                    </w:rPr>
                    <m:t>N</m:t>
                  </m:r>
                </m:den>
              </m:f>
              <m:sSub>
                <m:sSubPr>
                  <m:ctrlPr>
                    <w:rPr>
                      <w:rFonts w:ascii="Cambria Math" w:eastAsia="华文仿宋" w:hAnsi="Cambria Math" w:cstheme="minorBidi"/>
                      <w:i/>
                      <w:sz w:val="28"/>
                      <w:szCs w:val="24"/>
                    </w:rPr>
                  </m:ctrlPr>
                </m:sSubPr>
                <m:e>
                  <m:r>
                    <m:rPr>
                      <m:sty m:val="p"/>
                    </m:rPr>
                    <w:rPr>
                      <w:rFonts w:ascii="Cambria Math" w:eastAsia="华文仿宋" w:hAnsi="Cambria Math" w:cstheme="minorBidi" w:hint="eastAsia"/>
                      <w:sz w:val="28"/>
                      <w:szCs w:val="24"/>
                    </w:rPr>
                    <m:t>,</m:t>
                  </m:r>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r>
                <w:rPr>
                  <w:rFonts w:ascii="Cambria Math" w:eastAsia="华文仿宋" w:hAnsi="Cambria Math" w:cstheme="minorBidi"/>
                  <w:sz w:val="28"/>
                  <w:szCs w:val="24"/>
                </w:rPr>
                <m:t>∈D#</m:t>
              </m:r>
              <m:d>
                <m:dPr>
                  <m:ctrlPr>
                    <w:rPr>
                      <w:rFonts w:ascii="Cambria Math" w:eastAsiaTheme="minorEastAsia" w:hAnsi="Cambria Math"/>
                      <w:i/>
                      <w:sz w:val="28"/>
                      <w:szCs w:val="24"/>
                    </w:rPr>
                  </m:ctrlPr>
                </m:dPr>
                <m:e>
                  <m:r>
                    <w:rPr>
                      <w:rFonts w:ascii="Cambria Math" w:eastAsiaTheme="minorEastAsia" w:hAnsi="Cambria Math"/>
                      <w:sz w:val="28"/>
                      <w:szCs w:val="24"/>
                    </w:rPr>
                    <m:t>4-9</m:t>
                  </m:r>
                </m:e>
              </m:d>
              <m:ctrlPr>
                <w:rPr>
                  <w:rFonts w:ascii="Cambria Math" w:eastAsia="华文仿宋" w:hAnsi="Cambria Math" w:cstheme="minorBidi"/>
                  <w:i/>
                  <w:sz w:val="28"/>
                  <w:szCs w:val="24"/>
                </w:rPr>
              </m:ctrlPr>
            </m:e>
          </m:eqArr>
        </m:oMath>
      </m:oMathPara>
    </w:p>
    <w:p w14:paraId="1A2FB987" w14:textId="77777777"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所有对比试验除初始学习率为以外，其它参数一致，使用批量规模为32的批量训练，训练世代50，加入Adam优化器并设置</w:t>
      </w:r>
      <w:r>
        <w:rPr>
          <w:rFonts w:ascii="宋体" w:hAnsi="宋体" w:cs="宋体"/>
          <w:sz w:val="24"/>
          <w:szCs w:val="24"/>
        </w:rPr>
        <w:t>衰减系数</w:t>
      </w:r>
      <w:r>
        <w:rPr>
          <w:rFonts w:ascii="宋体" w:hAnsi="宋体" w:cs="宋体" w:hint="eastAsia"/>
          <w:sz w:val="24"/>
          <w:szCs w:val="24"/>
        </w:rPr>
        <w:t>为0.9、频率为1世代的方案更新学习率，对于最终的</w:t>
      </w:r>
      <w:r>
        <w:rPr>
          <w:rFonts w:ascii="宋体" w:hAnsi="宋体" w:cs="宋体"/>
          <w:sz w:val="24"/>
          <w:szCs w:val="24"/>
        </w:rPr>
        <w:t>分类结果：</w:t>
      </w:r>
      <w:r>
        <w:rPr>
          <w:rFonts w:ascii="宋体" w:hAnsi="宋体" w:cs="宋体" w:hint="eastAsia"/>
          <w:sz w:val="24"/>
          <w:szCs w:val="24"/>
        </w:rPr>
        <w:t>正常</w:t>
      </w:r>
      <w:r>
        <w:rPr>
          <w:rFonts w:ascii="宋体" w:hAnsi="宋体" w:cs="宋体"/>
          <w:sz w:val="24"/>
          <w:szCs w:val="24"/>
        </w:rPr>
        <w:t>、轻症与重症，数据集中</w:t>
      </w:r>
      <w:r>
        <w:rPr>
          <w:rFonts w:ascii="宋体" w:hAnsi="宋体" w:cs="宋体" w:hint="eastAsia"/>
          <w:sz w:val="24"/>
          <w:szCs w:val="24"/>
        </w:rPr>
        <w:t>各个分类</w:t>
      </w:r>
      <w:r>
        <w:rPr>
          <w:rFonts w:ascii="宋体" w:hAnsi="宋体" w:cs="宋体"/>
          <w:sz w:val="24"/>
          <w:szCs w:val="24"/>
        </w:rPr>
        <w:t>的</w:t>
      </w:r>
      <w:r>
        <w:rPr>
          <w:rFonts w:ascii="宋体" w:hAnsi="宋体" w:cs="宋体" w:hint="eastAsia"/>
          <w:sz w:val="24"/>
          <w:szCs w:val="24"/>
        </w:rPr>
        <w:t>数据</w:t>
      </w:r>
      <w:r>
        <w:rPr>
          <w:rFonts w:ascii="宋体" w:hAnsi="宋体" w:cs="宋体"/>
          <w:sz w:val="24"/>
          <w:szCs w:val="24"/>
        </w:rPr>
        <w:t>量并不</w:t>
      </w:r>
      <w:r>
        <w:rPr>
          <w:rFonts w:ascii="宋体" w:hAnsi="宋体" w:cs="宋体" w:hint="eastAsia"/>
          <w:sz w:val="24"/>
          <w:szCs w:val="24"/>
        </w:rPr>
        <w:t>平</w:t>
      </w:r>
      <w:r>
        <w:rPr>
          <w:rFonts w:ascii="宋体" w:hAnsi="宋体" w:cs="宋体"/>
          <w:sz w:val="24"/>
          <w:szCs w:val="24"/>
        </w:rPr>
        <w:t>衡</w:t>
      </w:r>
      <w:r>
        <w:rPr>
          <w:rFonts w:ascii="宋体" w:hAnsi="宋体" w:cs="宋体" w:hint="eastAsia"/>
          <w:sz w:val="24"/>
          <w:szCs w:val="24"/>
        </w:rPr>
        <w:t>,针对数据集的不均衡问题，以各分类</w:t>
      </w:r>
      <w:r>
        <w:rPr>
          <w:rFonts w:ascii="宋体" w:hAnsi="宋体" w:cs="宋体"/>
          <w:sz w:val="24"/>
          <w:szCs w:val="24"/>
        </w:rPr>
        <w:t>的</w:t>
      </w:r>
      <w:r>
        <w:rPr>
          <w:rFonts w:ascii="宋体" w:hAnsi="宋体" w:cs="宋体" w:hint="eastAsia"/>
          <w:sz w:val="24"/>
          <w:szCs w:val="24"/>
        </w:rPr>
        <w:t>数据量</w:t>
      </w:r>
      <w:r>
        <w:rPr>
          <w:rFonts w:ascii="宋体" w:hAnsi="宋体" w:cs="宋体"/>
          <w:sz w:val="24"/>
          <w:szCs w:val="24"/>
        </w:rPr>
        <w:t>间</w:t>
      </w:r>
      <w:r>
        <w:rPr>
          <w:rFonts w:ascii="宋体" w:hAnsi="宋体" w:cs="宋体" w:hint="eastAsia"/>
          <w:sz w:val="24"/>
          <w:szCs w:val="24"/>
        </w:rPr>
        <w:t>的比值作为权重系数</w:t>
      </w:r>
      <w:r>
        <w:rPr>
          <w:rFonts w:ascii="宋体" w:hAnsi="宋体" w:cs="宋体"/>
          <w:sz w:val="24"/>
          <w:szCs w:val="24"/>
        </w:rPr>
        <w:t>加入到</w:t>
      </w:r>
      <w:r>
        <w:rPr>
          <w:rFonts w:ascii="宋体" w:hAnsi="宋体" w:cs="宋体" w:hint="eastAsia"/>
          <w:sz w:val="24"/>
          <w:szCs w:val="24"/>
        </w:rPr>
        <w:t>损失函数的</w:t>
      </w:r>
      <w:r>
        <w:rPr>
          <w:rFonts w:ascii="宋体" w:hAnsi="宋体" w:cs="宋体"/>
          <w:sz w:val="24"/>
          <w:szCs w:val="24"/>
        </w:rPr>
        <w:t>计算中去，</w:t>
      </w:r>
      <w:r>
        <w:rPr>
          <w:rFonts w:ascii="宋体" w:hAnsi="宋体" w:cs="宋体" w:hint="eastAsia"/>
          <w:sz w:val="24"/>
          <w:szCs w:val="24"/>
        </w:rPr>
        <w:t>并以此算法作为整个训练过程的损失函数。整体训练网络的输入是大小为224×224的图像，而对于我们目标网络中的小波变换，采用哈尔基小波变换，并采用标准分解方法，首先使用一维小波对图像每一行的做变换处理，再同理对每一列进行变换，进而生成产生近似分量与细节分量，其中近似分量很好的替换了池化层的输出，为了印证这一效果，我们做了对比实验，即在其它网络上以小波变换的近似分量替代池化层输出并训练，</w:t>
      </w:r>
      <w:r>
        <w:rPr>
          <w:rFonts w:ascii="宋体" w:hAnsi="宋体" w:cs="宋体" w:hint="eastAsia"/>
          <w:sz w:val="24"/>
          <w:szCs w:val="24"/>
        </w:rPr>
        <w:lastRenderedPageBreak/>
        <w:t>训练世代30，其它参数一致。</w:t>
      </w:r>
    </w:p>
    <w:p w14:paraId="33ED2B76" w14:textId="77777777" w:rsidR="000D08E5" w:rsidRDefault="006D0B04">
      <w:pPr>
        <w:pStyle w:val="3"/>
      </w:pPr>
      <w:bookmarkStart w:id="37" w:name="_Toc128333037"/>
      <w:r>
        <w:t xml:space="preserve">4.4.2 </w:t>
      </w:r>
      <w:r>
        <w:rPr>
          <w:rFonts w:hint="eastAsia"/>
        </w:rPr>
        <w:t>对比实验与分析</w:t>
      </w:r>
      <w:bookmarkEnd w:id="37"/>
    </w:p>
    <w:p w14:paraId="2CA92948" w14:textId="77777777" w:rsidR="000D08E5" w:rsidRDefault="006D0B04">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在上一章节，我们进行了实验并选取了</w:t>
      </w:r>
      <w:r>
        <w:rPr>
          <w:rFonts w:asciiTheme="minorEastAsia" w:eastAsiaTheme="minorEastAsia" w:hAnsiTheme="minorEastAsia"/>
          <w:sz w:val="24"/>
          <w:szCs w:val="24"/>
        </w:rPr>
        <w:t>MI</w:t>
      </w:r>
      <w:r>
        <w:rPr>
          <w:rFonts w:asciiTheme="minorEastAsia" w:eastAsiaTheme="minorEastAsia" w:hAnsiTheme="minorEastAsia" w:hint="eastAsia"/>
          <w:sz w:val="24"/>
          <w:szCs w:val="24"/>
        </w:rPr>
        <w:t>oU最高的分割模型作为我们分割阶段的图像语义分割器，将分割结果与原图合并然后裁剪作为分类阶段的输入。参考公式4</w:t>
      </w:r>
      <w:r>
        <w:rPr>
          <w:rFonts w:asciiTheme="minorEastAsia" w:eastAsiaTheme="minorEastAsia" w:hAnsiTheme="minorEastAsia"/>
          <w:sz w:val="24"/>
          <w:szCs w:val="24"/>
        </w:rPr>
        <w:t>-8</w:t>
      </w:r>
      <w:r>
        <w:rPr>
          <w:rFonts w:asciiTheme="minorEastAsia" w:eastAsiaTheme="minorEastAsia" w:hAnsiTheme="minorEastAsia" w:hint="eastAsia"/>
          <w:sz w:val="24"/>
          <w:szCs w:val="24"/>
        </w:rPr>
        <w:t>，我们在实际实验过程中取</w:t>
      </w:r>
      <w:r>
        <w:rPr>
          <w:rFonts w:eastAsiaTheme="minorEastAsia"/>
          <w:sz w:val="24"/>
          <w:szCs w:val="24"/>
        </w:rPr>
        <w:t>α</w:t>
      </w:r>
      <w:r>
        <w:rPr>
          <w:rFonts w:asciiTheme="minorEastAsia" w:eastAsiaTheme="minorEastAsia" w:hAnsiTheme="minorEastAsia" w:hint="eastAsia"/>
          <w:sz w:val="24"/>
          <w:szCs w:val="24"/>
        </w:rPr>
        <w:t>等于0.1，总共将3</w:t>
      </w:r>
      <w:r>
        <w:rPr>
          <w:rFonts w:asciiTheme="minorEastAsia" w:eastAsiaTheme="minorEastAsia" w:hAnsiTheme="minorEastAsia"/>
          <w:sz w:val="24"/>
          <w:szCs w:val="24"/>
        </w:rPr>
        <w:t>289</w:t>
      </w:r>
      <w:r>
        <w:rPr>
          <w:rFonts w:asciiTheme="minorEastAsia" w:eastAsiaTheme="minorEastAsia" w:hAnsiTheme="minorEastAsia" w:hint="eastAsia"/>
          <w:sz w:val="24"/>
          <w:szCs w:val="24"/>
        </w:rPr>
        <w:t>张图像通过语义分割算法并完成图像融合，具体过程如图4</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p>
    <w:p w14:paraId="70A179B5" w14:textId="77777777" w:rsidR="000D08E5" w:rsidRDefault="006D0B04">
      <w:pPr>
        <w:keepNext/>
        <w:snapToGrid w:val="0"/>
        <w:spacing w:line="312" w:lineRule="auto"/>
        <w:jc w:val="center"/>
        <w:textAlignment w:val="center"/>
      </w:pPr>
      <w:r>
        <w:rPr>
          <w:noProof/>
        </w:rPr>
        <w:drawing>
          <wp:inline distT="0" distB="0" distL="0" distR="0" wp14:anchorId="617A1CEB" wp14:editId="5DF7DF97">
            <wp:extent cx="4394045" cy="414825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3652" cy="4232848"/>
                    </a:xfrm>
                    <a:prstGeom prst="rect">
                      <a:avLst/>
                    </a:prstGeom>
                  </pic:spPr>
                </pic:pic>
              </a:graphicData>
            </a:graphic>
          </wp:inline>
        </w:drawing>
      </w:r>
    </w:p>
    <w:p w14:paraId="7DC70AB0" w14:textId="77777777" w:rsidR="000D08E5" w:rsidRDefault="006D0B04">
      <w:pPr>
        <w:pStyle w:val="1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2</w:t>
      </w:r>
      <w:r>
        <w:fldChar w:fldCharType="end"/>
      </w:r>
      <w:r>
        <w:t xml:space="preserve"> </w:t>
      </w:r>
      <w:r>
        <w:rPr>
          <w:rFonts w:asciiTheme="majorHAnsi" w:eastAsia="黑体" w:hAnsiTheme="majorHAnsi" w:cstheme="majorBidi" w:hint="eastAsia"/>
          <w:sz w:val="20"/>
          <w:szCs w:val="20"/>
        </w:rPr>
        <w:t>图示为分割阶段的处理过程，包括语义分割过程和融合图像过程</w:t>
      </w:r>
    </w:p>
    <w:p w14:paraId="57F1FE8B" w14:textId="77777777" w:rsidR="000D08E5" w:rsidRDefault="006D0B04">
      <w:pPr>
        <w:snapToGrid w:val="0"/>
        <w:spacing w:beforeLines="50" w:before="120" w:line="312" w:lineRule="auto"/>
        <w:ind w:firstLineChars="200" w:firstLine="480"/>
        <w:jc w:val="center"/>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分类器中，我们在不改变特征维度的情况下结合了离散小波变换，获取了与2倍下采样效果一致的近似分量，和具备高频信息的细节分量，增强神经网络模型能力，帮助神经网络从频域学习到更抽象的纹理等特征信息，其中维度由最初的64</w:t>
      </w:r>
      <w:proofErr w:type="gramStart"/>
      <w:r>
        <w:rPr>
          <w:rFonts w:asciiTheme="minorEastAsia" w:eastAsiaTheme="minorEastAsia" w:hAnsiTheme="minorEastAsia" w:hint="eastAsia"/>
          <w:sz w:val="24"/>
          <w:szCs w:val="24"/>
        </w:rPr>
        <w:t>×56×56</w:t>
      </w:r>
      <w:proofErr w:type="gramEnd"/>
      <w:r>
        <w:rPr>
          <w:rFonts w:asciiTheme="minorEastAsia" w:eastAsiaTheme="minorEastAsia" w:hAnsiTheme="minorEastAsia" w:hint="eastAsia"/>
          <w:sz w:val="24"/>
          <w:szCs w:val="24"/>
        </w:rPr>
        <w:t>增加到256</w:t>
      </w:r>
      <w:proofErr w:type="gramStart"/>
      <w:r>
        <w:rPr>
          <w:rFonts w:asciiTheme="minorEastAsia" w:eastAsiaTheme="minorEastAsia" w:hAnsiTheme="minorEastAsia" w:hint="eastAsia"/>
          <w:sz w:val="24"/>
          <w:szCs w:val="24"/>
        </w:rPr>
        <w:t>×56×56</w:t>
      </w:r>
      <w:proofErr w:type="gramEnd"/>
      <w:r>
        <w:rPr>
          <w:rFonts w:asciiTheme="minorEastAsia" w:eastAsiaTheme="minorEastAsia" w:hAnsiTheme="minorEastAsia" w:hint="eastAsia"/>
          <w:sz w:val="24"/>
          <w:szCs w:val="24"/>
        </w:rPr>
        <w:t>，原池化过程后的特征图如图</w:t>
      </w:r>
      <w:r>
        <w:rPr>
          <w:rFonts w:asciiTheme="minorEastAsia" w:eastAsiaTheme="minorEastAsia" w:hAnsiTheme="minorEastAsia"/>
          <w:sz w:val="24"/>
          <w:szCs w:val="24"/>
        </w:rPr>
        <w:t>4-3</w:t>
      </w:r>
      <w:r>
        <w:rPr>
          <w:rFonts w:asciiTheme="minorEastAsia" w:eastAsiaTheme="minorEastAsia" w:hAnsiTheme="minorEastAsia" w:hint="eastAsia"/>
          <w:sz w:val="24"/>
          <w:szCs w:val="24"/>
        </w:rPr>
        <w:t>所示</w:t>
      </w:r>
      <w:r>
        <w:rPr>
          <w:rFonts w:asciiTheme="minorEastAsia" w:eastAsiaTheme="minorEastAsia" w:hAnsiTheme="minorEastAsia" w:hint="eastAsia"/>
          <w:noProof/>
          <w:sz w:val="24"/>
          <w:szCs w:val="24"/>
        </w:rPr>
        <w:lastRenderedPageBreak/>
        <w:drawing>
          <wp:inline distT="0" distB="0" distL="0" distR="0" wp14:anchorId="357FA58B" wp14:editId="19675912">
            <wp:extent cx="4798177" cy="477272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6873" cy="4821160"/>
                    </a:xfrm>
                    <a:prstGeom prst="rect">
                      <a:avLst/>
                    </a:prstGeom>
                  </pic:spPr>
                </pic:pic>
              </a:graphicData>
            </a:graphic>
          </wp:inline>
        </w:drawing>
      </w:r>
    </w:p>
    <w:p w14:paraId="79BEF708" w14:textId="77777777" w:rsidR="000D08E5" w:rsidRDefault="006D0B04">
      <w:pPr>
        <w:pStyle w:val="a3"/>
        <w:jc w:val="left"/>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3</w:t>
      </w:r>
      <w:r>
        <w:fldChar w:fldCharType="end"/>
      </w:r>
      <w:r>
        <w:t xml:space="preserve"> </w:t>
      </w:r>
      <w:r>
        <w:rPr>
          <w:rFonts w:hint="eastAsia"/>
        </w:rPr>
        <w:t>图示为原始网络中在经过池化层后的数据集中随机选取的超声图像的特征图，维度为</w:t>
      </w:r>
      <w:r>
        <w:rPr>
          <w:rFonts w:hint="eastAsia"/>
        </w:rPr>
        <w:t>64</w:t>
      </w:r>
      <w:proofErr w:type="gramStart"/>
      <w:r>
        <w:rPr>
          <w:rFonts w:hint="eastAsia"/>
        </w:rPr>
        <w:t>×</w:t>
      </w:r>
      <w:r>
        <w:rPr>
          <w:rFonts w:hint="eastAsia"/>
        </w:rPr>
        <w:t>56</w:t>
      </w:r>
      <w:r>
        <w:rPr>
          <w:rFonts w:hint="eastAsia"/>
        </w:rPr>
        <w:t>×</w:t>
      </w:r>
      <w:r>
        <w:rPr>
          <w:rFonts w:hint="eastAsia"/>
        </w:rPr>
        <w:t>56</w:t>
      </w:r>
      <w:proofErr w:type="gramEnd"/>
    </w:p>
    <w:p w14:paraId="2E17D442" w14:textId="77777777" w:rsidR="000D08E5" w:rsidRDefault="006D0B04">
      <w:pPr>
        <w:snapToGrid w:val="0"/>
        <w:spacing w:beforeLines="50" w:before="120"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将池化层更改为由小波池化增益层之后，将原始池化层的输出替换为近似分量，然后并行添加细节分量的网络路径，具体特征分别如图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所示。</w:t>
      </w:r>
    </w:p>
    <w:p w14:paraId="6336C69C" w14:textId="77777777" w:rsidR="000D08E5" w:rsidRDefault="006D0B04">
      <w:pPr>
        <w:snapToGrid w:val="0"/>
        <w:spacing w:line="312" w:lineRule="auto"/>
        <w:jc w:val="center"/>
      </w:pPr>
      <w:r>
        <w:rPr>
          <w:rFonts w:hint="eastAsia"/>
          <w:noProof/>
        </w:rPr>
        <w:drawing>
          <wp:inline distT="0" distB="0" distL="0" distR="0" wp14:anchorId="4E2B03D0" wp14:editId="633E179B">
            <wp:extent cx="5278120" cy="3028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inline>
        </w:drawing>
      </w:r>
    </w:p>
    <w:p w14:paraId="476E3852" w14:textId="77777777" w:rsidR="000D08E5" w:rsidRDefault="006D0B04">
      <w:pPr>
        <w:pStyle w:val="a3"/>
        <w:jc w:val="left"/>
      </w:pPr>
      <w:r>
        <w:rPr>
          <w:rFonts w:hint="eastAsia"/>
        </w:rPr>
        <w:lastRenderedPageBreak/>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4</w:t>
      </w:r>
      <w:r>
        <w:fldChar w:fldCharType="end"/>
      </w:r>
      <w:r>
        <w:t xml:space="preserve"> </w:t>
      </w:r>
      <w:r>
        <w:rPr>
          <w:rFonts w:hint="eastAsia"/>
        </w:rPr>
        <w:t>a.</w:t>
      </w:r>
      <w:r>
        <w:rPr>
          <w:rFonts w:hint="eastAsia"/>
        </w:rPr>
        <w:t>小波池化增益层后近似分量的特征图，单张维度为</w:t>
      </w:r>
      <w:r>
        <w:rPr>
          <w:rFonts w:hint="eastAsia"/>
        </w:rPr>
        <w:t>56</w:t>
      </w:r>
      <w:r>
        <w:rPr>
          <w:rFonts w:hint="eastAsia"/>
        </w:rPr>
        <w:t>×</w:t>
      </w:r>
      <w:r>
        <w:rPr>
          <w:rFonts w:hint="eastAsia"/>
        </w:rPr>
        <w:t>56</w:t>
      </w:r>
      <w:r>
        <w:rPr>
          <w:rFonts w:hint="eastAsia"/>
        </w:rPr>
        <w:t>；</w:t>
      </w:r>
      <w:r>
        <w:rPr>
          <w:rFonts w:hint="eastAsia"/>
        </w:rPr>
        <w:t xml:space="preserve"> b. </w:t>
      </w:r>
      <w:r>
        <w:rPr>
          <w:rFonts w:hint="eastAsia"/>
        </w:rPr>
        <w:t>从水平、垂直和对角线三个细节分量中随机选择的特征图，其总数为</w:t>
      </w:r>
      <w:r>
        <w:rPr>
          <w:rFonts w:hint="eastAsia"/>
        </w:rPr>
        <w:t>192</w:t>
      </w:r>
      <w:r>
        <w:rPr>
          <w:rFonts w:hint="eastAsia"/>
        </w:rPr>
        <w:t>。</w:t>
      </w:r>
    </w:p>
    <w:p w14:paraId="6A737FF9" w14:textId="77777777" w:rsidR="000D08E5" w:rsidRDefault="006D0B04">
      <w:pPr>
        <w:snapToGrid w:val="0"/>
        <w:spacing w:beforeLines="50" w:before="120"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图</w:t>
      </w:r>
      <w:r>
        <w:rPr>
          <w:rFonts w:asciiTheme="minorEastAsia" w:eastAsiaTheme="minorEastAsia" w:hAnsiTheme="minorEastAsia"/>
          <w:sz w:val="24"/>
          <w:szCs w:val="24"/>
        </w:rPr>
        <w:t>4-3</w:t>
      </w:r>
      <w:r>
        <w:rPr>
          <w:rFonts w:asciiTheme="minorEastAsia" w:eastAsiaTheme="minorEastAsia" w:hAnsiTheme="minorEastAsia" w:hint="eastAsia"/>
          <w:sz w:val="24"/>
          <w:szCs w:val="24"/>
        </w:rPr>
        <w:t>和图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a相对比，离散小波变换的近似分量是池化操作的有效替代分量，从图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b可以看出，新的特征分量包含密集的高频噪声信息和轮廓信息。</w:t>
      </w:r>
    </w:p>
    <w:p w14:paraId="6C0159A8" w14:textId="77777777" w:rsidR="000D08E5" w:rsidRDefault="006D0B04">
      <w:pPr>
        <w:pStyle w:val="a3"/>
        <w:keepNext/>
        <w:spacing w:beforeLines="50" w:before="120"/>
        <w:jc w:val="center"/>
      </w:pPr>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t>1</w:t>
      </w:r>
      <w:r>
        <w:fldChar w:fldCharType="end"/>
      </w:r>
      <w:r>
        <w:t xml:space="preserve"> </w:t>
      </w:r>
      <w:r>
        <w:rPr>
          <w:rFonts w:hint="eastAsia"/>
        </w:rPr>
        <w:t>各分量网络分类的测试的结果和我们的模型</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0D08E5" w14:paraId="76EF3784" w14:textId="77777777">
        <w:trPr>
          <w:jc w:val="center"/>
        </w:trPr>
        <w:tc>
          <w:tcPr>
            <w:tcW w:w="2842" w:type="dxa"/>
            <w:tcBorders>
              <w:top w:val="single" w:sz="6" w:space="0" w:color="auto"/>
              <w:bottom w:val="single" w:sz="4" w:space="0" w:color="auto"/>
            </w:tcBorders>
          </w:tcPr>
          <w:p w14:paraId="0AD978F2" w14:textId="77777777" w:rsidR="000D08E5" w:rsidRDefault="006D0B04">
            <w:pPr>
              <w:jc w:val="center"/>
              <w:rPr>
                <w:rFonts w:hAnsi="Cambria Math"/>
                <w:szCs w:val="21"/>
              </w:rPr>
            </w:pPr>
            <w:r>
              <w:rPr>
                <w:rFonts w:hAnsi="Cambria Math" w:hint="eastAsia"/>
                <w:szCs w:val="21"/>
              </w:rPr>
              <w:t>模型</w:t>
            </w:r>
          </w:p>
        </w:tc>
        <w:tc>
          <w:tcPr>
            <w:tcW w:w="2843" w:type="dxa"/>
            <w:tcBorders>
              <w:top w:val="single" w:sz="6" w:space="0" w:color="auto"/>
              <w:bottom w:val="single" w:sz="4" w:space="0" w:color="auto"/>
            </w:tcBorders>
          </w:tcPr>
          <w:p w14:paraId="54019994" w14:textId="77777777" w:rsidR="000D08E5" w:rsidRDefault="006D0B04">
            <w:pPr>
              <w:jc w:val="center"/>
              <w:rPr>
                <w:rFonts w:hAnsi="Cambria Math"/>
                <w:szCs w:val="21"/>
              </w:rPr>
            </w:pPr>
            <w:r>
              <w:rPr>
                <w:rFonts w:hAnsi="Cambria Math" w:hint="eastAsia"/>
                <w:szCs w:val="21"/>
              </w:rPr>
              <w:t>准确度</w:t>
            </w:r>
          </w:p>
        </w:tc>
        <w:tc>
          <w:tcPr>
            <w:tcW w:w="2843" w:type="dxa"/>
            <w:tcBorders>
              <w:top w:val="single" w:sz="6" w:space="0" w:color="auto"/>
              <w:bottom w:val="single" w:sz="4" w:space="0" w:color="auto"/>
            </w:tcBorders>
          </w:tcPr>
          <w:p w14:paraId="5C6DAF69" w14:textId="77777777" w:rsidR="000D08E5" w:rsidRDefault="006D0B04">
            <w:pPr>
              <w:jc w:val="center"/>
              <w:rPr>
                <w:rFonts w:hAnsi="Cambria Math"/>
                <w:szCs w:val="21"/>
              </w:rPr>
            </w:pPr>
            <w:r>
              <w:rPr>
                <w:rFonts w:hAnsi="Cambria Math" w:hint="eastAsia"/>
                <w:szCs w:val="21"/>
              </w:rPr>
              <w:t>迭代阈值</w:t>
            </w:r>
          </w:p>
        </w:tc>
      </w:tr>
      <w:tr w:rsidR="000D08E5" w14:paraId="36755E05" w14:textId="77777777">
        <w:trPr>
          <w:jc w:val="center"/>
        </w:trPr>
        <w:tc>
          <w:tcPr>
            <w:tcW w:w="2842" w:type="dxa"/>
            <w:tcBorders>
              <w:top w:val="single" w:sz="4" w:space="0" w:color="auto"/>
            </w:tcBorders>
          </w:tcPr>
          <w:p w14:paraId="5231C421" w14:textId="77777777" w:rsidR="000D08E5" w:rsidRDefault="006D0B04">
            <w:pPr>
              <w:jc w:val="center"/>
              <w:rPr>
                <w:rFonts w:hAnsi="Cambria Math"/>
                <w:szCs w:val="21"/>
              </w:rPr>
            </w:pPr>
            <w:r>
              <w:rPr>
                <w:rFonts w:hAnsi="Cambria Math" w:hint="eastAsia"/>
                <w:szCs w:val="21"/>
              </w:rPr>
              <w:t>AlexNet</w:t>
            </w:r>
          </w:p>
        </w:tc>
        <w:tc>
          <w:tcPr>
            <w:tcW w:w="2843" w:type="dxa"/>
            <w:tcBorders>
              <w:top w:val="single" w:sz="4" w:space="0" w:color="auto"/>
            </w:tcBorders>
          </w:tcPr>
          <w:p w14:paraId="5A3E0585" w14:textId="77777777" w:rsidR="000D08E5" w:rsidRDefault="006D0B04">
            <w:pPr>
              <w:jc w:val="center"/>
              <w:rPr>
                <w:rFonts w:hAnsi="Cambria Math"/>
                <w:szCs w:val="21"/>
              </w:rPr>
            </w:pPr>
            <w:r>
              <w:rPr>
                <w:rFonts w:hAnsi="Cambria Math" w:hint="eastAsia"/>
                <w:szCs w:val="21"/>
              </w:rPr>
              <w:t>8</w:t>
            </w:r>
            <w:r>
              <w:rPr>
                <w:rFonts w:hAnsi="Cambria Math"/>
                <w:szCs w:val="21"/>
              </w:rPr>
              <w:t>4.45</w:t>
            </w:r>
          </w:p>
        </w:tc>
        <w:tc>
          <w:tcPr>
            <w:tcW w:w="2843" w:type="dxa"/>
            <w:tcBorders>
              <w:top w:val="single" w:sz="4" w:space="0" w:color="auto"/>
            </w:tcBorders>
          </w:tcPr>
          <w:p w14:paraId="1866AFDD" w14:textId="77777777" w:rsidR="000D08E5" w:rsidRDefault="006D0B04">
            <w:pPr>
              <w:jc w:val="center"/>
              <w:rPr>
                <w:rFonts w:hAnsi="Cambria Math"/>
                <w:szCs w:val="21"/>
              </w:rPr>
            </w:pPr>
            <w:r>
              <w:rPr>
                <w:rFonts w:hAnsi="Cambria Math" w:hint="eastAsia"/>
                <w:szCs w:val="21"/>
              </w:rPr>
              <w:t>3</w:t>
            </w:r>
            <w:r>
              <w:rPr>
                <w:rFonts w:hAnsi="Cambria Math"/>
                <w:szCs w:val="21"/>
              </w:rPr>
              <w:t>5</w:t>
            </w:r>
          </w:p>
        </w:tc>
      </w:tr>
      <w:tr w:rsidR="000D08E5" w14:paraId="3F0A4FD6" w14:textId="77777777">
        <w:trPr>
          <w:jc w:val="center"/>
        </w:trPr>
        <w:tc>
          <w:tcPr>
            <w:tcW w:w="2842" w:type="dxa"/>
          </w:tcPr>
          <w:p w14:paraId="4FA4AA26" w14:textId="77777777" w:rsidR="000D08E5" w:rsidRDefault="006D0B04">
            <w:pPr>
              <w:jc w:val="center"/>
              <w:rPr>
                <w:rFonts w:hAnsi="Cambria Math"/>
                <w:szCs w:val="21"/>
              </w:rPr>
            </w:pPr>
            <w:r>
              <w:rPr>
                <w:rFonts w:hAnsi="Cambria Math" w:hint="eastAsia"/>
                <w:szCs w:val="21"/>
              </w:rPr>
              <w:t>V</w:t>
            </w:r>
            <w:r>
              <w:rPr>
                <w:rFonts w:hAnsi="Cambria Math"/>
                <w:szCs w:val="21"/>
              </w:rPr>
              <w:t>GG</w:t>
            </w:r>
          </w:p>
        </w:tc>
        <w:tc>
          <w:tcPr>
            <w:tcW w:w="2843" w:type="dxa"/>
          </w:tcPr>
          <w:p w14:paraId="7B2066D1" w14:textId="77777777" w:rsidR="000D08E5" w:rsidRDefault="006D0B04">
            <w:pPr>
              <w:jc w:val="center"/>
              <w:rPr>
                <w:rFonts w:hAnsi="Cambria Math"/>
                <w:szCs w:val="21"/>
              </w:rPr>
            </w:pPr>
            <w:r>
              <w:rPr>
                <w:rFonts w:hAnsi="Cambria Math" w:hint="eastAsia"/>
                <w:szCs w:val="21"/>
              </w:rPr>
              <w:t>8</w:t>
            </w:r>
            <w:r>
              <w:rPr>
                <w:rFonts w:hAnsi="Cambria Math"/>
                <w:szCs w:val="21"/>
              </w:rPr>
              <w:t>6.36</w:t>
            </w:r>
          </w:p>
        </w:tc>
        <w:tc>
          <w:tcPr>
            <w:tcW w:w="2843" w:type="dxa"/>
          </w:tcPr>
          <w:p w14:paraId="25155929" w14:textId="77777777" w:rsidR="000D08E5" w:rsidRDefault="006D0B04">
            <w:pPr>
              <w:keepNext/>
              <w:jc w:val="center"/>
              <w:rPr>
                <w:rFonts w:hAnsi="Cambria Math"/>
                <w:szCs w:val="21"/>
              </w:rPr>
            </w:pPr>
            <w:r>
              <w:rPr>
                <w:rFonts w:hAnsi="Cambria Math" w:hint="eastAsia"/>
                <w:szCs w:val="21"/>
              </w:rPr>
              <w:t>2</w:t>
            </w:r>
            <w:r>
              <w:rPr>
                <w:rFonts w:hAnsi="Cambria Math"/>
                <w:szCs w:val="21"/>
              </w:rPr>
              <w:t>7</w:t>
            </w:r>
          </w:p>
        </w:tc>
      </w:tr>
      <w:tr w:rsidR="000D08E5" w14:paraId="5C478FFE" w14:textId="77777777">
        <w:trPr>
          <w:jc w:val="center"/>
        </w:trPr>
        <w:tc>
          <w:tcPr>
            <w:tcW w:w="2842" w:type="dxa"/>
          </w:tcPr>
          <w:p w14:paraId="09A5ABB3" w14:textId="77777777" w:rsidR="000D08E5" w:rsidRDefault="006D0B04">
            <w:pPr>
              <w:jc w:val="center"/>
              <w:rPr>
                <w:rFonts w:hAnsi="Cambria Math"/>
                <w:szCs w:val="21"/>
              </w:rPr>
            </w:pPr>
            <w:proofErr w:type="spellStart"/>
            <w:r>
              <w:rPr>
                <w:rFonts w:hAnsi="Cambria Math" w:hint="eastAsia"/>
                <w:szCs w:val="21"/>
              </w:rPr>
              <w:t>GoogleNet</w:t>
            </w:r>
            <w:proofErr w:type="spellEnd"/>
          </w:p>
        </w:tc>
        <w:tc>
          <w:tcPr>
            <w:tcW w:w="2843" w:type="dxa"/>
          </w:tcPr>
          <w:p w14:paraId="33B8952B" w14:textId="77777777" w:rsidR="000D08E5" w:rsidRDefault="006D0B04">
            <w:pPr>
              <w:jc w:val="center"/>
              <w:rPr>
                <w:rFonts w:hAnsi="Cambria Math"/>
                <w:szCs w:val="21"/>
              </w:rPr>
            </w:pPr>
            <w:r>
              <w:rPr>
                <w:rFonts w:hAnsi="Cambria Math" w:hint="eastAsia"/>
                <w:szCs w:val="21"/>
              </w:rPr>
              <w:t>8</w:t>
            </w:r>
            <w:r>
              <w:rPr>
                <w:rFonts w:hAnsi="Cambria Math"/>
                <w:szCs w:val="21"/>
              </w:rPr>
              <w:t>4.75</w:t>
            </w:r>
          </w:p>
        </w:tc>
        <w:tc>
          <w:tcPr>
            <w:tcW w:w="2843" w:type="dxa"/>
          </w:tcPr>
          <w:p w14:paraId="4B3F73BA" w14:textId="77777777" w:rsidR="000D08E5" w:rsidRDefault="006D0B04">
            <w:pPr>
              <w:keepNext/>
              <w:jc w:val="center"/>
              <w:rPr>
                <w:rFonts w:hAnsi="Cambria Math"/>
                <w:szCs w:val="21"/>
              </w:rPr>
            </w:pPr>
            <w:r>
              <w:rPr>
                <w:rFonts w:hAnsi="Cambria Math" w:hint="eastAsia"/>
                <w:szCs w:val="21"/>
              </w:rPr>
              <w:t>3</w:t>
            </w:r>
            <w:r>
              <w:rPr>
                <w:rFonts w:hAnsi="Cambria Math"/>
                <w:szCs w:val="21"/>
              </w:rPr>
              <w:t>8</w:t>
            </w:r>
          </w:p>
        </w:tc>
      </w:tr>
      <w:tr w:rsidR="000D08E5" w14:paraId="37AD602C" w14:textId="77777777">
        <w:trPr>
          <w:jc w:val="center"/>
        </w:trPr>
        <w:tc>
          <w:tcPr>
            <w:tcW w:w="2842" w:type="dxa"/>
          </w:tcPr>
          <w:p w14:paraId="406BF2EB" w14:textId="77777777" w:rsidR="000D08E5" w:rsidRDefault="006D0B04">
            <w:pPr>
              <w:jc w:val="center"/>
              <w:rPr>
                <w:rFonts w:hAnsi="Cambria Math"/>
                <w:szCs w:val="21"/>
              </w:rPr>
            </w:pPr>
            <w:r>
              <w:rPr>
                <w:rFonts w:hAnsi="Cambria Math" w:hint="eastAsia"/>
                <w:szCs w:val="21"/>
              </w:rPr>
              <w:t>ResNet</w:t>
            </w:r>
          </w:p>
        </w:tc>
        <w:tc>
          <w:tcPr>
            <w:tcW w:w="2843" w:type="dxa"/>
          </w:tcPr>
          <w:p w14:paraId="0852ED94" w14:textId="77777777" w:rsidR="000D08E5" w:rsidRDefault="006D0B04">
            <w:pPr>
              <w:jc w:val="center"/>
              <w:rPr>
                <w:rFonts w:hAnsi="Cambria Math"/>
                <w:szCs w:val="21"/>
              </w:rPr>
            </w:pPr>
            <w:r>
              <w:rPr>
                <w:rFonts w:hAnsi="Cambria Math" w:hint="eastAsia"/>
                <w:szCs w:val="21"/>
              </w:rPr>
              <w:t>8</w:t>
            </w:r>
            <w:r>
              <w:rPr>
                <w:rFonts w:hAnsi="Cambria Math"/>
                <w:szCs w:val="21"/>
              </w:rPr>
              <w:t>9.94</w:t>
            </w:r>
          </w:p>
        </w:tc>
        <w:tc>
          <w:tcPr>
            <w:tcW w:w="2843" w:type="dxa"/>
          </w:tcPr>
          <w:p w14:paraId="7070EFD3" w14:textId="77777777" w:rsidR="000D08E5" w:rsidRDefault="006D0B04">
            <w:pPr>
              <w:keepNext/>
              <w:jc w:val="center"/>
              <w:rPr>
                <w:rFonts w:hAnsi="Cambria Math"/>
                <w:szCs w:val="21"/>
              </w:rPr>
            </w:pPr>
            <w:r>
              <w:rPr>
                <w:rFonts w:hAnsi="Cambria Math" w:hint="eastAsia"/>
                <w:szCs w:val="21"/>
              </w:rPr>
              <w:t>3</w:t>
            </w:r>
            <w:r>
              <w:rPr>
                <w:rFonts w:hAnsi="Cambria Math"/>
                <w:szCs w:val="21"/>
              </w:rPr>
              <w:t>8</w:t>
            </w:r>
          </w:p>
        </w:tc>
      </w:tr>
      <w:tr w:rsidR="000D08E5" w14:paraId="75A3249C" w14:textId="77777777">
        <w:trPr>
          <w:jc w:val="center"/>
        </w:trPr>
        <w:tc>
          <w:tcPr>
            <w:tcW w:w="2842" w:type="dxa"/>
          </w:tcPr>
          <w:p w14:paraId="114F4ED4" w14:textId="77777777" w:rsidR="000D08E5" w:rsidRDefault="006D0B04">
            <w:pPr>
              <w:jc w:val="center"/>
              <w:rPr>
                <w:rFonts w:hAnsi="Cambria Math"/>
                <w:szCs w:val="21"/>
              </w:rPr>
            </w:pPr>
            <w:r>
              <w:rPr>
                <w:rFonts w:hAnsi="Cambria Math" w:hint="eastAsia"/>
                <w:szCs w:val="21"/>
              </w:rPr>
              <w:t>ConvNeXt</w:t>
            </w:r>
          </w:p>
        </w:tc>
        <w:tc>
          <w:tcPr>
            <w:tcW w:w="2843" w:type="dxa"/>
          </w:tcPr>
          <w:p w14:paraId="2A8FE280" w14:textId="77777777" w:rsidR="000D08E5" w:rsidRDefault="006D0B04">
            <w:pPr>
              <w:jc w:val="center"/>
              <w:rPr>
                <w:rFonts w:hAnsi="Cambria Math"/>
                <w:szCs w:val="21"/>
              </w:rPr>
            </w:pPr>
            <w:r>
              <w:rPr>
                <w:rFonts w:hAnsi="Cambria Math" w:hint="eastAsia"/>
                <w:szCs w:val="21"/>
              </w:rPr>
              <w:t>9</w:t>
            </w:r>
            <w:r>
              <w:rPr>
                <w:rFonts w:hAnsi="Cambria Math"/>
                <w:szCs w:val="21"/>
              </w:rPr>
              <w:t>1.65</w:t>
            </w:r>
          </w:p>
        </w:tc>
        <w:tc>
          <w:tcPr>
            <w:tcW w:w="2843" w:type="dxa"/>
          </w:tcPr>
          <w:p w14:paraId="6CF106EA" w14:textId="77777777" w:rsidR="000D08E5" w:rsidRDefault="006D0B04">
            <w:pPr>
              <w:keepNext/>
              <w:jc w:val="center"/>
              <w:rPr>
                <w:rFonts w:hAnsi="Cambria Math"/>
                <w:szCs w:val="21"/>
              </w:rPr>
            </w:pPr>
            <w:r>
              <w:rPr>
                <w:rFonts w:hAnsi="Cambria Math" w:hint="eastAsia"/>
                <w:szCs w:val="21"/>
              </w:rPr>
              <w:t>4</w:t>
            </w:r>
            <w:r>
              <w:rPr>
                <w:rFonts w:hAnsi="Cambria Math"/>
                <w:szCs w:val="21"/>
              </w:rPr>
              <w:t>9</w:t>
            </w:r>
          </w:p>
        </w:tc>
      </w:tr>
      <w:tr w:rsidR="000D08E5" w14:paraId="280565AF" w14:textId="77777777">
        <w:trPr>
          <w:jc w:val="center"/>
        </w:trPr>
        <w:tc>
          <w:tcPr>
            <w:tcW w:w="2842" w:type="dxa"/>
            <w:tcBorders>
              <w:bottom w:val="single" w:sz="6" w:space="0" w:color="auto"/>
            </w:tcBorders>
          </w:tcPr>
          <w:p w14:paraId="0EC05A34" w14:textId="77777777" w:rsidR="000D08E5" w:rsidRDefault="006D0B04">
            <w:pPr>
              <w:jc w:val="center"/>
              <w:rPr>
                <w:rFonts w:hAnsi="Cambria Math"/>
                <w:b/>
                <w:szCs w:val="21"/>
              </w:rPr>
            </w:pPr>
            <w:r>
              <w:rPr>
                <w:rFonts w:hAnsi="Cambria Math" w:hint="eastAsia"/>
                <w:b/>
                <w:szCs w:val="21"/>
              </w:rPr>
              <w:t>Ours</w:t>
            </w:r>
          </w:p>
        </w:tc>
        <w:tc>
          <w:tcPr>
            <w:tcW w:w="2843" w:type="dxa"/>
            <w:tcBorders>
              <w:bottom w:val="single" w:sz="6" w:space="0" w:color="auto"/>
            </w:tcBorders>
          </w:tcPr>
          <w:p w14:paraId="0451352A" w14:textId="77777777" w:rsidR="000D08E5" w:rsidRDefault="006D0B04">
            <w:pPr>
              <w:jc w:val="center"/>
              <w:rPr>
                <w:rFonts w:hAnsi="Cambria Math"/>
                <w:b/>
                <w:szCs w:val="21"/>
              </w:rPr>
            </w:pPr>
            <w:r>
              <w:rPr>
                <w:rFonts w:hAnsi="Cambria Math" w:hint="eastAsia"/>
                <w:b/>
                <w:szCs w:val="21"/>
              </w:rPr>
              <w:t>9</w:t>
            </w:r>
            <w:r>
              <w:rPr>
                <w:rFonts w:hAnsi="Cambria Math"/>
                <w:b/>
                <w:szCs w:val="21"/>
              </w:rPr>
              <w:t>3.47</w:t>
            </w:r>
          </w:p>
        </w:tc>
        <w:tc>
          <w:tcPr>
            <w:tcW w:w="2843" w:type="dxa"/>
            <w:tcBorders>
              <w:bottom w:val="single" w:sz="6" w:space="0" w:color="auto"/>
            </w:tcBorders>
          </w:tcPr>
          <w:p w14:paraId="3A714F8B" w14:textId="77777777" w:rsidR="000D08E5" w:rsidRDefault="006D0B04">
            <w:pPr>
              <w:keepNext/>
              <w:jc w:val="center"/>
              <w:rPr>
                <w:rFonts w:hAnsi="Cambria Math"/>
                <w:szCs w:val="21"/>
              </w:rPr>
            </w:pPr>
            <w:r>
              <w:rPr>
                <w:rFonts w:hAnsi="Cambria Math" w:hint="eastAsia"/>
                <w:szCs w:val="21"/>
              </w:rPr>
              <w:t>5</w:t>
            </w:r>
            <w:r>
              <w:rPr>
                <w:rFonts w:hAnsi="Cambria Math"/>
                <w:szCs w:val="21"/>
              </w:rPr>
              <w:t>0</w:t>
            </w:r>
          </w:p>
        </w:tc>
      </w:tr>
    </w:tbl>
    <w:p w14:paraId="721AAA69" w14:textId="77777777" w:rsidR="000D08E5" w:rsidRDefault="000D08E5">
      <w:pPr>
        <w:snapToGrid w:val="0"/>
        <w:spacing w:line="312" w:lineRule="auto"/>
        <w:ind w:firstLineChars="200" w:firstLine="480"/>
        <w:textAlignment w:val="center"/>
        <w:rPr>
          <w:rFonts w:asciiTheme="minorEastAsia" w:eastAsiaTheme="minorEastAsia" w:hAnsiTheme="minorEastAsia"/>
          <w:sz w:val="24"/>
          <w:szCs w:val="24"/>
        </w:rPr>
      </w:pPr>
    </w:p>
    <w:p w14:paraId="0408750F" w14:textId="77777777" w:rsidR="000D08E5" w:rsidRDefault="006D0B04">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除此之外，我们还对</w:t>
      </w:r>
      <w:r>
        <w:rPr>
          <w:rFonts w:asciiTheme="minorEastAsia" w:eastAsiaTheme="minorEastAsia" w:hAnsiTheme="minorEastAsia"/>
          <w:sz w:val="24"/>
          <w:szCs w:val="24"/>
        </w:rPr>
        <w:t>6</w:t>
      </w:r>
      <w:r>
        <w:rPr>
          <w:rFonts w:asciiTheme="minorEastAsia" w:eastAsiaTheme="minorEastAsia" w:hAnsiTheme="minorEastAsia" w:hint="eastAsia"/>
          <w:sz w:val="24"/>
          <w:szCs w:val="24"/>
        </w:rPr>
        <w:t>组分类网络的性能，在数据集以及参数与超参数的设置均一致的情况下，进行了对比实验。具体结果如表</w:t>
      </w:r>
      <w:r>
        <w:rPr>
          <w:rFonts w:asciiTheme="minorEastAsia" w:eastAsiaTheme="minorEastAsia" w:hAnsiTheme="minorEastAsia"/>
          <w:sz w:val="24"/>
          <w:szCs w:val="24"/>
        </w:rPr>
        <w:t>4-1</w:t>
      </w:r>
      <w:r>
        <w:rPr>
          <w:rFonts w:asciiTheme="minorEastAsia" w:eastAsiaTheme="minorEastAsia" w:hAnsiTheme="minorEastAsia" w:hint="eastAsia"/>
          <w:sz w:val="24"/>
          <w:szCs w:val="24"/>
        </w:rPr>
        <w:t>所示。表中给出了不同网络训练过程中的最优精度模型和训练迭代阈值。由此我们观察到，</w:t>
      </w:r>
      <w:r>
        <w:rPr>
          <w:rFonts w:asciiTheme="minorEastAsia" w:eastAsiaTheme="minorEastAsia" w:hAnsiTheme="minorEastAsia"/>
          <w:sz w:val="24"/>
          <w:szCs w:val="24"/>
        </w:rPr>
        <w:t>C</w:t>
      </w:r>
      <w:r>
        <w:rPr>
          <w:rFonts w:asciiTheme="minorEastAsia" w:eastAsiaTheme="minorEastAsia" w:hAnsiTheme="minorEastAsia" w:hint="eastAsia"/>
          <w:sz w:val="24"/>
          <w:szCs w:val="24"/>
        </w:rPr>
        <w:t>onv</w:t>
      </w:r>
      <w:r>
        <w:rPr>
          <w:rFonts w:asciiTheme="minorEastAsia" w:eastAsiaTheme="minorEastAsia" w:hAnsiTheme="minorEastAsia"/>
          <w:sz w:val="24"/>
          <w:szCs w:val="24"/>
        </w:rPr>
        <w:t>NeXt</w:t>
      </w:r>
      <w:r>
        <w:rPr>
          <w:rFonts w:asciiTheme="minorEastAsia" w:eastAsiaTheme="minorEastAsia" w:hAnsiTheme="minorEastAsia" w:hint="eastAsia"/>
          <w:sz w:val="24"/>
          <w:szCs w:val="24"/>
        </w:rPr>
        <w:t>在四个基准网络中具有更好的准确性，我们提出的</w:t>
      </w:r>
      <w:r>
        <w:rPr>
          <w:rFonts w:asciiTheme="minorEastAsia" w:eastAsiaTheme="minorEastAsia" w:hAnsiTheme="minorEastAsia"/>
          <w:sz w:val="24"/>
          <w:szCs w:val="24"/>
        </w:rPr>
        <w:t>WaveConvNeXt</w:t>
      </w:r>
      <w:r>
        <w:rPr>
          <w:rFonts w:asciiTheme="minorEastAsia" w:eastAsiaTheme="minorEastAsia" w:hAnsiTheme="minorEastAsia" w:hint="eastAsia"/>
          <w:sz w:val="24"/>
          <w:szCs w:val="24"/>
        </w:rPr>
        <w:t>模型更是优于所有模型，这证明了我们选择</w:t>
      </w:r>
      <w:r>
        <w:rPr>
          <w:rFonts w:asciiTheme="minorEastAsia" w:eastAsiaTheme="minorEastAsia" w:hAnsiTheme="minorEastAsia"/>
          <w:sz w:val="24"/>
          <w:szCs w:val="24"/>
        </w:rPr>
        <w:t>C</w:t>
      </w:r>
      <w:r>
        <w:rPr>
          <w:rFonts w:asciiTheme="minorEastAsia" w:eastAsiaTheme="minorEastAsia" w:hAnsiTheme="minorEastAsia" w:hint="eastAsia"/>
          <w:sz w:val="24"/>
          <w:szCs w:val="24"/>
        </w:rPr>
        <w:t>onvNeXt的正确性。</w:t>
      </w:r>
    </w:p>
    <w:p w14:paraId="537F7E1D" w14:textId="77777777" w:rsidR="000D08E5" w:rsidRDefault="006D0B04">
      <w:pPr>
        <w:keepNext/>
        <w:snapToGrid w:val="0"/>
        <w:spacing w:beforeLines="50" w:before="120" w:line="312" w:lineRule="auto"/>
        <w:jc w:val="center"/>
        <w:textAlignment w:val="center"/>
      </w:pPr>
      <w:r>
        <w:rPr>
          <w:rFonts w:asciiTheme="minorEastAsia" w:eastAsiaTheme="minorEastAsia" w:hAnsiTheme="minorEastAsia" w:hint="eastAsia"/>
          <w:noProof/>
          <w:sz w:val="24"/>
          <w:szCs w:val="24"/>
        </w:rPr>
        <w:drawing>
          <wp:inline distT="0" distB="0" distL="0" distR="0" wp14:anchorId="601C755D" wp14:editId="3ECF6BBE">
            <wp:extent cx="3266440" cy="2755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77930" cy="2765010"/>
                    </a:xfrm>
                    <a:prstGeom prst="rect">
                      <a:avLst/>
                    </a:prstGeom>
                  </pic:spPr>
                </pic:pic>
              </a:graphicData>
            </a:graphic>
          </wp:inline>
        </w:drawing>
      </w:r>
    </w:p>
    <w:p w14:paraId="5D160B2E" w14:textId="77777777"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5</w:t>
      </w:r>
      <w:r>
        <w:fldChar w:fldCharType="end"/>
      </w:r>
      <w:r>
        <w:t xml:space="preserve"> </w:t>
      </w:r>
      <w:r>
        <w:rPr>
          <w:rFonts w:hint="eastAsia"/>
        </w:rPr>
        <w:t>在经典的基础分类网络上，用小波池化增益层替换池化层后的性能</w:t>
      </w:r>
    </w:p>
    <w:p w14:paraId="31B7CC16" w14:textId="77777777" w:rsidR="000D08E5" w:rsidRDefault="006D0B04">
      <w:pPr>
        <w:snapToGrid w:val="0"/>
        <w:spacing w:beforeLines="50" w:before="120" w:line="312" w:lineRule="auto"/>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另外，我们还尝试在基于表4</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的各分量网络上做了同样的小波池化增益层替换传统池化层的操作。由于过多的池化层会大大增加网络的复杂度，因此我们只选择和测试了几个池化层在重要位置上的网络，从而剔除了VGG网络。以3</w:t>
      </w:r>
      <w:r>
        <w:rPr>
          <w:rFonts w:asciiTheme="minorEastAsia" w:eastAsiaTheme="minorEastAsia" w:hAnsiTheme="minorEastAsia"/>
          <w:sz w:val="24"/>
          <w:szCs w:val="24"/>
        </w:rPr>
        <w:t>0</w:t>
      </w:r>
      <w:r>
        <w:rPr>
          <w:rFonts w:asciiTheme="minorEastAsia" w:eastAsiaTheme="minorEastAsia" w:hAnsiTheme="minorEastAsia" w:hint="eastAsia"/>
          <w:sz w:val="24"/>
          <w:szCs w:val="24"/>
        </w:rPr>
        <w:t>迭代阈值训练其它基础分类网络在采用小波池化增益层前后的模型，然后收集训练过程中准确度曲线变化。如图</w:t>
      </w:r>
      <w:r>
        <w:rPr>
          <w:rFonts w:asciiTheme="minorEastAsia" w:eastAsiaTheme="minorEastAsia" w:hAnsiTheme="minorEastAsia"/>
          <w:sz w:val="24"/>
          <w:szCs w:val="24"/>
        </w:rPr>
        <w:t>4-5</w:t>
      </w:r>
      <w:r>
        <w:rPr>
          <w:rFonts w:asciiTheme="minorEastAsia" w:eastAsiaTheme="minorEastAsia" w:hAnsiTheme="minorEastAsia" w:hint="eastAsia"/>
          <w:sz w:val="24"/>
          <w:szCs w:val="24"/>
        </w:rPr>
        <w:t>所示，用小波池化增益层替换池化层，增加特征提取的维度与数量，可以提高所有网络的性能，其中仍然以</w:t>
      </w:r>
      <w:proofErr w:type="spellStart"/>
      <w:r w:rsidRPr="00CD05AE">
        <w:rPr>
          <w:rFonts w:eastAsiaTheme="minorEastAsia"/>
          <w:sz w:val="24"/>
          <w:szCs w:val="24"/>
        </w:rPr>
        <w:t>WavaConvNeXt</w:t>
      </w:r>
      <w:proofErr w:type="spellEnd"/>
      <w:r>
        <w:rPr>
          <w:rFonts w:asciiTheme="minorEastAsia" w:eastAsiaTheme="minorEastAsia" w:hAnsiTheme="minorEastAsia" w:hint="eastAsia"/>
          <w:sz w:val="24"/>
          <w:szCs w:val="24"/>
        </w:rPr>
        <w:t>为最佳。进一步证实了我们所提出的方法的优越性与有效性。</w:t>
      </w:r>
    </w:p>
    <w:p w14:paraId="731D42CD" w14:textId="77777777" w:rsidR="000D08E5" w:rsidRDefault="006D0B04">
      <w:pPr>
        <w:keepNext/>
        <w:spacing w:line="312" w:lineRule="auto"/>
        <w:jc w:val="center"/>
      </w:pPr>
      <w:r>
        <w:rPr>
          <w:rFonts w:hint="eastAsia"/>
          <w:noProof/>
        </w:rPr>
        <w:lastRenderedPageBreak/>
        <w:drawing>
          <wp:inline distT="0" distB="0" distL="0" distR="0" wp14:anchorId="366534A3" wp14:editId="63A1182C">
            <wp:extent cx="5179695" cy="1835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5104" cy="1848200"/>
                    </a:xfrm>
                    <a:prstGeom prst="rect">
                      <a:avLst/>
                    </a:prstGeom>
                  </pic:spPr>
                </pic:pic>
              </a:graphicData>
            </a:graphic>
          </wp:inline>
        </w:drawing>
      </w:r>
    </w:p>
    <w:p w14:paraId="4498B85F" w14:textId="77777777"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6</w:t>
      </w:r>
      <w:r>
        <w:fldChar w:fldCharType="end"/>
      </w:r>
      <w:r>
        <w:t xml:space="preserve"> </w:t>
      </w:r>
      <w:r>
        <w:rPr>
          <w:rFonts w:hint="eastAsia"/>
        </w:rPr>
        <w:t>Con</w:t>
      </w:r>
      <w:r>
        <w:t>vNeXt</w:t>
      </w:r>
      <w:r>
        <w:rPr>
          <w:rFonts w:hint="eastAsia"/>
        </w:rPr>
        <w:t>模型与我们提出的模型之间的训练曲线对比图</w:t>
      </w:r>
    </w:p>
    <w:p w14:paraId="31E5DEC4" w14:textId="470A9E5D" w:rsidR="000D08E5" w:rsidRDefault="006D0B04">
      <w:pPr>
        <w:snapToGrid w:val="0"/>
        <w:spacing w:beforeLines="50" w:before="120" w:line="312" w:lineRule="auto"/>
        <w:rPr>
          <w:rFonts w:asciiTheme="minorEastAsia" w:eastAsiaTheme="minorEastAsia" w:hAnsiTheme="minorEastAsia"/>
          <w:sz w:val="24"/>
          <w:szCs w:val="24"/>
        </w:rPr>
      </w:pPr>
      <w:r>
        <w:rPr>
          <w:rFonts w:asciiTheme="minorEastAsia" w:eastAsiaTheme="minorEastAsia" w:hAnsiTheme="minorEastAsia" w:hint="eastAsia"/>
          <w:sz w:val="24"/>
          <w:szCs w:val="24"/>
        </w:rPr>
        <w:t>由于我们提出的分类网络的方法是基于ConvNeXt的，因此我们将以相同实验条件下的训练过程的曲线图为切入点，进一步挖掘小波池化增益层的其它优越性。如图</w:t>
      </w:r>
      <w:r>
        <w:rPr>
          <w:rFonts w:asciiTheme="minorEastAsia" w:eastAsiaTheme="minorEastAsia" w:hAnsiTheme="minorEastAsia"/>
          <w:sz w:val="24"/>
          <w:szCs w:val="24"/>
        </w:rPr>
        <w:t>4-6</w:t>
      </w:r>
      <w:r>
        <w:rPr>
          <w:rFonts w:asciiTheme="minorEastAsia" w:eastAsiaTheme="minorEastAsia" w:hAnsiTheme="minorEastAsia" w:hint="eastAsia"/>
          <w:sz w:val="24"/>
          <w:szCs w:val="24"/>
        </w:rPr>
        <w:t>所示，从曲线的振动振幅和频率来看，在约迭代次数从1</w:t>
      </w:r>
      <w:r>
        <w:rPr>
          <w:rFonts w:asciiTheme="minorEastAsia" w:eastAsiaTheme="minorEastAsia" w:hAnsiTheme="minorEastAsia"/>
          <w:sz w:val="24"/>
          <w:szCs w:val="24"/>
        </w:rPr>
        <w:t>-</w:t>
      </w:r>
      <w:r>
        <w:rPr>
          <w:rFonts w:asciiTheme="minorEastAsia" w:eastAsiaTheme="minorEastAsia" w:hAnsiTheme="minorEastAsia" w:hint="eastAsia"/>
          <w:sz w:val="24"/>
          <w:szCs w:val="24"/>
        </w:rPr>
        <w:t>30范围内，原网络的震荡幅度明显高于我们的模型，可以证明我们的模型相比原模型，具有更加鲁棒的训练过程和更高的性能。再观察模型训练的后半段，原模型的损失曲线出现了回升的情况，且准确度曲线趋于平滑，意味着训练过程陷入了局部最优解，甚至是过拟合，相比之下，我们的模型损失曲线稳定下降并趋于平滑，证明模型接近饱和状态。以上分析进一步证实了我们的网络结构的优越性。基于以上结果，用小波池化增益层合理地替换池化层，将从频率维度上增加特征的数量与特性，使训练过程更加稳定、模型学习的特征更加鲁棒，模型的性能更加优秀。</w:t>
      </w:r>
    </w:p>
    <w:p w14:paraId="02014219" w14:textId="56C656F2" w:rsidR="008226C5" w:rsidRDefault="008226C5" w:rsidP="008226C5">
      <w:pPr>
        <w:pStyle w:val="2"/>
      </w:pPr>
      <w:bookmarkStart w:id="38" w:name="_Toc128333038"/>
      <w:r>
        <w:t xml:space="preserve">4.5 </w:t>
      </w:r>
      <w:r>
        <w:rPr>
          <w:rFonts w:hint="eastAsia"/>
        </w:rPr>
        <w:t>本章小结</w:t>
      </w:r>
      <w:bookmarkEnd w:id="38"/>
    </w:p>
    <w:p w14:paraId="38200A65" w14:textId="64EECB71" w:rsidR="008D1E3B" w:rsidRDefault="008D1E3B" w:rsidP="008D1E3B">
      <w:pPr>
        <w:snapToGrid w:val="0"/>
        <w:spacing w:line="312" w:lineRule="auto"/>
        <w:ind w:firstLineChars="200" w:firstLine="480"/>
        <w:rPr>
          <w:sz w:val="24"/>
          <w:szCs w:val="24"/>
        </w:rPr>
      </w:pPr>
      <w:r w:rsidRPr="008D1E3B">
        <w:rPr>
          <w:rFonts w:hint="eastAsia"/>
          <w:sz w:val="24"/>
          <w:szCs w:val="24"/>
        </w:rPr>
        <w:t>本章节详细叙述了肾脏超声图像诊断框架中的分类的部分，</w:t>
      </w:r>
      <w:r w:rsidR="00B27785">
        <w:rPr>
          <w:rFonts w:hint="eastAsia"/>
          <w:sz w:val="24"/>
          <w:szCs w:val="24"/>
        </w:rPr>
        <w:t>我们希望在这一阶段尽可能准确地预测每一张超声图像</w:t>
      </w:r>
      <w:r w:rsidRPr="008D1E3B">
        <w:rPr>
          <w:rFonts w:hint="eastAsia"/>
          <w:sz w:val="24"/>
          <w:szCs w:val="24"/>
        </w:rPr>
        <w:t>。</w:t>
      </w:r>
      <w:r w:rsidR="00B27785">
        <w:rPr>
          <w:rFonts w:hint="eastAsia"/>
          <w:sz w:val="24"/>
          <w:szCs w:val="24"/>
        </w:rPr>
        <w:t>为了消除池化操作带来的信息损失的负面影响，且由于超声图像的频率信息丰富的特性，通过离散小波变换算法构造的小波池化增益层替换原始网络结构的池化层，使得神经网络模型在小波池化增益层的作用下，学习到图像的频率特征，根据算法的低频分量和高频分量分别并行构造分支网络。在充分的实验证明下，最终相比原始网络结构下，准确率提升显著，印证了我们所提出方法的有效性与优越性，并且通过分析了训练过程的各指标的曲线图，以印证我们根据医疗图像领域中，构造的超声图像分类模型的鲁棒性。</w:t>
      </w:r>
    </w:p>
    <w:p w14:paraId="5A9FDF44" w14:textId="37FF9B26" w:rsidR="000D08E5" w:rsidRDefault="000D08E5">
      <w:pPr>
        <w:rPr>
          <w:sz w:val="24"/>
          <w:szCs w:val="24"/>
        </w:rPr>
      </w:pPr>
    </w:p>
    <w:p w14:paraId="63EFC643" w14:textId="0095E0CB" w:rsidR="00B27785" w:rsidRDefault="00B27785">
      <w:pPr>
        <w:rPr>
          <w:sz w:val="24"/>
          <w:szCs w:val="24"/>
        </w:rPr>
      </w:pPr>
    </w:p>
    <w:p w14:paraId="10DD872B" w14:textId="1D32B15C" w:rsidR="00B27785" w:rsidRDefault="00B27785">
      <w:pPr>
        <w:rPr>
          <w:sz w:val="24"/>
          <w:szCs w:val="24"/>
        </w:rPr>
      </w:pPr>
    </w:p>
    <w:p w14:paraId="3CCAC687" w14:textId="1006C3F9" w:rsidR="00B27785" w:rsidRDefault="00B27785">
      <w:pPr>
        <w:rPr>
          <w:sz w:val="24"/>
          <w:szCs w:val="24"/>
        </w:rPr>
      </w:pPr>
    </w:p>
    <w:p w14:paraId="6E98D1DD" w14:textId="022231AF" w:rsidR="00B27785" w:rsidRDefault="00B27785">
      <w:pPr>
        <w:rPr>
          <w:sz w:val="24"/>
          <w:szCs w:val="24"/>
        </w:rPr>
      </w:pPr>
    </w:p>
    <w:p w14:paraId="74D8B2EE" w14:textId="2E9ABAE4" w:rsidR="00B27785" w:rsidRDefault="00B27785">
      <w:pPr>
        <w:rPr>
          <w:sz w:val="24"/>
          <w:szCs w:val="24"/>
        </w:rPr>
      </w:pPr>
    </w:p>
    <w:p w14:paraId="01007EB2" w14:textId="40150ECF" w:rsidR="00B27785" w:rsidRDefault="00B27785"/>
    <w:p w14:paraId="02E5E78E" w14:textId="29B0874D" w:rsidR="00B27785" w:rsidRDefault="00B27785"/>
    <w:p w14:paraId="74436BBD" w14:textId="584AED38" w:rsidR="00B27785" w:rsidRDefault="00B27785"/>
    <w:p w14:paraId="4D7B6246" w14:textId="2D8E0587" w:rsidR="00B27785" w:rsidRDefault="00B27785"/>
    <w:p w14:paraId="3C76E7AE" w14:textId="4885CDE1" w:rsidR="00B27785" w:rsidRDefault="00B27785"/>
    <w:p w14:paraId="50381B10" w14:textId="2D19FD1A" w:rsidR="00B27785" w:rsidRDefault="00B27785"/>
    <w:p w14:paraId="590F92B4" w14:textId="394552A1" w:rsidR="00B27785" w:rsidRDefault="00B27785"/>
    <w:p w14:paraId="337FC707" w14:textId="6104F88A" w:rsidR="00B27785" w:rsidRDefault="00B27785"/>
    <w:p w14:paraId="16BFAC90" w14:textId="2D358588" w:rsidR="00B27785" w:rsidRDefault="00B27785"/>
    <w:p w14:paraId="79506DF9" w14:textId="79D55EA7" w:rsidR="00B27785" w:rsidRDefault="00B27785"/>
    <w:p w14:paraId="099D19D8" w14:textId="69A92A57" w:rsidR="00B27785" w:rsidRDefault="00B27785"/>
    <w:p w14:paraId="19CA4A3D" w14:textId="4CB4DA63" w:rsidR="00B27785" w:rsidRDefault="00B27785"/>
    <w:p w14:paraId="512ADC8F" w14:textId="4A58A681" w:rsidR="00B27785" w:rsidRDefault="00B27785"/>
    <w:p w14:paraId="45F885EB" w14:textId="237AD40F" w:rsidR="00B27785" w:rsidRDefault="00B27785"/>
    <w:p w14:paraId="3A26040A" w14:textId="045609B8" w:rsidR="00B27785" w:rsidRDefault="00B27785"/>
    <w:p w14:paraId="73BF7AC2" w14:textId="117AA744" w:rsidR="00B27785" w:rsidRDefault="00B27785"/>
    <w:p w14:paraId="296F87FD" w14:textId="3B82E409" w:rsidR="00B27785" w:rsidRDefault="00B27785"/>
    <w:p w14:paraId="2772F1D5" w14:textId="7C6545A2" w:rsidR="00B27785" w:rsidRDefault="00B27785"/>
    <w:p w14:paraId="542D53A2" w14:textId="60CE67E9" w:rsidR="00B27785" w:rsidRDefault="00B27785"/>
    <w:p w14:paraId="6975316E" w14:textId="3B842E4B" w:rsidR="00B27785" w:rsidRDefault="00B27785"/>
    <w:p w14:paraId="58F0D686" w14:textId="63CBE694" w:rsidR="00B27785" w:rsidRDefault="00B27785"/>
    <w:p w14:paraId="20599828" w14:textId="77B1E685" w:rsidR="00B27785" w:rsidRDefault="00B27785"/>
    <w:p w14:paraId="7EE569C8" w14:textId="2D528945" w:rsidR="00B27785" w:rsidRDefault="00B27785"/>
    <w:p w14:paraId="5268E220" w14:textId="19DC939B" w:rsidR="00B27785" w:rsidRDefault="00B27785"/>
    <w:p w14:paraId="3E174FB1" w14:textId="34449DBD" w:rsidR="00B27785" w:rsidRDefault="00B27785"/>
    <w:p w14:paraId="476430B4" w14:textId="4A5A3A1F" w:rsidR="00B27785" w:rsidRDefault="00B27785"/>
    <w:p w14:paraId="0274A496" w14:textId="1DBFECD5" w:rsidR="00B27785" w:rsidRDefault="00B27785"/>
    <w:p w14:paraId="66ED6F28" w14:textId="6C1500D3" w:rsidR="00B27785" w:rsidRDefault="00B27785"/>
    <w:p w14:paraId="7CCD957C" w14:textId="5D19F842" w:rsidR="00B27785" w:rsidRDefault="00B27785"/>
    <w:p w14:paraId="4855DD88" w14:textId="29DCF592" w:rsidR="00B27785" w:rsidRDefault="00B27785"/>
    <w:p w14:paraId="1CC59C69" w14:textId="5E1119D5" w:rsidR="00B27785" w:rsidRDefault="00B27785"/>
    <w:p w14:paraId="5118E169" w14:textId="0EEB522A" w:rsidR="00B27785" w:rsidRDefault="00B27785"/>
    <w:p w14:paraId="74BBC1D6" w14:textId="6637F45B" w:rsidR="00B27785" w:rsidRDefault="00B27785"/>
    <w:p w14:paraId="0BA6422B" w14:textId="780CAA1E" w:rsidR="00B27785" w:rsidRDefault="00B27785"/>
    <w:p w14:paraId="18E73C4F" w14:textId="792E2E2B" w:rsidR="00B27785" w:rsidRDefault="00B27785"/>
    <w:p w14:paraId="7BAE2340" w14:textId="19FA7202" w:rsidR="00B27785" w:rsidRDefault="00B27785"/>
    <w:p w14:paraId="37F46FBF" w14:textId="4DD71D9F" w:rsidR="00B27785" w:rsidRDefault="00B27785"/>
    <w:p w14:paraId="50983075" w14:textId="7E4AEC0D" w:rsidR="00B27785" w:rsidRDefault="00B27785"/>
    <w:p w14:paraId="1B4EBC0A" w14:textId="3E6E757F" w:rsidR="00B27785" w:rsidRDefault="00B27785"/>
    <w:p w14:paraId="2E9E532B" w14:textId="10C05FB4" w:rsidR="00B27785" w:rsidRDefault="00B27785"/>
    <w:p w14:paraId="3F242FF1" w14:textId="368DEB24" w:rsidR="00B27785" w:rsidRDefault="00B27785"/>
    <w:p w14:paraId="7D828C4E" w14:textId="7AC02968" w:rsidR="00B27785" w:rsidRDefault="00B27785"/>
    <w:p w14:paraId="39017EE1" w14:textId="62C436F4" w:rsidR="00B27785" w:rsidRDefault="00B27785"/>
    <w:p w14:paraId="1C7D29D3" w14:textId="1046E83D" w:rsidR="00B27785" w:rsidRDefault="00B27785"/>
    <w:p w14:paraId="0B481766" w14:textId="33DBBB7B" w:rsidR="00B27785" w:rsidRDefault="00B27785"/>
    <w:p w14:paraId="0FB42D30" w14:textId="3461C53D" w:rsidR="00B27785" w:rsidRDefault="00B27785"/>
    <w:p w14:paraId="25D8742D" w14:textId="0367DE17" w:rsidR="00B27785" w:rsidRDefault="00B27785"/>
    <w:p w14:paraId="42BFBF78" w14:textId="5789ED4D" w:rsidR="00B27785" w:rsidRDefault="00B27785"/>
    <w:p w14:paraId="61619AB5" w14:textId="120D75EA" w:rsidR="00B27785" w:rsidRDefault="00B27785"/>
    <w:p w14:paraId="29715FA3" w14:textId="37E9CDF0" w:rsidR="00B27785" w:rsidRDefault="00B27785"/>
    <w:p w14:paraId="1F8E4875" w14:textId="304C917B" w:rsidR="00B27785" w:rsidRDefault="00B27785"/>
    <w:p w14:paraId="0475E4BE" w14:textId="56F789CC" w:rsidR="00B27785" w:rsidRDefault="00B27785"/>
    <w:p w14:paraId="716E3870" w14:textId="29B01C5E" w:rsidR="00B27785" w:rsidRDefault="00B27785"/>
    <w:p w14:paraId="643CFEC3" w14:textId="70814076" w:rsidR="00B27785" w:rsidRDefault="00B27785"/>
    <w:p w14:paraId="2992D97E" w14:textId="0D142674" w:rsidR="00B27785" w:rsidRDefault="00B27785"/>
    <w:p w14:paraId="5913D754" w14:textId="03BABC70" w:rsidR="00B27785" w:rsidRDefault="00B27785"/>
    <w:p w14:paraId="2DDBBC2D" w14:textId="52C4D3FA" w:rsidR="00B27785" w:rsidRDefault="00B27785"/>
    <w:p w14:paraId="640503F2" w14:textId="54F07B27" w:rsidR="00B27785" w:rsidRDefault="00B27785"/>
    <w:p w14:paraId="28B17730" w14:textId="12506CA9" w:rsidR="00B27785" w:rsidRDefault="00B27785"/>
    <w:p w14:paraId="44EF1904" w14:textId="77777777" w:rsidR="00B27785" w:rsidRPr="008D1E3B" w:rsidRDefault="00B27785"/>
    <w:p w14:paraId="060E689E" w14:textId="1D0A0263" w:rsidR="003100F3" w:rsidRPr="00125B26" w:rsidRDefault="006D0B04" w:rsidP="00125B26">
      <w:pPr>
        <w:pStyle w:val="1"/>
        <w:rPr>
          <w:sz w:val="32"/>
        </w:rPr>
      </w:pPr>
      <w:bookmarkStart w:id="39" w:name="_Toc128333039"/>
      <w:r>
        <w:rPr>
          <w:rFonts w:hint="eastAsia"/>
          <w:sz w:val="32"/>
        </w:rPr>
        <w:lastRenderedPageBreak/>
        <w:t>结论</w:t>
      </w:r>
      <w:bookmarkEnd w:id="39"/>
    </w:p>
    <w:p w14:paraId="2AC94FF2" w14:textId="7B18D76D" w:rsidR="00951333" w:rsidRDefault="00593754" w:rsidP="00CD06A4">
      <w:pPr>
        <w:pStyle w:val="inputa"/>
      </w:pPr>
      <w:r>
        <w:rPr>
          <w:rFonts w:hint="eastAsia"/>
        </w:rPr>
        <w:t>本文详细阐述了</w:t>
      </w:r>
      <w:r w:rsidR="00951333">
        <w:rPr>
          <w:rFonts w:hint="eastAsia"/>
        </w:rPr>
        <w:t>我们提出的</w:t>
      </w:r>
      <w:r>
        <w:rPr>
          <w:rFonts w:hint="eastAsia"/>
        </w:rPr>
        <w:t>基于肾脏超声图像</w:t>
      </w:r>
      <w:r w:rsidR="00951333">
        <w:rPr>
          <w:rFonts w:hint="eastAsia"/>
        </w:rPr>
        <w:t>的智能诊断方法，研究过程</w:t>
      </w:r>
      <w:r>
        <w:rPr>
          <w:rFonts w:hint="eastAsia"/>
        </w:rPr>
        <w:t>大致分为前期工作阶段、方法论</w:t>
      </w:r>
      <w:r w:rsidR="00951333">
        <w:rPr>
          <w:rFonts w:hint="eastAsia"/>
        </w:rPr>
        <w:t>研究</w:t>
      </w:r>
      <w:r>
        <w:rPr>
          <w:rFonts w:hint="eastAsia"/>
        </w:rPr>
        <w:t>阶段和最终的实验阶段。</w:t>
      </w:r>
    </w:p>
    <w:p w14:paraId="49BCB2BC" w14:textId="2CCC0ADB" w:rsidR="00593754" w:rsidRDefault="00593754" w:rsidP="00CD06A4">
      <w:pPr>
        <w:pStyle w:val="inputa"/>
      </w:pPr>
      <w:r>
        <w:rPr>
          <w:rFonts w:hint="eastAsia"/>
        </w:rPr>
        <w:t>在前期工作中，我们主要</w:t>
      </w:r>
      <w:r w:rsidR="00951333">
        <w:rPr>
          <w:rFonts w:hint="eastAsia"/>
        </w:rPr>
        <w:t>配合首都医科大学附属儿童医院完成了数据收集、清洗、分析的工作，提炼出数据与临床应用下的需求与问题，针对各类问题调研并提出解决方法，其中包括：肾脏超声数据的无关区域干扰器官区域、病变区域识别的问题，病变区域包含在器官区域从而难以区分边界、纹理等信息的问题，以及各病理等级下数据分布不均匀的问题。</w:t>
      </w:r>
    </w:p>
    <w:p w14:paraId="3C4416CC" w14:textId="6469779B" w:rsidR="00951333" w:rsidRDefault="00951333" w:rsidP="00CD06A4">
      <w:pPr>
        <w:pStyle w:val="inputa"/>
      </w:pPr>
      <w:r>
        <w:rPr>
          <w:rFonts w:hint="eastAsia"/>
        </w:rPr>
        <w:t>结合以上问题在方法论研究阶段，对于儿童肾脏超声图像，我们创新性地提出了分割</w:t>
      </w:r>
      <w:r>
        <w:rPr>
          <w:rFonts w:hint="eastAsia"/>
        </w:rPr>
        <w:t>-</w:t>
      </w:r>
      <w:r>
        <w:rPr>
          <w:rFonts w:hint="eastAsia"/>
        </w:rPr>
        <w:t>分类的诊断框架。在分割算法中，采用注意力机制和金字塔池化模块分别强化了神经网络的识别能力与分割精度，注意力机制通过构造注意力权重图赋能网络忽略无关部分而更多地关注感兴趣部分，</w:t>
      </w:r>
      <w:r w:rsidR="006A6232">
        <w:rPr>
          <w:rFonts w:hint="eastAsia"/>
        </w:rPr>
        <w:t>并且创新性地将注意力机制轻量地嵌入到骨干网络的两端，而不是嵌入到每一次卷积层，既保证了骨干网络结构不受破坏而得以使用</w:t>
      </w:r>
      <w:proofErr w:type="gramStart"/>
      <w:r w:rsidR="006A6232">
        <w:rPr>
          <w:rFonts w:hint="eastAsia"/>
        </w:rPr>
        <w:t>预训练</w:t>
      </w:r>
      <w:proofErr w:type="gramEnd"/>
      <w:r w:rsidR="006A6232">
        <w:rPr>
          <w:rFonts w:hint="eastAsia"/>
        </w:rPr>
        <w:t>数据下的迁移学习，又使得网络以几乎可以忽略的计算开销提高分割准确率，</w:t>
      </w:r>
      <w:r>
        <w:rPr>
          <w:rFonts w:hint="eastAsia"/>
        </w:rPr>
        <w:t>金字塔池化模块通过多尺度感受野的解析能力帮助网络学习到不同尺度下局部特征信息和全局特征信息</w:t>
      </w:r>
      <w:r w:rsidR="006A6232">
        <w:rPr>
          <w:rFonts w:hint="eastAsia"/>
        </w:rPr>
        <w:t>，以应对器官区域与病变区域呈包含关系而引发的识别难题。在分类算法在，我们首先将上一阶段的分割结果按既定算法与原图进行不超过像素</w:t>
      </w:r>
      <w:proofErr w:type="gramStart"/>
      <w:r w:rsidR="006A6232">
        <w:rPr>
          <w:rFonts w:hint="eastAsia"/>
        </w:rPr>
        <w:t>最大值地融合</w:t>
      </w:r>
      <w:proofErr w:type="gramEnd"/>
      <w:r w:rsidR="006A6232">
        <w:rPr>
          <w:rFonts w:hint="eastAsia"/>
        </w:rPr>
        <w:t>，以正常、轻症、重症划分数据并总共构造了</w:t>
      </w:r>
      <w:r w:rsidR="006A6232">
        <w:rPr>
          <w:rFonts w:hint="eastAsia"/>
        </w:rPr>
        <w:t>3</w:t>
      </w:r>
      <w:r w:rsidR="006A6232">
        <w:t>289</w:t>
      </w:r>
      <w:r w:rsidR="006A6232">
        <w:rPr>
          <w:rFonts w:hint="eastAsia"/>
        </w:rPr>
        <w:t>张图像数据用于最后三分类模型，我们创新性地通过数字图像处理中的离散小波算法构造了小波池化增益层，替换</w:t>
      </w:r>
      <w:proofErr w:type="gramStart"/>
      <w:r w:rsidR="006A6232">
        <w:rPr>
          <w:rFonts w:hint="eastAsia"/>
        </w:rPr>
        <w:t>掉传统</w:t>
      </w:r>
      <w:proofErr w:type="gramEnd"/>
      <w:r w:rsidR="006A6232">
        <w:rPr>
          <w:rFonts w:hint="eastAsia"/>
        </w:rPr>
        <w:t>骨干网络中的池化层</w:t>
      </w:r>
      <w:r w:rsidR="00776A62">
        <w:rPr>
          <w:rFonts w:hint="eastAsia"/>
        </w:rPr>
        <w:t>结构，并且在网络优化算法中根据模型与数据，针对性地选择了归一化、正则化算法。</w:t>
      </w:r>
    </w:p>
    <w:p w14:paraId="3D1E657A" w14:textId="513C4CED" w:rsidR="00776A62" w:rsidRDefault="00776A62" w:rsidP="00CD06A4">
      <w:pPr>
        <w:pStyle w:val="inputa"/>
      </w:pPr>
      <w:r>
        <w:rPr>
          <w:rFonts w:hint="eastAsia"/>
        </w:rPr>
        <w:t>之后在分割实验阶段，通过消融实验印证了注意力模块与骨干网络的最佳结合方式，通过对比试验印证了我们分割算法的有效性与优越性，并以最终的</w:t>
      </w:r>
      <w:r>
        <w:rPr>
          <w:rFonts w:hint="eastAsia"/>
        </w:rPr>
        <w:t>9</w:t>
      </w:r>
      <w:r>
        <w:t>4.52</w:t>
      </w:r>
      <w:r>
        <w:rPr>
          <w:rFonts w:hint="eastAsia"/>
        </w:rPr>
        <w:t>的平均像素准确率完成了诊断框架中的分割任务，我们还可视化了注意层得出的权重图在原图上的热力效果，分析了注意力机制的作用与意义，间接证实了其有有效性。在分类试验阶段，通过可视化小波池化增益层来阐述我们算法的原理，通过对比可证明相比原池化层，我们的方法能够完美地替代其结构并衍生出三个高频分量的分支以补充更多的特征信息，帮助模型从频域上学习从而获得更加鲁棒的分类能力，并且我们分析了小波池化增益层的思想在不同骨干网络下的作用，相比原结构均能提高分类准确度，从而印证了我们方法的有效性与优越性。</w:t>
      </w:r>
      <w:r w:rsidR="00CD06A4">
        <w:rPr>
          <w:rFonts w:hint="eastAsia"/>
        </w:rPr>
        <w:t>我们还通过分析模型训练过程中指标曲线变化，对比突出了我们方法的鲁棒性，使得网络模型拟合能力、拟合速度、准确度均得到了提升。实验表明最终以</w:t>
      </w:r>
      <w:r w:rsidR="00CD06A4">
        <w:rPr>
          <w:rFonts w:hint="eastAsia"/>
        </w:rPr>
        <w:t>9</w:t>
      </w:r>
      <w:r w:rsidR="00CD06A4">
        <w:t>3.47</w:t>
      </w:r>
      <w:r w:rsidR="00CD06A4">
        <w:rPr>
          <w:rFonts w:hint="eastAsia"/>
        </w:rPr>
        <w:t>的准确率完成了最终的分类任务。</w:t>
      </w:r>
    </w:p>
    <w:p w14:paraId="540185EC" w14:textId="0DED1C1F" w:rsidR="008226C5" w:rsidRDefault="00CD06A4" w:rsidP="00CD06A4">
      <w:pPr>
        <w:pStyle w:val="inputa"/>
      </w:pPr>
      <w:r>
        <w:rPr>
          <w:rFonts w:hint="eastAsia"/>
        </w:rPr>
        <w:lastRenderedPageBreak/>
        <w:t>在儿童</w:t>
      </w:r>
      <w:r>
        <w:rPr>
          <w:rFonts w:hint="eastAsia"/>
        </w:rPr>
        <w:t>U</w:t>
      </w:r>
      <w:r>
        <w:t>PJO</w:t>
      </w:r>
      <w:r>
        <w:rPr>
          <w:rFonts w:hint="eastAsia"/>
        </w:rPr>
        <w:t>诊断应用中，本研究提出了一个表现优异的方法，在该领域贡献了新的框架与思路，在实际应用将解放影像科医师的劳动力，提高诊断效率降低医疗成本，缓解不同地区医疗水平不平衡的问题，间接的为我国的医疗难题贡献了理论知识与科研成果，在未来的工作中，将会把重心放到数据安全问题上，考虑到医疗数据的敏感性、人民群众广为专注的隐私问题、安全问题等，考虑将基于</w:t>
      </w:r>
      <w:r>
        <w:rPr>
          <w:rFonts w:hint="eastAsia"/>
        </w:rPr>
        <w:t>A</w:t>
      </w:r>
      <w:r>
        <w:t>I</w:t>
      </w:r>
      <w:r>
        <w:rPr>
          <w:rFonts w:hint="eastAsia"/>
        </w:rPr>
        <w:t>的</w:t>
      </w:r>
      <w:r w:rsidRPr="00CD06A4">
        <w:rPr>
          <w:rFonts w:hint="eastAsia"/>
        </w:rPr>
        <w:t>模型</w:t>
      </w:r>
      <w:r>
        <w:rPr>
          <w:rFonts w:hint="eastAsia"/>
        </w:rPr>
        <w:t>诊断模型结合</w:t>
      </w:r>
      <w:r w:rsidRPr="00CD06A4">
        <w:rPr>
          <w:rFonts w:hint="eastAsia"/>
        </w:rPr>
        <w:t>区块链</w:t>
      </w:r>
      <w:r>
        <w:rPr>
          <w:rFonts w:hint="eastAsia"/>
        </w:rPr>
        <w:t>等安全相关的技术</w:t>
      </w:r>
      <w:r w:rsidRPr="00CD06A4">
        <w:rPr>
          <w:rFonts w:hint="eastAsia"/>
        </w:rPr>
        <w:t>，建立了一个</w:t>
      </w:r>
      <w:r>
        <w:rPr>
          <w:rFonts w:hint="eastAsia"/>
        </w:rPr>
        <w:t>信息安全、过程保密的医疗图像诊断</w:t>
      </w:r>
      <w:r w:rsidRPr="00CD06A4">
        <w:rPr>
          <w:rFonts w:hint="eastAsia"/>
        </w:rPr>
        <w:t>框架。未来</w:t>
      </w:r>
      <w:r>
        <w:rPr>
          <w:rFonts w:hint="eastAsia"/>
        </w:rPr>
        <w:t>还</w:t>
      </w:r>
      <w:r w:rsidRPr="00CD06A4">
        <w:rPr>
          <w:rFonts w:hint="eastAsia"/>
        </w:rPr>
        <w:t>可以包括更多的机构来扩展这种合作，可以连接便携式和超便携超声扫描仪等</w:t>
      </w:r>
      <w:r w:rsidRPr="00CD06A4">
        <w:rPr>
          <w:rFonts w:hint="eastAsia"/>
        </w:rPr>
        <w:t>IoMT</w:t>
      </w:r>
      <w:r w:rsidRPr="00CD06A4">
        <w:rPr>
          <w:rFonts w:hint="eastAsia"/>
        </w:rPr>
        <w:t>，方便家庭诊断，减轻患者负担，最后，还可以为其他疾病可能的联合学习和广义诊断提供技术支持。</w:t>
      </w:r>
    </w:p>
    <w:p w14:paraId="5C5C93DF" w14:textId="49ADC440" w:rsidR="00CD06A4" w:rsidRDefault="00CD06A4" w:rsidP="00CD06A4">
      <w:pPr>
        <w:pStyle w:val="inputa"/>
      </w:pPr>
    </w:p>
    <w:p w14:paraId="2A4EA88A" w14:textId="585BD660" w:rsidR="00CD06A4" w:rsidRDefault="00CD06A4" w:rsidP="00CD06A4">
      <w:pPr>
        <w:pStyle w:val="inputa"/>
      </w:pPr>
    </w:p>
    <w:p w14:paraId="563C0A73" w14:textId="4EA6E3C1" w:rsidR="00CD06A4" w:rsidRDefault="00CD06A4" w:rsidP="00CD06A4">
      <w:pPr>
        <w:pStyle w:val="inputa"/>
      </w:pPr>
    </w:p>
    <w:p w14:paraId="737C4A96" w14:textId="2C961146" w:rsidR="00CD06A4" w:rsidRDefault="00CD06A4" w:rsidP="00CD06A4">
      <w:pPr>
        <w:pStyle w:val="inputa"/>
      </w:pPr>
    </w:p>
    <w:p w14:paraId="14217210" w14:textId="099997AE" w:rsidR="00CD06A4" w:rsidRDefault="00CD06A4" w:rsidP="00CD06A4">
      <w:pPr>
        <w:pStyle w:val="inputa"/>
      </w:pPr>
    </w:p>
    <w:p w14:paraId="645C9F5D" w14:textId="48202DC0" w:rsidR="00CD06A4" w:rsidRDefault="00CD06A4" w:rsidP="00CD06A4">
      <w:pPr>
        <w:pStyle w:val="inputa"/>
      </w:pPr>
    </w:p>
    <w:p w14:paraId="15880AF3" w14:textId="1C88D03B" w:rsidR="00CD06A4" w:rsidRDefault="00CD06A4" w:rsidP="00CD06A4">
      <w:pPr>
        <w:pStyle w:val="inputa"/>
      </w:pPr>
    </w:p>
    <w:p w14:paraId="47A92061" w14:textId="644EA8F3" w:rsidR="00CD06A4" w:rsidRDefault="00CD06A4" w:rsidP="00CD06A4">
      <w:pPr>
        <w:pStyle w:val="inputa"/>
      </w:pPr>
    </w:p>
    <w:p w14:paraId="38B46FDC" w14:textId="1715990F" w:rsidR="00CD06A4" w:rsidRDefault="00CD06A4" w:rsidP="00CD06A4">
      <w:pPr>
        <w:pStyle w:val="inputa"/>
      </w:pPr>
    </w:p>
    <w:p w14:paraId="329D8FF2" w14:textId="6AAE90EC" w:rsidR="00CD06A4" w:rsidRDefault="00CD06A4" w:rsidP="00CD06A4">
      <w:pPr>
        <w:pStyle w:val="inputa"/>
      </w:pPr>
    </w:p>
    <w:p w14:paraId="45FAA6AC" w14:textId="274CBA0E" w:rsidR="00CD06A4" w:rsidRDefault="00CD06A4" w:rsidP="00CD06A4">
      <w:pPr>
        <w:pStyle w:val="inputa"/>
      </w:pPr>
    </w:p>
    <w:p w14:paraId="458A7318" w14:textId="041F6C0D" w:rsidR="00CD06A4" w:rsidRDefault="00CD06A4" w:rsidP="00CD06A4">
      <w:pPr>
        <w:pStyle w:val="inputa"/>
      </w:pPr>
    </w:p>
    <w:p w14:paraId="4480D550" w14:textId="7A2C9BB8" w:rsidR="00CD06A4" w:rsidRDefault="00CD06A4" w:rsidP="00CD06A4">
      <w:pPr>
        <w:pStyle w:val="inputa"/>
      </w:pPr>
    </w:p>
    <w:p w14:paraId="1C5ECBDF" w14:textId="028EB3DC" w:rsidR="00CD06A4" w:rsidRDefault="00CD06A4" w:rsidP="00CD06A4">
      <w:pPr>
        <w:pStyle w:val="inputa"/>
      </w:pPr>
    </w:p>
    <w:p w14:paraId="3796B938" w14:textId="29236258" w:rsidR="00CD06A4" w:rsidRDefault="00CD06A4" w:rsidP="00CD06A4">
      <w:pPr>
        <w:pStyle w:val="inputa"/>
      </w:pPr>
    </w:p>
    <w:p w14:paraId="4D8088FC" w14:textId="748EFE0D" w:rsidR="00CD06A4" w:rsidRDefault="00CD06A4" w:rsidP="00CD06A4">
      <w:pPr>
        <w:pStyle w:val="inputa"/>
      </w:pPr>
    </w:p>
    <w:p w14:paraId="2CB52598" w14:textId="6CE515CE" w:rsidR="00CD06A4" w:rsidRDefault="00CD06A4" w:rsidP="00CD06A4">
      <w:pPr>
        <w:pStyle w:val="inputa"/>
      </w:pPr>
    </w:p>
    <w:p w14:paraId="2B826631" w14:textId="0EB449A0" w:rsidR="00CD06A4" w:rsidRDefault="00CD06A4" w:rsidP="00CD06A4">
      <w:pPr>
        <w:pStyle w:val="inputa"/>
      </w:pPr>
    </w:p>
    <w:p w14:paraId="35793F0A" w14:textId="217D8A45" w:rsidR="00CD06A4" w:rsidRDefault="00CD06A4" w:rsidP="00CD06A4">
      <w:pPr>
        <w:pStyle w:val="inputa"/>
      </w:pPr>
    </w:p>
    <w:p w14:paraId="682E3BAD" w14:textId="46A8FB46" w:rsidR="00CD06A4" w:rsidRDefault="00CD06A4" w:rsidP="00CD06A4">
      <w:pPr>
        <w:pStyle w:val="inputa"/>
      </w:pPr>
    </w:p>
    <w:p w14:paraId="5BBC89B7" w14:textId="68572C59" w:rsidR="00CD06A4" w:rsidRDefault="00CD06A4" w:rsidP="00CD06A4">
      <w:pPr>
        <w:pStyle w:val="inputa"/>
      </w:pPr>
    </w:p>
    <w:p w14:paraId="734D42DF" w14:textId="40CB45D8" w:rsidR="00CD06A4" w:rsidRDefault="00CD06A4" w:rsidP="00CD06A4">
      <w:pPr>
        <w:pStyle w:val="inputa"/>
      </w:pPr>
    </w:p>
    <w:p w14:paraId="51434530" w14:textId="687B26FD" w:rsidR="00CD06A4" w:rsidRDefault="00CD06A4" w:rsidP="00CD06A4">
      <w:pPr>
        <w:pStyle w:val="inputa"/>
      </w:pPr>
    </w:p>
    <w:p w14:paraId="5793ABE6" w14:textId="77777777" w:rsidR="00CD06A4" w:rsidRPr="00D265EA" w:rsidRDefault="00CD06A4" w:rsidP="00CD06A4">
      <w:pPr>
        <w:pStyle w:val="inputa"/>
      </w:pPr>
    </w:p>
    <w:p w14:paraId="4BE2F505" w14:textId="77777777" w:rsidR="000D08E5" w:rsidRDefault="006D0B04">
      <w:pPr>
        <w:pStyle w:val="1"/>
        <w:rPr>
          <w:sz w:val="32"/>
        </w:rPr>
      </w:pPr>
      <w:bookmarkStart w:id="40" w:name="_Toc128333040"/>
      <w:r>
        <w:rPr>
          <w:rFonts w:hint="eastAsia"/>
          <w:sz w:val="32"/>
        </w:rPr>
        <w:lastRenderedPageBreak/>
        <w:t>参考文献</w:t>
      </w:r>
      <w:bookmarkEnd w:id="40"/>
    </w:p>
    <w:p w14:paraId="6094EA38" w14:textId="77777777" w:rsidR="008226C5" w:rsidRDefault="008226C5" w:rsidP="008F5535">
      <w:bookmarkStart w:id="41" w:name="BIB__bib"/>
      <w:r w:rsidRPr="008226C5">
        <w:t>[</w:t>
      </w:r>
      <w:bookmarkStart w:id="42" w:name="BIB_akkus2019survey"/>
      <w:r w:rsidRPr="008226C5">
        <w:t>1</w:t>
      </w:r>
      <w:bookmarkStart w:id="43" w:name="B4B_akkus2019survey"/>
      <w:bookmarkEnd w:id="42"/>
      <w:bookmarkEnd w:id="43"/>
      <w:r w:rsidRPr="008226C5">
        <w:t>]</w:t>
      </w:r>
      <w:r w:rsidRPr="008226C5">
        <w:tab/>
        <w:t>AKKUS Z, CAI J, BOONROD A, et al. A survey of deep-learning applications in ultrasound: Artificial intelligence–powered ultrasound for improving clinical workflow[J]. Journal of the American College of Radiology, 2019, 16 (9): 1318-1328.</w:t>
      </w:r>
    </w:p>
    <w:p w14:paraId="3704F734" w14:textId="77777777" w:rsidR="008226C5" w:rsidRDefault="008226C5" w:rsidP="008F5535">
      <w:r w:rsidRPr="008226C5">
        <w:t>[</w:t>
      </w:r>
      <w:bookmarkStart w:id="44" w:name="BIB_smail2020using"/>
      <w:r w:rsidRPr="008226C5">
        <w:t>2</w:t>
      </w:r>
      <w:bookmarkStart w:id="45" w:name="B4B_smail2020using"/>
      <w:bookmarkEnd w:id="44"/>
      <w:bookmarkEnd w:id="45"/>
      <w:r w:rsidRPr="008226C5">
        <w:t>]</w:t>
      </w:r>
      <w:r w:rsidRPr="008226C5">
        <w:tab/>
        <w:t>SMAIL L C, DHINDSA K, BRAGA L H, et al. Using deep learning algorithms to grade hydronephrosis severity: toward a clinical adjunct[J]. Frontiers in pediatrics, 2020, 8: 1.</w:t>
      </w:r>
    </w:p>
    <w:p w14:paraId="4E2CACBF" w14:textId="77777777" w:rsidR="008226C5" w:rsidRDefault="008226C5" w:rsidP="008F5535">
      <w:r w:rsidRPr="008226C5">
        <w:t>[</w:t>
      </w:r>
      <w:bookmarkStart w:id="46" w:name="BIB_turco2020contrast"/>
      <w:r w:rsidRPr="008226C5">
        <w:t>3</w:t>
      </w:r>
      <w:bookmarkStart w:id="47" w:name="B4B_turco2020contrast"/>
      <w:bookmarkEnd w:id="46"/>
      <w:bookmarkEnd w:id="47"/>
      <w:r w:rsidRPr="008226C5">
        <w:t>]</w:t>
      </w:r>
      <w:r w:rsidRPr="008226C5">
        <w:tab/>
        <w:t>TURCO S, FRINKING P, WILDEBOER R, et al. Contrast-enhanced ultrasound quantification: from kinetic modeling to machine learning[J]. Ultrasound in medicine &amp; biology, 2020, 46 (3): 518-543.</w:t>
      </w:r>
    </w:p>
    <w:p w14:paraId="6B7622F0" w14:textId="77777777" w:rsidR="008226C5" w:rsidRDefault="008226C5" w:rsidP="008F5535">
      <w:r w:rsidRPr="008226C5">
        <w:t>[</w:t>
      </w:r>
      <w:bookmarkStart w:id="48" w:name="BIB_shokoohi2019enhanced"/>
      <w:r w:rsidRPr="008226C5">
        <w:t>4</w:t>
      </w:r>
      <w:bookmarkStart w:id="49" w:name="B4B_shokoohi2019enhanced"/>
      <w:bookmarkEnd w:id="48"/>
      <w:bookmarkEnd w:id="49"/>
      <w:r w:rsidRPr="008226C5">
        <w:t>]</w:t>
      </w:r>
      <w:r w:rsidRPr="008226C5">
        <w:tab/>
        <w:t>SHOKOOHI H, LESAUX M A, ROOHANI Y H, et al. Enhanced point-of-care ultrasound applications by integrating automated feature-learning systems using deep learning[J]. Journal of Ultrasound in Medicine, 2019, 38 (7): 1887-1897.</w:t>
      </w:r>
    </w:p>
    <w:p w14:paraId="15C76471" w14:textId="77777777" w:rsidR="008226C5" w:rsidRDefault="008226C5" w:rsidP="008F5535">
      <w:r w:rsidRPr="008226C5">
        <w:t>[</w:t>
      </w:r>
      <w:bookmarkStart w:id="50" w:name="BIB_dhindsa2018grading"/>
      <w:r w:rsidRPr="008226C5">
        <w:t>5</w:t>
      </w:r>
      <w:bookmarkStart w:id="51" w:name="B4B_dhindsa2018grading"/>
      <w:bookmarkEnd w:id="50"/>
      <w:bookmarkEnd w:id="51"/>
      <w:r w:rsidRPr="008226C5">
        <w:t>]</w:t>
      </w:r>
      <w:r w:rsidRPr="008226C5">
        <w:tab/>
        <w:t>DHINDSA K, SMAIL L C, MCGRATH M, et al. Grading prenatal hydronephrosis from ultrasound imaging using deep convolutional neural networks[C]//2018 15th Conference on Computer and Robot Vision (CRV). [</w:t>
      </w:r>
      <w:proofErr w:type="spellStart"/>
      <w:r w:rsidRPr="008226C5">
        <w:t>S.l.</w:t>
      </w:r>
      <w:proofErr w:type="spellEnd"/>
      <w:r w:rsidRPr="008226C5">
        <w:t>]: IEEE, 2018: 80-87.</w:t>
      </w:r>
    </w:p>
    <w:p w14:paraId="6D53AD76" w14:textId="77777777" w:rsidR="008226C5" w:rsidRDefault="008226C5" w:rsidP="008F5535">
      <w:r w:rsidRPr="008226C5">
        <w:t>[</w:t>
      </w:r>
      <w:bookmarkStart w:id="52" w:name="BIB_blum2018early"/>
      <w:r w:rsidRPr="008226C5">
        <w:t>6</w:t>
      </w:r>
      <w:bookmarkStart w:id="53" w:name="B4B_blum2018early"/>
      <w:bookmarkEnd w:id="52"/>
      <w:bookmarkEnd w:id="53"/>
      <w:r w:rsidRPr="008226C5">
        <w:t>]</w:t>
      </w:r>
      <w:r w:rsidRPr="008226C5">
        <w:tab/>
        <w:t>BLUM E S, PORRAS A R, BIGGS E, et al. Early detection of ureteropelvic junction obstruction using signal analysis and machine learning: a dynamic solution to a dynamic problem[J]. The Journal of Urology, 2018, 199 (3): 847-852.</w:t>
      </w:r>
    </w:p>
    <w:p w14:paraId="4E8F32ED" w14:textId="77777777" w:rsidR="008226C5" w:rsidRDefault="008226C5" w:rsidP="008F5535">
      <w:r w:rsidRPr="008226C5">
        <w:t>[</w:t>
      </w:r>
      <w:bookmarkStart w:id="54" w:name="BIB_he2019practical"/>
      <w:r w:rsidRPr="008226C5">
        <w:t>7</w:t>
      </w:r>
      <w:bookmarkStart w:id="55" w:name="B4B_he2019practical"/>
      <w:bookmarkEnd w:id="54"/>
      <w:bookmarkEnd w:id="55"/>
      <w:r w:rsidRPr="008226C5">
        <w:t>]</w:t>
      </w:r>
      <w:r w:rsidRPr="008226C5">
        <w:tab/>
        <w:t>HE J, BAXTER S L, XU J, et al. The practical implementation of artificial intelligence technologies in medicine[J]. Nature medicine, 2019, 25 (1): 30-36.</w:t>
      </w:r>
    </w:p>
    <w:p w14:paraId="43CCF86B" w14:textId="77777777" w:rsidR="008226C5" w:rsidRDefault="008226C5" w:rsidP="008F5535">
      <w:r w:rsidRPr="008226C5">
        <w:t>[</w:t>
      </w:r>
      <w:bookmarkStart w:id="56" w:name="BIB_gulshan2016development"/>
      <w:r w:rsidRPr="008226C5">
        <w:t>8</w:t>
      </w:r>
      <w:bookmarkStart w:id="57" w:name="B4B_gulshan2016development"/>
      <w:bookmarkEnd w:id="56"/>
      <w:bookmarkEnd w:id="57"/>
      <w:r w:rsidRPr="008226C5">
        <w:t>]</w:t>
      </w:r>
      <w:r w:rsidRPr="008226C5">
        <w:tab/>
        <w:t>GULSHAN V, PENG L, CORAM M, et al. Development and validation of a deep learning algorithm for detection of diabetic retinopathy in retinal fundus photographs[J]. Jama, 2016, 316 (22): 2402-2410.</w:t>
      </w:r>
    </w:p>
    <w:p w14:paraId="5688D08E" w14:textId="77777777" w:rsidR="008226C5" w:rsidRDefault="008226C5" w:rsidP="008F5535">
      <w:r w:rsidRPr="008226C5">
        <w:t>[</w:t>
      </w:r>
      <w:bookmarkStart w:id="58" w:name="BIB_jussupow2021augmenting"/>
      <w:r w:rsidRPr="008226C5">
        <w:t>9</w:t>
      </w:r>
      <w:bookmarkStart w:id="59" w:name="B4B_jussupow2021augmenting"/>
      <w:bookmarkEnd w:id="58"/>
      <w:bookmarkEnd w:id="59"/>
      <w:r w:rsidRPr="008226C5">
        <w:t>]</w:t>
      </w:r>
      <w:r w:rsidRPr="008226C5">
        <w:tab/>
      </w:r>
      <w:r w:rsidRPr="008226C5">
        <w:rPr>
          <w:rFonts w:hint="eastAsia"/>
        </w:rPr>
        <w:t>JUSSUPOW E, SPOHRER K, HEINZL A, et al. Augmenting medical diagnosis decisions? an investigation into physicians</w:t>
      </w:r>
      <w:proofErr w:type="gramStart"/>
      <w:r w:rsidRPr="008226C5">
        <w:rPr>
          <w:rFonts w:hint="eastAsia"/>
        </w:rPr>
        <w:t>鈥</w:t>
      </w:r>
      <w:r w:rsidRPr="008226C5">
        <w:rPr>
          <w:rFonts w:hint="eastAsia"/>
        </w:rPr>
        <w:t>?decision</w:t>
      </w:r>
      <w:proofErr w:type="gramEnd"/>
      <w:r w:rsidRPr="008226C5">
        <w:rPr>
          <w:rFonts w:hint="eastAsia"/>
        </w:rPr>
        <w:t>-making process with artificial intelligence[J]. Information Systems Research, 2021, 32 (3): 713-735.</w:t>
      </w:r>
    </w:p>
    <w:p w14:paraId="46272277" w14:textId="77777777" w:rsidR="008226C5" w:rsidRDefault="008226C5" w:rsidP="008F5535">
      <w:r w:rsidRPr="008226C5">
        <w:t>[</w:t>
      </w:r>
      <w:bookmarkStart w:id="60" w:name="BIB_kumar2022artificial"/>
      <w:r w:rsidRPr="008226C5">
        <w:t>10</w:t>
      </w:r>
      <w:bookmarkStart w:id="61" w:name="B4B_kumar2022artificial"/>
      <w:bookmarkEnd w:id="60"/>
      <w:bookmarkEnd w:id="61"/>
      <w:r w:rsidRPr="008226C5">
        <w:t>]</w:t>
      </w:r>
      <w:r w:rsidRPr="008226C5">
        <w:tab/>
        <w:t>KUMAR Y, KOUL A, SINGLA R, et al. Artificial intelligence in disease diagnosis: a systematic literature review, synthesizing framework and future research agenda[J]. Journal of Ambient Intelligence and Humanized Computing, 2022: 1-28.</w:t>
      </w:r>
    </w:p>
    <w:p w14:paraId="42F5F3D6" w14:textId="77777777" w:rsidR="008226C5" w:rsidRDefault="008226C5" w:rsidP="008F5535">
      <w:r w:rsidRPr="008226C5">
        <w:t>[</w:t>
      </w:r>
      <w:bookmarkStart w:id="62" w:name="BIB_lee2021application"/>
      <w:r w:rsidRPr="008226C5">
        <w:t>11</w:t>
      </w:r>
      <w:bookmarkStart w:id="63" w:name="B4B_lee2021application"/>
      <w:bookmarkEnd w:id="62"/>
      <w:bookmarkEnd w:id="63"/>
      <w:r w:rsidRPr="008226C5">
        <w:t>]</w:t>
      </w:r>
      <w:r w:rsidRPr="008226C5">
        <w:tab/>
        <w:t>LEE D, YOON S N. Application of artificial intelligence-based technologies in the healthcare industry: Opportunities and challenges[J]. International Journal of Environmental Research and Public Health, 2021, 18 (1): 271.</w:t>
      </w:r>
    </w:p>
    <w:p w14:paraId="3E9C87D8" w14:textId="77777777" w:rsidR="008226C5" w:rsidRDefault="008226C5" w:rsidP="008F5535">
      <w:r w:rsidRPr="008226C5">
        <w:t>[</w:t>
      </w:r>
      <w:bookmarkStart w:id="64" w:name="BIB_rotemberg2021patient"/>
      <w:r w:rsidRPr="008226C5">
        <w:t>12</w:t>
      </w:r>
      <w:bookmarkStart w:id="65" w:name="B4B_rotemberg2021patient"/>
      <w:bookmarkEnd w:id="64"/>
      <w:bookmarkEnd w:id="65"/>
      <w:r w:rsidRPr="008226C5">
        <w:t>]</w:t>
      </w:r>
      <w:r w:rsidRPr="008226C5">
        <w:tab/>
        <w:t>ROTEMBERG V, KURTANSKY N, BETZ-STABLEIN B, et al. A patient-centric dataset of images and metadata for identifying melanomas using clinical context[J]. Scientific data, 2021, 8 (1): 34.</w:t>
      </w:r>
    </w:p>
    <w:p w14:paraId="4F58124B" w14:textId="77777777" w:rsidR="008226C5" w:rsidRDefault="008226C5" w:rsidP="008F5535">
      <w:r w:rsidRPr="008226C5">
        <w:t>[</w:t>
      </w:r>
      <w:bookmarkStart w:id="66" w:name="BIB_zhu2021generic"/>
      <w:r w:rsidRPr="008226C5">
        <w:t>13</w:t>
      </w:r>
      <w:bookmarkStart w:id="67" w:name="B4B_zhu2021generic"/>
      <w:bookmarkEnd w:id="66"/>
      <w:bookmarkEnd w:id="67"/>
      <w:r w:rsidRPr="008226C5">
        <w:t>]</w:t>
      </w:r>
      <w:r w:rsidRPr="008226C5">
        <w:tab/>
        <w:t>ZHU Y C, ALZOUBI A, JASSIM S, et al. A generic deep learning framework to classify thyroid and breast lesions in ultrasound images[J]. Ultrasonics, 2021, 110: 106300.</w:t>
      </w:r>
    </w:p>
    <w:p w14:paraId="714977A4" w14:textId="77777777" w:rsidR="008226C5" w:rsidRDefault="008226C5" w:rsidP="008F5535">
      <w:r w:rsidRPr="008226C5">
        <w:t>[</w:t>
      </w:r>
      <w:bookmarkStart w:id="68" w:name="BIB_lassau2021three"/>
      <w:r w:rsidRPr="008226C5">
        <w:t>14</w:t>
      </w:r>
      <w:bookmarkStart w:id="69" w:name="B4B_lassau2021three"/>
      <w:bookmarkEnd w:id="68"/>
      <w:bookmarkEnd w:id="69"/>
      <w:r w:rsidRPr="008226C5">
        <w:t>]</w:t>
      </w:r>
      <w:r w:rsidRPr="008226C5">
        <w:tab/>
        <w:t xml:space="preserve">LASSAU N, BOUSAID I, CHOUZENOUX E, et al. Three artificial intelligence data challenges based on </w:t>
      </w:r>
      <w:proofErr w:type="spellStart"/>
      <w:r w:rsidRPr="008226C5">
        <w:t>ct</w:t>
      </w:r>
      <w:proofErr w:type="spellEnd"/>
      <w:r w:rsidRPr="008226C5">
        <w:t xml:space="preserve"> and ultrasound[J]. Diagnostic and Interventional Imaging, 2021, 102 (11): 669-674.</w:t>
      </w:r>
    </w:p>
    <w:p w14:paraId="6B76E0D2" w14:textId="77777777" w:rsidR="008226C5" w:rsidRDefault="008226C5" w:rsidP="008F5535">
      <w:r w:rsidRPr="008226C5">
        <w:t>[</w:t>
      </w:r>
      <w:bookmarkStart w:id="70" w:name="BIB_biswas2018symtosis"/>
      <w:r w:rsidRPr="008226C5">
        <w:t>15</w:t>
      </w:r>
      <w:bookmarkStart w:id="71" w:name="B4B_biswas2018symtosis"/>
      <w:bookmarkEnd w:id="70"/>
      <w:bookmarkEnd w:id="71"/>
      <w:r w:rsidRPr="008226C5">
        <w:t>]</w:t>
      </w:r>
      <w:r w:rsidRPr="008226C5">
        <w:tab/>
        <w:t xml:space="preserve">BISWAS M, KUPPILI V, EDLA D R, et al. </w:t>
      </w:r>
      <w:proofErr w:type="spellStart"/>
      <w:r w:rsidRPr="008226C5">
        <w:t>Symtosis</w:t>
      </w:r>
      <w:proofErr w:type="spellEnd"/>
      <w:r w:rsidRPr="008226C5">
        <w:t>: A liver ultrasound tissue characterization and risk stratification in optimized deep learning paradigm[J]. Computer methods and programs in biomedicine, 2018, 155: 165-177.</w:t>
      </w:r>
    </w:p>
    <w:p w14:paraId="4B95ED54" w14:textId="77777777" w:rsidR="008226C5" w:rsidRDefault="008226C5" w:rsidP="008F5535">
      <w:r w:rsidRPr="008226C5">
        <w:t>[</w:t>
      </w:r>
      <w:bookmarkStart w:id="72" w:name="BIB_shah2020artificial"/>
      <w:r w:rsidRPr="008226C5">
        <w:t>16</w:t>
      </w:r>
      <w:bookmarkStart w:id="73" w:name="B4B_shah2020artificial"/>
      <w:bookmarkEnd w:id="72"/>
      <w:bookmarkEnd w:id="73"/>
      <w:r w:rsidRPr="008226C5">
        <w:t>]</w:t>
      </w:r>
      <w:r w:rsidRPr="008226C5">
        <w:tab/>
        <w:t xml:space="preserve">SHAH M, NAIK N, SOMANI B K, et al. Artificial intelligence (ai) in urology-current use and future directions: An </w:t>
      </w:r>
      <w:proofErr w:type="spellStart"/>
      <w:r w:rsidRPr="008226C5">
        <w:t>itrue</w:t>
      </w:r>
      <w:proofErr w:type="spellEnd"/>
      <w:r w:rsidRPr="008226C5">
        <w:t xml:space="preserve"> study[J]. Turkish Journal of Urology, 2020, 46 (Suppl 1): S27.</w:t>
      </w:r>
    </w:p>
    <w:p w14:paraId="04C76DE8" w14:textId="77777777" w:rsidR="008226C5" w:rsidRDefault="008226C5" w:rsidP="008F5535">
      <w:r w:rsidRPr="008226C5">
        <w:t>[</w:t>
      </w:r>
      <w:bookmarkStart w:id="74" w:name="BIB_gallego2018glomerulus"/>
      <w:r w:rsidRPr="008226C5">
        <w:t>17</w:t>
      </w:r>
      <w:bookmarkStart w:id="75" w:name="B4B_gallego2018glomerulus"/>
      <w:bookmarkEnd w:id="74"/>
      <w:bookmarkEnd w:id="75"/>
      <w:r w:rsidRPr="008226C5">
        <w:t>]</w:t>
      </w:r>
      <w:r w:rsidRPr="008226C5">
        <w:tab/>
        <w:t>GALLEGO J, PEDRAZA A, LOPEZ S, et al. Glomerulus classification and detection based on convolutional neural networks[J]. Journal of Imaging, 2018, 4 (1): 20.</w:t>
      </w:r>
    </w:p>
    <w:p w14:paraId="7AB13D3A" w14:textId="77777777" w:rsidR="008226C5" w:rsidRDefault="008226C5" w:rsidP="008F5535">
      <w:r w:rsidRPr="008226C5">
        <w:t>[</w:t>
      </w:r>
      <w:bookmarkStart w:id="76" w:name="BIB_lorenzo2019predictive"/>
      <w:r w:rsidRPr="008226C5">
        <w:t>18</w:t>
      </w:r>
      <w:bookmarkStart w:id="77" w:name="B4B_lorenzo2019predictive"/>
      <w:bookmarkEnd w:id="76"/>
      <w:bookmarkEnd w:id="77"/>
      <w:r w:rsidRPr="008226C5">
        <w:t>]</w:t>
      </w:r>
      <w:r w:rsidRPr="008226C5">
        <w:tab/>
        <w:t>LORENZO A J, RICKARD M, BRAGA L H, et al. Predictive analytics and modeling employing machine learning technology: the next step in data sharing, analysis, and individualized counseling explored with a large, prospective prenatal hydronephrosis database[J]. Urology, 2019, 123: 204-209.</w:t>
      </w:r>
    </w:p>
    <w:p w14:paraId="3731406C" w14:textId="77777777" w:rsidR="008226C5" w:rsidRDefault="008226C5" w:rsidP="008F5535">
      <w:r w:rsidRPr="008226C5">
        <w:t>[</w:t>
      </w:r>
      <w:bookmarkStart w:id="78" w:name="BIB_hameed2021artificial"/>
      <w:r w:rsidRPr="008226C5">
        <w:t>19</w:t>
      </w:r>
      <w:bookmarkStart w:id="79" w:name="B4B_hameed2021artificial"/>
      <w:bookmarkEnd w:id="78"/>
      <w:bookmarkEnd w:id="79"/>
      <w:r w:rsidRPr="008226C5">
        <w:t>]</w:t>
      </w:r>
      <w:r w:rsidRPr="008226C5">
        <w:tab/>
        <w:t>HAMEED B Z, S. DHAVILESWARAPU A V, RAZA S Z, et al. Artificial intelligence and its impact on urological diseases and management: A comprehensive review of the literature[J]. Journal of Clinical Medicine, 2021, 10 (9): 1864.</w:t>
      </w:r>
    </w:p>
    <w:p w14:paraId="1D58C1C4" w14:textId="77777777" w:rsidR="008226C5" w:rsidRDefault="008226C5" w:rsidP="008F5535">
      <w:r w:rsidRPr="008226C5">
        <w:t>[</w:t>
      </w:r>
      <w:bookmarkStart w:id="80" w:name="BIB_khondker2022machine"/>
      <w:r w:rsidRPr="008226C5">
        <w:t>20</w:t>
      </w:r>
      <w:bookmarkStart w:id="81" w:name="B4B_khondker2022machine"/>
      <w:bookmarkEnd w:id="80"/>
      <w:bookmarkEnd w:id="81"/>
      <w:r w:rsidRPr="008226C5">
        <w:t>]</w:t>
      </w:r>
      <w:r w:rsidRPr="008226C5">
        <w:tab/>
        <w:t xml:space="preserve">KHONDKER A, KWONG J C, RICKARD M, et al. A machine learning-based approach for quantitative grading of vesicoureteral reflux from voiding cystourethrograms: Methods and proof </w:t>
      </w:r>
      <w:r w:rsidRPr="008226C5">
        <w:lastRenderedPageBreak/>
        <w:t>of concept[J]. Journal of Pediatric Urology, 2022, 18 (1): 78-e1.</w:t>
      </w:r>
    </w:p>
    <w:p w14:paraId="47A58747" w14:textId="77777777" w:rsidR="008226C5" w:rsidRDefault="008226C5" w:rsidP="008F5535">
      <w:r w:rsidRPr="008226C5">
        <w:t>[</w:t>
      </w:r>
      <w:bookmarkStart w:id="82" w:name="BIB_drysdale2021personalized"/>
      <w:r w:rsidRPr="008226C5">
        <w:t>21</w:t>
      </w:r>
      <w:bookmarkStart w:id="83" w:name="B4B_drysdale2021personalized"/>
      <w:bookmarkEnd w:id="82"/>
      <w:bookmarkEnd w:id="83"/>
      <w:r w:rsidRPr="008226C5">
        <w:t>]</w:t>
      </w:r>
      <w:r w:rsidRPr="008226C5">
        <w:tab/>
        <w:t>DRYSDALE E, KHONDKER A, KIM J K, et al. Personalized application of machine learning algorithms to identify pediatric patients at risk for recurrent ureteropelvic junction obstruction after dismembered pyeloplasty[J]. World Journal of Urology, 2021: 1-7.</w:t>
      </w:r>
    </w:p>
    <w:p w14:paraId="59D565E2" w14:textId="77777777" w:rsidR="008226C5" w:rsidRDefault="008226C5" w:rsidP="008F5535">
      <w:r w:rsidRPr="008226C5">
        <w:t>[</w:t>
      </w:r>
      <w:bookmarkStart w:id="84" w:name="BIB_tabrizi2021pediatric"/>
      <w:r w:rsidRPr="008226C5">
        <w:t>22</w:t>
      </w:r>
      <w:bookmarkStart w:id="85" w:name="B4B_tabrizi2021pediatric"/>
      <w:bookmarkEnd w:id="84"/>
      <w:bookmarkEnd w:id="85"/>
      <w:r w:rsidRPr="008226C5">
        <w:t>]</w:t>
      </w:r>
      <w:r w:rsidRPr="008226C5">
        <w:tab/>
        <w:t>TABRIZI P R, ZEMBER J, SPRAGUE B M, et al. Pediatric hydronephrosis severity assessment using convolutional neural networks with standardized ultrasound images[C]//2021 IEEE 18th International Symposium on Biomedical Imaging (ISBI). [</w:t>
      </w:r>
      <w:proofErr w:type="spellStart"/>
      <w:r w:rsidRPr="008226C5">
        <w:t>S.l.</w:t>
      </w:r>
      <w:proofErr w:type="spellEnd"/>
      <w:r w:rsidRPr="008226C5">
        <w:t>]: IEEE, 2021: 1803-1806.</w:t>
      </w:r>
    </w:p>
    <w:p w14:paraId="129A13A0" w14:textId="77777777" w:rsidR="008226C5" w:rsidRDefault="008226C5" w:rsidP="008F5535">
      <w:r w:rsidRPr="008226C5">
        <w:t>[</w:t>
      </w:r>
      <w:bookmarkStart w:id="86" w:name="BIB_lin2021evaluation"/>
      <w:r w:rsidRPr="008226C5">
        <w:t>23</w:t>
      </w:r>
      <w:bookmarkStart w:id="87" w:name="B4B_lin2021evaluation"/>
      <w:bookmarkEnd w:id="86"/>
      <w:bookmarkEnd w:id="87"/>
      <w:r w:rsidRPr="008226C5">
        <w:t>]</w:t>
      </w:r>
      <w:r w:rsidRPr="008226C5">
        <w:tab/>
        <w:t>LIN Y, KHONG P L, ZOU Z, et al. Evaluation of pediatric hydronephrosis using deep learning quantification of fluid-to-kidney-area ratio by ultrasonography[J]. Abdominal Radiology, 2021, 46 (11): 5229-5239.</w:t>
      </w:r>
    </w:p>
    <w:p w14:paraId="5EECAA56" w14:textId="77777777" w:rsidR="008226C5" w:rsidRDefault="008226C5" w:rsidP="008F5535">
      <w:r w:rsidRPr="008226C5">
        <w:t>[</w:t>
      </w:r>
      <w:bookmarkStart w:id="88" w:name="BIB_liu2019recent"/>
      <w:r w:rsidRPr="008226C5">
        <w:t>24</w:t>
      </w:r>
      <w:bookmarkStart w:id="89" w:name="B4B_liu2019recent"/>
      <w:bookmarkEnd w:id="88"/>
      <w:bookmarkEnd w:id="89"/>
      <w:r w:rsidRPr="008226C5">
        <w:t>]</w:t>
      </w:r>
      <w:r w:rsidRPr="008226C5">
        <w:tab/>
        <w:t>LIU X, DENG Z, YANG Y. Recent progress in semantic image segmentation[J]. Artificial Intelligence Review, 2019, 52: 1089-1106.</w:t>
      </w:r>
    </w:p>
    <w:p w14:paraId="5861BD7D" w14:textId="77777777" w:rsidR="008226C5" w:rsidRDefault="008226C5" w:rsidP="008F5535">
      <w:r w:rsidRPr="008226C5">
        <w:t>[</w:t>
      </w:r>
      <w:bookmarkStart w:id="90" w:name="BIB_sharma2010automated"/>
      <w:r w:rsidRPr="008226C5">
        <w:t>25</w:t>
      </w:r>
      <w:bookmarkStart w:id="91" w:name="B4B_sharma2010automated"/>
      <w:bookmarkEnd w:id="90"/>
      <w:bookmarkEnd w:id="91"/>
      <w:r w:rsidRPr="008226C5">
        <w:t>]</w:t>
      </w:r>
      <w:r w:rsidRPr="008226C5">
        <w:tab/>
        <w:t>SHARMA N, AGGARWAL L M, et al. Automated medical image segmentation techniques[J]. Journal of medical physics, 2010, 35 (1): 3.</w:t>
      </w:r>
    </w:p>
    <w:p w14:paraId="25FBB99F" w14:textId="77777777" w:rsidR="008226C5" w:rsidRDefault="008226C5" w:rsidP="008F5535">
      <w:r w:rsidRPr="008226C5">
        <w:t>[</w:t>
      </w:r>
      <w:bookmarkStart w:id="92" w:name="BIB_castleman1996digital"/>
      <w:r w:rsidRPr="008226C5">
        <w:t>26</w:t>
      </w:r>
      <w:bookmarkStart w:id="93" w:name="B4B_castleman1996digital"/>
      <w:bookmarkEnd w:id="92"/>
      <w:bookmarkEnd w:id="93"/>
      <w:r w:rsidRPr="008226C5">
        <w:t>]</w:t>
      </w:r>
      <w:r w:rsidRPr="008226C5">
        <w:tab/>
        <w:t>CASTLEMAN K R. Digital image processing[M]. [</w:t>
      </w:r>
      <w:proofErr w:type="spellStart"/>
      <w:r w:rsidRPr="008226C5">
        <w:t>S.l.</w:t>
      </w:r>
      <w:proofErr w:type="spellEnd"/>
      <w:r w:rsidRPr="008226C5">
        <w:t>]: Prentice Hall Press, 1996.</w:t>
      </w:r>
    </w:p>
    <w:p w14:paraId="0435828B" w14:textId="77777777" w:rsidR="008226C5" w:rsidRDefault="008226C5" w:rsidP="008F5535">
      <w:r w:rsidRPr="008226C5">
        <w:t>[</w:t>
      </w:r>
      <w:bookmarkStart w:id="94" w:name="BIB_pratt2007digital"/>
      <w:r w:rsidRPr="008226C5">
        <w:t>27</w:t>
      </w:r>
      <w:bookmarkStart w:id="95" w:name="B4B_pratt2007digital"/>
      <w:bookmarkEnd w:id="94"/>
      <w:bookmarkEnd w:id="95"/>
      <w:r w:rsidRPr="008226C5">
        <w:t>]</w:t>
      </w:r>
      <w:r w:rsidRPr="008226C5">
        <w:tab/>
        <w:t xml:space="preserve">PRATT W K. Digital image processing: </w:t>
      </w:r>
      <w:proofErr w:type="spellStart"/>
      <w:r w:rsidRPr="008226C5">
        <w:t>Piks</w:t>
      </w:r>
      <w:proofErr w:type="spellEnd"/>
      <w:r w:rsidRPr="008226C5">
        <w:t xml:space="preserve"> scientific inside: volume 4[M]. [</w:t>
      </w:r>
      <w:proofErr w:type="spellStart"/>
      <w:r w:rsidRPr="008226C5">
        <w:t>S.l.</w:t>
      </w:r>
      <w:proofErr w:type="spellEnd"/>
      <w:r w:rsidRPr="008226C5">
        <w:t>]: Wiley Online Library, 2007.</w:t>
      </w:r>
    </w:p>
    <w:p w14:paraId="0937C799" w14:textId="77777777" w:rsidR="008226C5" w:rsidRDefault="008226C5" w:rsidP="008F5535">
      <w:r w:rsidRPr="008226C5">
        <w:t>[</w:t>
      </w:r>
      <w:bookmarkStart w:id="96" w:name="BIB_shotton2006textonboost"/>
      <w:r w:rsidRPr="008226C5">
        <w:t>28</w:t>
      </w:r>
      <w:bookmarkStart w:id="97" w:name="B4B_shotton2006textonboost"/>
      <w:bookmarkEnd w:id="96"/>
      <w:bookmarkEnd w:id="97"/>
      <w:r w:rsidRPr="008226C5">
        <w:t>]</w:t>
      </w:r>
      <w:r w:rsidRPr="008226C5">
        <w:tab/>
        <w:t xml:space="preserve">SHOTTON J, WINN J, ROTHER C, et al. </w:t>
      </w:r>
      <w:proofErr w:type="spellStart"/>
      <w:r w:rsidRPr="008226C5">
        <w:t>Textonboost</w:t>
      </w:r>
      <w:proofErr w:type="spellEnd"/>
      <w:r w:rsidRPr="008226C5">
        <w:t xml:space="preserve">: Joint appearance, shape and context modeling for </w:t>
      </w:r>
      <w:proofErr w:type="spellStart"/>
      <w:r w:rsidRPr="008226C5">
        <w:t>mulit</w:t>
      </w:r>
      <w:proofErr w:type="spellEnd"/>
      <w:r w:rsidRPr="008226C5">
        <w:t>-class object recognition and segmentation[C]//European conference on computer vision (ECCV). [</w:t>
      </w:r>
      <w:proofErr w:type="spellStart"/>
      <w:r w:rsidRPr="008226C5">
        <w:t>S.l.</w:t>
      </w:r>
      <w:proofErr w:type="spellEnd"/>
      <w:r w:rsidRPr="008226C5">
        <w:t xml:space="preserve">: </w:t>
      </w:r>
      <w:proofErr w:type="spellStart"/>
      <w:r w:rsidRPr="008226C5">
        <w:t>s.n</w:t>
      </w:r>
      <w:proofErr w:type="spellEnd"/>
      <w:r w:rsidRPr="008226C5">
        <w:t>.], 2006.</w:t>
      </w:r>
    </w:p>
    <w:p w14:paraId="0BF48D53" w14:textId="77777777" w:rsidR="008226C5" w:rsidRDefault="008226C5" w:rsidP="008F5535">
      <w:r w:rsidRPr="008226C5">
        <w:t>[</w:t>
      </w:r>
      <w:bookmarkStart w:id="98" w:name="BIB_yanowitz1989new"/>
      <w:r w:rsidRPr="008226C5">
        <w:t>29</w:t>
      </w:r>
      <w:bookmarkStart w:id="99" w:name="B4B_yanowitz1989new"/>
      <w:bookmarkEnd w:id="98"/>
      <w:bookmarkEnd w:id="99"/>
      <w:r w:rsidRPr="008226C5">
        <w:t>]</w:t>
      </w:r>
      <w:r w:rsidRPr="008226C5">
        <w:tab/>
        <w:t>YANOWITZ S D, BRUCKSTEIN A M. A new method for image segmentation[J]. Computer Vision, Graphics, and Image Processing, 1989, 46 (1): 82-95.</w:t>
      </w:r>
    </w:p>
    <w:p w14:paraId="7D209DE3" w14:textId="77777777" w:rsidR="008226C5" w:rsidRDefault="008226C5" w:rsidP="008F5535">
      <w:r w:rsidRPr="008226C5">
        <w:t>[</w:t>
      </w:r>
      <w:bookmarkStart w:id="100" w:name="BIB_eden1985performance"/>
      <w:r w:rsidRPr="008226C5">
        <w:t>30</w:t>
      </w:r>
      <w:bookmarkStart w:id="101" w:name="B4B_eden1985performance"/>
      <w:bookmarkEnd w:id="100"/>
      <w:bookmarkEnd w:id="101"/>
      <w:r w:rsidRPr="008226C5">
        <w:t>]</w:t>
      </w:r>
      <w:r w:rsidRPr="008226C5">
        <w:tab/>
        <w:t>EDEN M, KOCHER M, EURASIP M. On the performance of a contour coding algorithm in the context of image coding part i: Contour segment coding[J]. Signal processing, 1985, 8 (4): 381-386.</w:t>
      </w:r>
    </w:p>
    <w:p w14:paraId="03D18C7A" w14:textId="77777777" w:rsidR="008226C5" w:rsidRDefault="008226C5" w:rsidP="008F5535">
      <w:r w:rsidRPr="008226C5">
        <w:t>[</w:t>
      </w:r>
      <w:bookmarkStart w:id="102" w:name="BIB_seo2020machine"/>
      <w:r w:rsidRPr="008226C5">
        <w:t>31</w:t>
      </w:r>
      <w:bookmarkStart w:id="103" w:name="B4B_seo2020machine"/>
      <w:bookmarkEnd w:id="102"/>
      <w:bookmarkEnd w:id="103"/>
      <w:r w:rsidRPr="008226C5">
        <w:t>]</w:t>
      </w:r>
      <w:r w:rsidRPr="008226C5">
        <w:tab/>
        <w:t>SEO H, BADIEI KHUZANI M, VASUDEVAN V, et al. Machine learning techniques for biomedical image segmentation: an overview of technical aspects and introduction to state-of-art applications[J]. Medical physics, 2020, 47 (5): e148-e167.</w:t>
      </w:r>
    </w:p>
    <w:p w14:paraId="60A76075" w14:textId="77777777" w:rsidR="008226C5" w:rsidRDefault="008226C5" w:rsidP="008F5535">
      <w:r w:rsidRPr="008226C5">
        <w:t>[</w:t>
      </w:r>
      <w:bookmarkStart w:id="104" w:name="BIB_xu2019medical"/>
      <w:r w:rsidRPr="008226C5">
        <w:t>32</w:t>
      </w:r>
      <w:bookmarkStart w:id="105" w:name="B4B_xu2019medical"/>
      <w:bookmarkEnd w:id="104"/>
      <w:bookmarkEnd w:id="105"/>
      <w:r w:rsidRPr="008226C5">
        <w:t>]</w:t>
      </w:r>
      <w:r w:rsidRPr="008226C5">
        <w:tab/>
        <w:t xml:space="preserve">XU Y, WANG Y, YUAN J, et al. </w:t>
      </w:r>
      <w:proofErr w:type="gramStart"/>
      <w:r w:rsidRPr="008226C5">
        <w:t>Medical</w:t>
      </w:r>
      <w:proofErr w:type="gramEnd"/>
      <w:r w:rsidRPr="008226C5">
        <w:t xml:space="preserve"> breast ultrasound image segmentation by machine learning[J]. Ultrasonics, 2019, 91: 1-9.</w:t>
      </w:r>
    </w:p>
    <w:p w14:paraId="3EE6A9D9" w14:textId="77777777" w:rsidR="008226C5" w:rsidRDefault="008226C5" w:rsidP="008F5535">
      <w:r w:rsidRPr="008226C5">
        <w:t>[</w:t>
      </w:r>
      <w:bookmarkStart w:id="106" w:name="BIB_long2015fully"/>
      <w:r w:rsidRPr="008226C5">
        <w:t>33</w:t>
      </w:r>
      <w:bookmarkStart w:id="107" w:name="B4B_long2015fully"/>
      <w:bookmarkEnd w:id="106"/>
      <w:bookmarkEnd w:id="107"/>
      <w:r w:rsidRPr="008226C5">
        <w:t>]</w:t>
      </w:r>
      <w:r w:rsidRPr="008226C5">
        <w:tab/>
        <w:t>LONG J, SHELHAMER E, DARRELL T. Fully convolutional networks for semantic segmentation[C]//Proceedings of the IEEE conference on computer vision and pattern recognition. [</w:t>
      </w:r>
      <w:proofErr w:type="spellStart"/>
      <w:r w:rsidRPr="008226C5">
        <w:t>S.l.</w:t>
      </w:r>
      <w:proofErr w:type="spellEnd"/>
      <w:r w:rsidRPr="008226C5">
        <w:t xml:space="preserve">: </w:t>
      </w:r>
      <w:proofErr w:type="spellStart"/>
      <w:r w:rsidRPr="008226C5">
        <w:t>s.n</w:t>
      </w:r>
      <w:proofErr w:type="spellEnd"/>
      <w:r w:rsidRPr="008226C5">
        <w:t>.], 2015: 3431-3440.</w:t>
      </w:r>
    </w:p>
    <w:p w14:paraId="5955458D" w14:textId="77777777" w:rsidR="008226C5" w:rsidRDefault="008226C5" w:rsidP="008F5535">
      <w:r w:rsidRPr="008226C5">
        <w:t>[</w:t>
      </w:r>
      <w:bookmarkStart w:id="108" w:name="BIB_badrinarayanan2017segnet"/>
      <w:r w:rsidRPr="008226C5">
        <w:t>34</w:t>
      </w:r>
      <w:bookmarkStart w:id="109" w:name="B4B_badrinarayanan2017segnet"/>
      <w:bookmarkEnd w:id="108"/>
      <w:bookmarkEnd w:id="109"/>
      <w:r w:rsidRPr="008226C5">
        <w:t>]</w:t>
      </w:r>
      <w:r w:rsidRPr="008226C5">
        <w:tab/>
        <w:t xml:space="preserve">BADRINARAYANAN V, KENDALL A, CIPOLLA R. </w:t>
      </w:r>
      <w:proofErr w:type="spellStart"/>
      <w:r w:rsidRPr="008226C5">
        <w:t>Segnet</w:t>
      </w:r>
      <w:proofErr w:type="spellEnd"/>
      <w:r w:rsidRPr="008226C5">
        <w:t>: A deep convolutional encoder-decoder architecture for image segmentation[J]. IEEE transactions on pattern analysis and machine intelligence, 2017, 39 (12): 2481-2495.</w:t>
      </w:r>
    </w:p>
    <w:p w14:paraId="26ACD03E" w14:textId="77777777" w:rsidR="008226C5" w:rsidRDefault="008226C5" w:rsidP="008F5535">
      <w:r w:rsidRPr="008226C5">
        <w:t>[</w:t>
      </w:r>
      <w:bookmarkStart w:id="110" w:name="BIB_simonyan2014very"/>
      <w:r w:rsidRPr="008226C5">
        <w:t>35</w:t>
      </w:r>
      <w:bookmarkStart w:id="111" w:name="B4B_simonyan2014very"/>
      <w:bookmarkEnd w:id="110"/>
      <w:bookmarkEnd w:id="111"/>
      <w:r w:rsidRPr="008226C5">
        <w:t>]</w:t>
      </w:r>
      <w:r w:rsidRPr="008226C5">
        <w:tab/>
        <w:t>SIMONYAN K, ZISSERMAN A. Very deep convolutional networks for large-scale image recognition[J]. arXiv preprint arXiv:1409.1556, 2014.</w:t>
      </w:r>
    </w:p>
    <w:p w14:paraId="49BC320B" w14:textId="77777777" w:rsidR="008226C5" w:rsidRDefault="008226C5" w:rsidP="008F5535">
      <w:r w:rsidRPr="008226C5">
        <w:t>[</w:t>
      </w:r>
      <w:bookmarkStart w:id="112" w:name="BIB_ronneberger2015u"/>
      <w:r w:rsidRPr="008226C5">
        <w:t>36</w:t>
      </w:r>
      <w:bookmarkStart w:id="113" w:name="B4B_ronneberger2015u"/>
      <w:bookmarkEnd w:id="112"/>
      <w:bookmarkEnd w:id="113"/>
      <w:r w:rsidRPr="008226C5">
        <w:t>]</w:t>
      </w:r>
      <w:r w:rsidRPr="008226C5">
        <w:tab/>
        <w:t>RONNEBERGER O, FISCHER P, BROX T. U-net: Convolutional networks for biomedical image segmentation[C]//Medical Image Computing and Computer-Assisted Intervention–MICCAI 2015: 18th International Conference, Munich, Germany, October 5-9, 2015, Proceedings, Part III 18. [</w:t>
      </w:r>
      <w:proofErr w:type="spellStart"/>
      <w:r w:rsidRPr="008226C5">
        <w:t>S.l.</w:t>
      </w:r>
      <w:proofErr w:type="spellEnd"/>
      <w:r w:rsidRPr="008226C5">
        <w:t>]: Springer, 2015: 234-241.</w:t>
      </w:r>
    </w:p>
    <w:p w14:paraId="2A73DFB0" w14:textId="77777777" w:rsidR="008226C5" w:rsidRDefault="008226C5" w:rsidP="008F5535">
      <w:r w:rsidRPr="008226C5">
        <w:t>[</w:t>
      </w:r>
      <w:bookmarkStart w:id="114" w:name="BIB_chen2014semantic"/>
      <w:r w:rsidRPr="008226C5">
        <w:t>37</w:t>
      </w:r>
      <w:bookmarkStart w:id="115" w:name="B4B_chen2014semantic"/>
      <w:bookmarkEnd w:id="114"/>
      <w:bookmarkEnd w:id="115"/>
      <w:r w:rsidRPr="008226C5">
        <w:t>]</w:t>
      </w:r>
      <w:r w:rsidRPr="008226C5">
        <w:tab/>
        <w:t xml:space="preserve">CHEN L C, PAPANDREOU G, KOKKINOS I, et al. Semantic image segmentation with deep convolutional nets and fully connected </w:t>
      </w:r>
      <w:proofErr w:type="spellStart"/>
      <w:r w:rsidRPr="008226C5">
        <w:t>crfs</w:t>
      </w:r>
      <w:proofErr w:type="spellEnd"/>
      <w:r w:rsidRPr="008226C5">
        <w:t>[J]. arXiv preprint arXiv:1412.7062, 2014.</w:t>
      </w:r>
    </w:p>
    <w:p w14:paraId="77F86209" w14:textId="77777777" w:rsidR="008226C5" w:rsidRDefault="008226C5" w:rsidP="008F5535">
      <w:r w:rsidRPr="008226C5">
        <w:t>[</w:t>
      </w:r>
      <w:bookmarkStart w:id="116" w:name="BIB_chen2017rethinking"/>
      <w:r w:rsidRPr="008226C5">
        <w:t>38</w:t>
      </w:r>
      <w:bookmarkStart w:id="117" w:name="B4B_chen2017rethinking"/>
      <w:bookmarkEnd w:id="116"/>
      <w:bookmarkEnd w:id="117"/>
      <w:r w:rsidRPr="008226C5">
        <w:t>]</w:t>
      </w:r>
      <w:r w:rsidRPr="008226C5">
        <w:tab/>
        <w:t xml:space="preserve">CHEN L C, PAPANDREOU G, SCHROFF F, et al. Rethinking </w:t>
      </w:r>
      <w:proofErr w:type="spellStart"/>
      <w:r w:rsidRPr="008226C5">
        <w:t>atrous</w:t>
      </w:r>
      <w:proofErr w:type="spellEnd"/>
      <w:r w:rsidRPr="008226C5">
        <w:t xml:space="preserve"> convolution for semantic image segmentation[J]. arXiv preprint arXiv:1706.05587, 2017.</w:t>
      </w:r>
    </w:p>
    <w:p w14:paraId="51A05D30" w14:textId="77777777" w:rsidR="008226C5" w:rsidRDefault="008226C5" w:rsidP="008F5535">
      <w:r w:rsidRPr="008226C5">
        <w:t>[</w:t>
      </w:r>
      <w:bookmarkStart w:id="118" w:name="BIB_chen2018encoder"/>
      <w:r w:rsidRPr="008226C5">
        <w:t>39</w:t>
      </w:r>
      <w:bookmarkStart w:id="119" w:name="B4B_chen2018encoder"/>
      <w:bookmarkEnd w:id="118"/>
      <w:bookmarkEnd w:id="119"/>
      <w:r w:rsidRPr="008226C5">
        <w:t>]</w:t>
      </w:r>
      <w:r w:rsidRPr="008226C5">
        <w:tab/>
        <w:t xml:space="preserve">CHEN L C, ZHU Y, PAPANDREOU G, et al. Encoder-decoder with </w:t>
      </w:r>
      <w:proofErr w:type="spellStart"/>
      <w:r w:rsidRPr="008226C5">
        <w:t>atrous</w:t>
      </w:r>
      <w:proofErr w:type="spellEnd"/>
      <w:r w:rsidRPr="008226C5">
        <w:t xml:space="preserve"> separable convolution for semantic image segmentation[C]//Proceedings of the European conference on computer vision (ECCV). [</w:t>
      </w:r>
      <w:proofErr w:type="spellStart"/>
      <w:r w:rsidRPr="008226C5">
        <w:t>S.l.</w:t>
      </w:r>
      <w:proofErr w:type="spellEnd"/>
      <w:r w:rsidRPr="008226C5">
        <w:t xml:space="preserve">: </w:t>
      </w:r>
      <w:proofErr w:type="spellStart"/>
      <w:r w:rsidRPr="008226C5">
        <w:t>s.n</w:t>
      </w:r>
      <w:proofErr w:type="spellEnd"/>
      <w:r w:rsidRPr="008226C5">
        <w:t>.], 2018: 801-818.</w:t>
      </w:r>
    </w:p>
    <w:p w14:paraId="3F7E5195" w14:textId="77777777" w:rsidR="008226C5" w:rsidRDefault="008226C5" w:rsidP="008F5535">
      <w:r w:rsidRPr="008226C5">
        <w:t>[</w:t>
      </w:r>
      <w:bookmarkStart w:id="120" w:name="BIB_zhao2017pyramid"/>
      <w:r w:rsidRPr="008226C5">
        <w:t>40</w:t>
      </w:r>
      <w:bookmarkStart w:id="121" w:name="B4B_zhao2017pyramid"/>
      <w:bookmarkEnd w:id="120"/>
      <w:bookmarkEnd w:id="121"/>
      <w:r w:rsidRPr="008226C5">
        <w:t>]</w:t>
      </w:r>
      <w:r w:rsidRPr="008226C5">
        <w:tab/>
        <w:t>ZHAO H, SHI J, QI X, et al. Pyramid scene parsing network[C]//Proceedings of the IEEE conference on computer vision and pattern recognition. [</w:t>
      </w:r>
      <w:proofErr w:type="spellStart"/>
      <w:r w:rsidRPr="008226C5">
        <w:t>S.l.</w:t>
      </w:r>
      <w:proofErr w:type="spellEnd"/>
      <w:r w:rsidRPr="008226C5">
        <w:t xml:space="preserve">: </w:t>
      </w:r>
      <w:proofErr w:type="spellStart"/>
      <w:r w:rsidRPr="008226C5">
        <w:t>s.n</w:t>
      </w:r>
      <w:proofErr w:type="spellEnd"/>
      <w:r w:rsidRPr="008226C5">
        <w:t>.], 2017: 2881-2890.</w:t>
      </w:r>
    </w:p>
    <w:p w14:paraId="4F3DA52F" w14:textId="77777777" w:rsidR="008226C5" w:rsidRDefault="008226C5" w:rsidP="008F5535">
      <w:r w:rsidRPr="008226C5">
        <w:t>[</w:t>
      </w:r>
      <w:bookmarkStart w:id="122" w:name="BIB_krizhevsky2017imagenet"/>
      <w:r w:rsidRPr="008226C5">
        <w:t>41</w:t>
      </w:r>
      <w:bookmarkStart w:id="123" w:name="B4B_krizhevsky2017imagenet"/>
      <w:bookmarkEnd w:id="122"/>
      <w:bookmarkEnd w:id="123"/>
      <w:r w:rsidRPr="008226C5">
        <w:t>]</w:t>
      </w:r>
      <w:r w:rsidRPr="008226C5">
        <w:tab/>
        <w:t xml:space="preserve">KRIZHEVSKY A, SUTSKEVER I, HINTON G E. </w:t>
      </w:r>
      <w:proofErr w:type="spellStart"/>
      <w:r w:rsidRPr="008226C5">
        <w:t>Imagenet</w:t>
      </w:r>
      <w:proofErr w:type="spellEnd"/>
      <w:r w:rsidRPr="008226C5">
        <w:t xml:space="preserve"> classification with deep convolutional neural networks[J]. Communications of the ACM, 2017, 60 (6): 84-90.</w:t>
      </w:r>
    </w:p>
    <w:p w14:paraId="5A9E4ED9" w14:textId="77777777" w:rsidR="008226C5" w:rsidRDefault="008226C5" w:rsidP="008F5535">
      <w:r w:rsidRPr="008226C5">
        <w:t>[</w:t>
      </w:r>
      <w:bookmarkStart w:id="124" w:name="BIB_lin2013network"/>
      <w:r w:rsidRPr="008226C5">
        <w:t>42</w:t>
      </w:r>
      <w:bookmarkStart w:id="125" w:name="B4B_lin2013network"/>
      <w:bookmarkEnd w:id="124"/>
      <w:bookmarkEnd w:id="125"/>
      <w:r w:rsidRPr="008226C5">
        <w:t>]</w:t>
      </w:r>
      <w:r w:rsidRPr="008226C5">
        <w:tab/>
        <w:t>LIN M, CHEN Q, YAN S. Network in network[J]. arXiv preprint arXiv:1312.4400, 2013.</w:t>
      </w:r>
    </w:p>
    <w:p w14:paraId="69FC7C71" w14:textId="77777777" w:rsidR="008226C5" w:rsidRDefault="008226C5" w:rsidP="008F5535">
      <w:r w:rsidRPr="008226C5">
        <w:t>[</w:t>
      </w:r>
      <w:bookmarkStart w:id="126" w:name="BIB_szegedy2015going"/>
      <w:r w:rsidRPr="008226C5">
        <w:t>43</w:t>
      </w:r>
      <w:bookmarkStart w:id="127" w:name="B4B_szegedy2015going"/>
      <w:bookmarkEnd w:id="126"/>
      <w:bookmarkEnd w:id="127"/>
      <w:r w:rsidRPr="008226C5">
        <w:t>]</w:t>
      </w:r>
      <w:r w:rsidRPr="008226C5">
        <w:tab/>
        <w:t>SZEGEDY C, LIU W, JIA Y, et al. Going deeper with convolutions[C]//Proceedings of the IEEE conference on computer vision and pattern recognition. [</w:t>
      </w:r>
      <w:proofErr w:type="spellStart"/>
      <w:r w:rsidRPr="008226C5">
        <w:t>S.l.</w:t>
      </w:r>
      <w:proofErr w:type="spellEnd"/>
      <w:r w:rsidRPr="008226C5">
        <w:t xml:space="preserve">: </w:t>
      </w:r>
      <w:proofErr w:type="spellStart"/>
      <w:r w:rsidRPr="008226C5">
        <w:t>s.n</w:t>
      </w:r>
      <w:proofErr w:type="spellEnd"/>
      <w:r w:rsidRPr="008226C5">
        <w:t>.], 2015: 1-9.</w:t>
      </w:r>
    </w:p>
    <w:p w14:paraId="3CCA5E09" w14:textId="77777777" w:rsidR="008226C5" w:rsidRDefault="008226C5" w:rsidP="008F5535">
      <w:r w:rsidRPr="008226C5">
        <w:lastRenderedPageBreak/>
        <w:t>[</w:t>
      </w:r>
      <w:bookmarkStart w:id="128" w:name="BIB_he2016deep"/>
      <w:r w:rsidRPr="008226C5">
        <w:t>44</w:t>
      </w:r>
      <w:bookmarkStart w:id="129" w:name="B4B_he2016deep"/>
      <w:bookmarkEnd w:id="128"/>
      <w:bookmarkEnd w:id="129"/>
      <w:r w:rsidRPr="008226C5">
        <w:t>]</w:t>
      </w:r>
      <w:r w:rsidRPr="008226C5">
        <w:tab/>
        <w:t>HE K, ZHANG X, REN S, et al. Deep residual learning for image recognition[C]//Proceedings of the IEEE conference on computer vision and pattern recognition. [</w:t>
      </w:r>
      <w:proofErr w:type="spellStart"/>
      <w:r w:rsidRPr="008226C5">
        <w:t>S.l.</w:t>
      </w:r>
      <w:proofErr w:type="spellEnd"/>
      <w:r w:rsidRPr="008226C5">
        <w:t xml:space="preserve">: </w:t>
      </w:r>
      <w:proofErr w:type="spellStart"/>
      <w:r w:rsidRPr="008226C5">
        <w:t>s.n</w:t>
      </w:r>
      <w:proofErr w:type="spellEnd"/>
      <w:r w:rsidRPr="008226C5">
        <w:t>.], 2016: 770-778.</w:t>
      </w:r>
    </w:p>
    <w:p w14:paraId="2D75DE3D" w14:textId="77777777" w:rsidR="008226C5" w:rsidRDefault="008226C5" w:rsidP="008F5535">
      <w:r w:rsidRPr="008226C5">
        <w:t>[</w:t>
      </w:r>
      <w:bookmarkStart w:id="130" w:name="BIB_liu2022convnet"/>
      <w:r w:rsidRPr="008226C5">
        <w:t>45</w:t>
      </w:r>
      <w:bookmarkStart w:id="131" w:name="B4B_liu2022convnet"/>
      <w:bookmarkEnd w:id="130"/>
      <w:bookmarkEnd w:id="131"/>
      <w:r w:rsidRPr="008226C5">
        <w:t>]</w:t>
      </w:r>
      <w:r w:rsidRPr="008226C5">
        <w:tab/>
        <w:t>LIU Z, MAO H, WU C Y, et al. A convnet for the 2020s[C]//Proceedings of the IEEE/CVF Conference on Computer Vision and Pattern Recognition. [</w:t>
      </w:r>
      <w:proofErr w:type="spellStart"/>
      <w:r w:rsidRPr="008226C5">
        <w:t>S.l.</w:t>
      </w:r>
      <w:proofErr w:type="spellEnd"/>
      <w:r w:rsidRPr="008226C5">
        <w:t xml:space="preserve">: </w:t>
      </w:r>
      <w:proofErr w:type="spellStart"/>
      <w:r w:rsidRPr="008226C5">
        <w:t>s.n</w:t>
      </w:r>
      <w:proofErr w:type="spellEnd"/>
      <w:r w:rsidRPr="008226C5">
        <w:t>.], 2022: 11976-11986.</w:t>
      </w:r>
    </w:p>
    <w:p w14:paraId="70DF62DE" w14:textId="77777777" w:rsidR="008226C5" w:rsidRDefault="008226C5" w:rsidP="008F5535">
      <w:r w:rsidRPr="008226C5">
        <w:t>[</w:t>
      </w:r>
      <w:bookmarkStart w:id="132" w:name="BIB_dalal2005histograms"/>
      <w:r w:rsidRPr="008226C5">
        <w:t>46</w:t>
      </w:r>
      <w:bookmarkStart w:id="133" w:name="B4B_dalal2005histograms"/>
      <w:bookmarkEnd w:id="132"/>
      <w:bookmarkEnd w:id="133"/>
      <w:r w:rsidRPr="008226C5">
        <w:t>]</w:t>
      </w:r>
      <w:r w:rsidRPr="008226C5">
        <w:tab/>
        <w:t>DALAL N, TRIGGS B. Histograms of oriented gradients for human detection[C]//2005 IEEE computer society conference on computer vision and pattern recognition (CVPR’05): volume 1. [</w:t>
      </w:r>
      <w:proofErr w:type="spellStart"/>
      <w:r w:rsidRPr="008226C5">
        <w:t>S.l.</w:t>
      </w:r>
      <w:proofErr w:type="spellEnd"/>
      <w:r w:rsidRPr="008226C5">
        <w:t xml:space="preserve">]: </w:t>
      </w:r>
      <w:proofErr w:type="spellStart"/>
      <w:r w:rsidRPr="008226C5">
        <w:t>Ieee</w:t>
      </w:r>
      <w:proofErr w:type="spellEnd"/>
      <w:r w:rsidRPr="008226C5">
        <w:t>, 2005: 886-893.</w:t>
      </w:r>
    </w:p>
    <w:p w14:paraId="51C6C157" w14:textId="77777777" w:rsidR="008226C5" w:rsidRDefault="008226C5" w:rsidP="008F5535">
      <w:r w:rsidRPr="008226C5">
        <w:t>[</w:t>
      </w:r>
      <w:bookmarkStart w:id="134" w:name="BIB_he1990texture"/>
      <w:r w:rsidRPr="008226C5">
        <w:t>47</w:t>
      </w:r>
      <w:bookmarkStart w:id="135" w:name="B4B_he1990texture"/>
      <w:bookmarkEnd w:id="134"/>
      <w:bookmarkEnd w:id="135"/>
      <w:r w:rsidRPr="008226C5">
        <w:t>]</w:t>
      </w:r>
      <w:r w:rsidRPr="008226C5">
        <w:tab/>
        <w:t>HE D C, WANG L. Texture unit, texture spectrum, and texture analysis[J]. IEEE transactions on Geoscience and Remote Sensing, 1990, 28 (4): 509-512.</w:t>
      </w:r>
    </w:p>
    <w:p w14:paraId="7C3D3266" w14:textId="77777777" w:rsidR="008226C5" w:rsidRDefault="008226C5" w:rsidP="008F5535">
      <w:r w:rsidRPr="008226C5">
        <w:t>[</w:t>
      </w:r>
      <w:bookmarkStart w:id="136" w:name="BIB_shorten2021deep"/>
      <w:r w:rsidRPr="008226C5">
        <w:t>48</w:t>
      </w:r>
      <w:bookmarkStart w:id="137" w:name="B4B_shorten2021deep"/>
      <w:bookmarkEnd w:id="136"/>
      <w:bookmarkEnd w:id="137"/>
      <w:r w:rsidRPr="008226C5">
        <w:t>]</w:t>
      </w:r>
      <w:r w:rsidRPr="008226C5">
        <w:tab/>
        <w:t>SHORTEN C, KHOSHGOFTAAR T M, FURHT B. Deep learning applications for covid-19[J]. Journal of big Data, 2021, 8 (1): 1-54.</w:t>
      </w:r>
    </w:p>
    <w:p w14:paraId="34EC7BCE" w14:textId="77777777" w:rsidR="008226C5" w:rsidRDefault="008226C5" w:rsidP="008F5535">
      <w:r w:rsidRPr="008226C5">
        <w:t>[</w:t>
      </w:r>
      <w:bookmarkStart w:id="138" w:name="BIB_shi2018prediction"/>
      <w:r w:rsidRPr="008226C5">
        <w:t>49</w:t>
      </w:r>
      <w:bookmarkStart w:id="139" w:name="B4B_shi2018prediction"/>
      <w:bookmarkEnd w:id="138"/>
      <w:bookmarkEnd w:id="139"/>
      <w:r w:rsidRPr="008226C5">
        <w:t>]</w:t>
      </w:r>
      <w:r w:rsidRPr="008226C5">
        <w:tab/>
        <w:t>SHI B, GRIMM L J, MAZUROWSKI M A, et al. Prediction of occult invasive disease in ductal carcinoma in situ using deep learning features[J]. Journal of the American College of Radiology, 2018, 15 (3): 527-534.</w:t>
      </w:r>
    </w:p>
    <w:p w14:paraId="271FEE55" w14:textId="77777777" w:rsidR="008226C5" w:rsidRDefault="008226C5" w:rsidP="008F5535">
      <w:r w:rsidRPr="008226C5">
        <w:t>[</w:t>
      </w:r>
      <w:bookmarkStart w:id="140" w:name="BIB_lecun2015deep"/>
      <w:r w:rsidRPr="008226C5">
        <w:t>50</w:t>
      </w:r>
      <w:bookmarkStart w:id="141" w:name="B4B_lecun2015deep"/>
      <w:bookmarkEnd w:id="140"/>
      <w:bookmarkEnd w:id="141"/>
      <w:r w:rsidRPr="008226C5">
        <w:t>]</w:t>
      </w:r>
      <w:r w:rsidRPr="008226C5">
        <w:tab/>
        <w:t>LECUN Y, BENGIO Y, HINTON G. Deep learning[J]. nature, 2015, 521 (7553): 436-444.</w:t>
      </w:r>
    </w:p>
    <w:p w14:paraId="06E4EAEC" w14:textId="77777777" w:rsidR="008226C5" w:rsidRDefault="008226C5" w:rsidP="008F5535">
      <w:r w:rsidRPr="008226C5">
        <w:t>[</w:t>
      </w:r>
      <w:bookmarkStart w:id="142" w:name="BIB_wu2018group"/>
      <w:r w:rsidRPr="008226C5">
        <w:t>51</w:t>
      </w:r>
      <w:bookmarkStart w:id="143" w:name="B4B_wu2018group"/>
      <w:bookmarkEnd w:id="142"/>
      <w:bookmarkEnd w:id="143"/>
      <w:r w:rsidRPr="008226C5">
        <w:t>]</w:t>
      </w:r>
      <w:r w:rsidRPr="008226C5">
        <w:tab/>
        <w:t>WU Y, HE K. Group normalization[C]//Proceedings of the European conference on computer vision (ECCV). [</w:t>
      </w:r>
      <w:proofErr w:type="spellStart"/>
      <w:r w:rsidRPr="008226C5">
        <w:t>S.l.</w:t>
      </w:r>
      <w:proofErr w:type="spellEnd"/>
      <w:r w:rsidRPr="008226C5">
        <w:t xml:space="preserve">: </w:t>
      </w:r>
      <w:proofErr w:type="spellStart"/>
      <w:r w:rsidRPr="008226C5">
        <w:t>s.n</w:t>
      </w:r>
      <w:proofErr w:type="spellEnd"/>
      <w:r w:rsidRPr="008226C5">
        <w:t>.], 2018: 3-19.</w:t>
      </w:r>
    </w:p>
    <w:p w14:paraId="323AC399" w14:textId="77777777" w:rsidR="008226C5" w:rsidRDefault="008226C5" w:rsidP="008F5535">
      <w:r w:rsidRPr="008226C5">
        <w:t>[</w:t>
      </w:r>
      <w:bookmarkStart w:id="144" w:name="BIB_ioffe2017batch"/>
      <w:r w:rsidRPr="008226C5">
        <w:t>52</w:t>
      </w:r>
      <w:bookmarkStart w:id="145" w:name="B4B_ioffe2017batch"/>
      <w:bookmarkEnd w:id="144"/>
      <w:bookmarkEnd w:id="145"/>
      <w:r w:rsidRPr="008226C5">
        <w:t>]</w:t>
      </w:r>
      <w:r w:rsidRPr="008226C5">
        <w:tab/>
        <w:t>IOFFE S. Batch renormalization: Towards reducing minibatch dependence in batch-normalized models[J]. Advances in neural information processing systems, 2017, 30.</w:t>
      </w:r>
    </w:p>
    <w:p w14:paraId="6544C377" w14:textId="77777777" w:rsidR="008226C5" w:rsidRDefault="008226C5" w:rsidP="008F5535">
      <w:r w:rsidRPr="008226C5">
        <w:t>[</w:t>
      </w:r>
      <w:bookmarkStart w:id="146" w:name="BIB_huang2016deep"/>
      <w:r w:rsidRPr="008226C5">
        <w:t>53</w:t>
      </w:r>
      <w:bookmarkStart w:id="147" w:name="B4B_huang2016deep"/>
      <w:bookmarkEnd w:id="146"/>
      <w:bookmarkEnd w:id="147"/>
      <w:r w:rsidRPr="008226C5">
        <w:t>]</w:t>
      </w:r>
      <w:r w:rsidRPr="008226C5">
        <w:tab/>
        <w:t>HUANG G, SUN Y, LIU Z, et al. Deep networks with stochastic depth[C]//Computer Vision–ECCV 2016: 14th European Conference, Amsterdam, The Netherlands, October 11–14, 2016, Proceedings, Part IV 14. [</w:t>
      </w:r>
      <w:proofErr w:type="spellStart"/>
      <w:r w:rsidRPr="008226C5">
        <w:t>S.l.</w:t>
      </w:r>
      <w:proofErr w:type="spellEnd"/>
      <w:r w:rsidRPr="008226C5">
        <w:t>]: Springer, 2016: 646-661.</w:t>
      </w:r>
    </w:p>
    <w:bookmarkEnd w:id="41"/>
    <w:p w14:paraId="5CDEAF09" w14:textId="0520D81A" w:rsidR="008F5535" w:rsidRPr="008F5535" w:rsidRDefault="008F5535" w:rsidP="008F5535"/>
    <w:p w14:paraId="65EDCD86" w14:textId="77777777" w:rsidR="000D08E5" w:rsidRDefault="006D0B04">
      <w:pPr>
        <w:pStyle w:val="1"/>
        <w:rPr>
          <w:sz w:val="32"/>
        </w:rPr>
      </w:pPr>
      <w:bookmarkStart w:id="148" w:name="_Toc128333041"/>
      <w:r>
        <w:rPr>
          <w:rFonts w:hint="eastAsia"/>
          <w:sz w:val="32"/>
        </w:rPr>
        <w:t>攻读硕士期间的主要研究成果</w:t>
      </w:r>
      <w:bookmarkEnd w:id="148"/>
    </w:p>
    <w:p w14:paraId="6EF2850A" w14:textId="77777777" w:rsidR="000D08E5" w:rsidRDefault="006D0B04">
      <w:pPr>
        <w:pStyle w:val="1"/>
        <w:rPr>
          <w:sz w:val="32"/>
        </w:rPr>
      </w:pPr>
      <w:bookmarkStart w:id="149" w:name="_Toc128333042"/>
      <w:r>
        <w:rPr>
          <w:rFonts w:hint="eastAsia"/>
          <w:sz w:val="32"/>
        </w:rPr>
        <w:t>致谢</w:t>
      </w:r>
      <w:bookmarkEnd w:id="149"/>
    </w:p>
    <w:p w14:paraId="68E6B808" w14:textId="77777777" w:rsidR="000D08E5" w:rsidRDefault="000D08E5"/>
    <w:p w14:paraId="762EFE38" w14:textId="77777777" w:rsidR="000D08E5" w:rsidRDefault="000D08E5"/>
    <w:p w14:paraId="03DB9917" w14:textId="77777777" w:rsidR="000D08E5" w:rsidRDefault="000D08E5"/>
    <w:p w14:paraId="1A8CCCD1" w14:textId="77777777" w:rsidR="000D08E5" w:rsidRDefault="000D08E5"/>
    <w:p w14:paraId="269A3004" w14:textId="77777777" w:rsidR="000D08E5" w:rsidRDefault="000D08E5"/>
    <w:p w14:paraId="0430C4E0" w14:textId="77777777" w:rsidR="000D08E5" w:rsidRDefault="000D08E5">
      <w:pPr>
        <w:rPr>
          <w:rFonts w:eastAsia="黑体"/>
          <w:sz w:val="28"/>
          <w:szCs w:val="28"/>
        </w:rPr>
      </w:pPr>
    </w:p>
    <w:p w14:paraId="5DFD7A6C" w14:textId="77777777" w:rsidR="000D08E5" w:rsidRDefault="000D08E5">
      <w:pPr>
        <w:rPr>
          <w:rFonts w:eastAsia="黑体"/>
          <w:sz w:val="24"/>
          <w:szCs w:val="24"/>
        </w:rPr>
      </w:pPr>
    </w:p>
    <w:p w14:paraId="604E7226" w14:textId="77777777" w:rsidR="000D08E5" w:rsidRDefault="000D08E5">
      <w:pPr>
        <w:rPr>
          <w:rFonts w:eastAsia="黑体"/>
          <w:sz w:val="24"/>
          <w:szCs w:val="24"/>
        </w:rPr>
      </w:pPr>
    </w:p>
    <w:p w14:paraId="3C7E11BE" w14:textId="77777777" w:rsidR="000D08E5" w:rsidRDefault="000D08E5"/>
    <w:p w14:paraId="4B7B7C1E" w14:textId="77777777" w:rsidR="000D08E5" w:rsidRDefault="000D08E5"/>
    <w:p w14:paraId="5B55596C" w14:textId="77777777" w:rsidR="000D08E5" w:rsidRDefault="000D08E5"/>
    <w:p w14:paraId="74546BDB" w14:textId="77777777" w:rsidR="000D08E5" w:rsidRDefault="000D08E5"/>
    <w:p w14:paraId="65BAB8C7" w14:textId="77777777" w:rsidR="000D08E5" w:rsidRDefault="000D08E5"/>
    <w:p w14:paraId="474F8CD3" w14:textId="77777777" w:rsidR="000D08E5" w:rsidRDefault="000D08E5"/>
    <w:sectPr w:rsidR="000D08E5" w:rsidSect="0081687B">
      <w:footnotePr>
        <w:numFmt w:val="decimalEnclosedCircleChinese"/>
      </w:footnotePr>
      <w:pgSz w:w="11906" w:h="16838" w:code="9"/>
      <w:pgMar w:top="1440" w:right="1797" w:bottom="1440" w:left="1797" w:header="851" w:footer="851" w:gutter="0"/>
      <w:pgNumType w:start="1" w:chapStyle="1"/>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1FD51" w14:textId="77777777" w:rsidR="009D7217" w:rsidRDefault="009D7217">
      <w:r>
        <w:separator/>
      </w:r>
    </w:p>
  </w:endnote>
  <w:endnote w:type="continuationSeparator" w:id="0">
    <w:p w14:paraId="726B9AB8" w14:textId="77777777" w:rsidR="009D7217" w:rsidRDefault="009D72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BCEC8519-C426-4619-A4C9-72686E5718FA}"/>
    <w:embedBold r:id="rId2" w:subsetted="1" w:fontKey="{B3B9F672-4D5B-4FF5-9F3E-EE1BEF8B2420}"/>
    <w:embedItalic r:id="rId3" w:subsetted="1" w:fontKey="{030148FB-6281-4797-A126-542E09821154}"/>
  </w:font>
  <w:font w:name="Cambria">
    <w:panose1 w:val="02040503050406030204"/>
    <w:charset w:val="00"/>
    <w:family w:val="roman"/>
    <w:pitch w:val="variable"/>
    <w:sig w:usb0="E00006FF" w:usb1="420024FF" w:usb2="02000000" w:usb3="00000000" w:csb0="0000019F" w:csb1="00000000"/>
    <w:embedRegular r:id="rId4" w:fontKey="{2A7E54E3-6592-43CA-ADB8-9E7036AE14D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embedRegular r:id="rId5" w:subsetted="1" w:fontKey="{1F54166A-00E9-4F27-8550-7A484B0B8AEB}"/>
  </w:font>
  <w:font w:name="Cambria Math">
    <w:panose1 w:val="02040503050406030204"/>
    <w:charset w:val="00"/>
    <w:family w:val="roman"/>
    <w:pitch w:val="variable"/>
    <w:sig w:usb0="E00006FF" w:usb1="420024FF" w:usb2="02000000" w:usb3="00000000" w:csb0="0000019F" w:csb1="00000000"/>
    <w:embedRegular r:id="rId6" w:fontKey="{E5B6B2C1-F44F-4B11-BAC4-D69F5E567CCB}"/>
    <w:embedBold r:id="rId7" w:fontKey="{A92C76B6-719F-49C9-9E7D-293452434A7F}"/>
    <w:embedItalic r:id="rId8" w:fontKey="{1C7C9816-A983-4BA7-B0FD-010B8809EB8E}"/>
  </w:font>
  <w:font w:name="MS Mincho">
    <w:altName w:val="ＭＳ 明朝"/>
    <w:panose1 w:val="02020609040205080304"/>
    <w:charset w:val="80"/>
    <w:family w:val="modern"/>
    <w:pitch w:val="fixed"/>
    <w:sig w:usb0="E00002FF" w:usb1="6AC7FDFB" w:usb2="08000012" w:usb3="00000000" w:csb0="0002009F" w:csb1="00000000"/>
  </w:font>
  <w:font w:name="华文仿宋">
    <w:panose1 w:val="02010600040101010101"/>
    <w:charset w:val="86"/>
    <w:family w:val="auto"/>
    <w:pitch w:val="variable"/>
    <w:sig w:usb0="00000287" w:usb1="080F0000" w:usb2="00000010" w:usb3="00000000" w:csb0="0004009F" w:csb1="00000000"/>
    <w:embedRegular r:id="rId9" w:subsetted="1" w:fontKey="{20AC0D3F-C2CA-4805-95FB-1F813DB8DC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9084910"/>
      <w:docPartObj>
        <w:docPartGallery w:val="Page Numbers (Bottom of Page)"/>
        <w:docPartUnique/>
      </w:docPartObj>
    </w:sdtPr>
    <w:sdtContent>
      <w:p w14:paraId="6C7AE088" w14:textId="205E9F5E" w:rsidR="00871513" w:rsidRDefault="00871513">
        <w:pPr>
          <w:pStyle w:val="ab"/>
        </w:pPr>
        <w:r>
          <w:fldChar w:fldCharType="begin"/>
        </w:r>
        <w:r>
          <w:instrText>PAGE   \* MERGEFORMAT</w:instrText>
        </w:r>
        <w:r>
          <w:fldChar w:fldCharType="separate"/>
        </w:r>
        <w:r>
          <w:rPr>
            <w:lang w:val="zh-CN"/>
          </w:rPr>
          <w:t>2</w:t>
        </w:r>
        <w:r>
          <w:fldChar w:fldCharType="end"/>
        </w:r>
      </w:p>
    </w:sdtContent>
  </w:sdt>
  <w:p w14:paraId="7A4FE5D6" w14:textId="77777777" w:rsidR="00871513" w:rsidRDefault="00871513">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464"/>
    </w:sdtPr>
    <w:sdtContent>
      <w:p w14:paraId="7D57D603" w14:textId="77777777" w:rsidR="00703FA3" w:rsidRDefault="00703FA3">
        <w:pPr>
          <w:pStyle w:val="ab"/>
        </w:pPr>
        <w:r>
          <w:fldChar w:fldCharType="begin"/>
        </w:r>
        <w:r>
          <w:instrText xml:space="preserve"> PAGE   \* MERGEFORMAT </w:instrText>
        </w:r>
        <w:r>
          <w:fldChar w:fldCharType="separate"/>
        </w:r>
        <w:r w:rsidR="00671888" w:rsidRPr="00671888">
          <w:rPr>
            <w:noProof/>
            <w:lang w:val="zh-CN"/>
          </w:rPr>
          <w:t>8</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D9865" w14:textId="77777777" w:rsidR="009D7217" w:rsidRDefault="009D7217">
      <w:r>
        <w:separator/>
      </w:r>
    </w:p>
  </w:footnote>
  <w:footnote w:type="continuationSeparator" w:id="0">
    <w:p w14:paraId="3506C30D" w14:textId="77777777" w:rsidR="009D7217" w:rsidRDefault="009D72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4F1B" w14:textId="5AEE0320" w:rsidR="00871513" w:rsidRPr="00871513" w:rsidRDefault="00871513" w:rsidP="00871513">
    <w:pPr>
      <w:pStyle w:val="ad"/>
      <w:rPr>
        <w:rFonts w:ascii="楷体" w:eastAsia="楷体" w:hAnsi="楷体" w:hint="eastAsia"/>
        <w:sz w:val="19"/>
        <w:szCs w:val="19"/>
      </w:rPr>
    </w:pPr>
    <w:r w:rsidRPr="00871513">
      <w:rPr>
        <w:rFonts w:ascii="楷体" w:eastAsia="楷体" w:hAnsi="楷体" w:hint="eastAsia"/>
        <w:sz w:val="19"/>
        <w:szCs w:val="19"/>
      </w:rPr>
      <w:t>北京工业大学工学硕士学位论文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03168" w14:textId="58150D91" w:rsidR="00703FA3" w:rsidRPr="00765E19" w:rsidRDefault="00765E19" w:rsidP="00765E19">
    <w:pPr>
      <w:pStyle w:val="ad"/>
      <w:rPr>
        <w:rFonts w:ascii="楷体" w:eastAsia="楷体" w:hAnsi="楷体" w:hint="eastAsia"/>
        <w:sz w:val="19"/>
        <w:szCs w:val="19"/>
      </w:rPr>
    </w:pPr>
    <w:r>
      <w:rPr>
        <w:rFonts w:ascii="楷体" w:eastAsia="楷体" w:hAnsi="楷体" w:hint="eastAsia"/>
        <w:sz w:val="19"/>
        <w:szCs w:val="19"/>
      </w:rPr>
      <w:t>摘 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E0DC4" w14:textId="10DC4CBC" w:rsidR="00703FA3" w:rsidRPr="00765E19" w:rsidRDefault="00703FA3" w:rsidP="00765E19">
    <w:pPr>
      <w:pStyle w:val="ad"/>
      <w:pBdr>
        <w:bottom w:val="single" w:sz="4" w:space="0" w:color="auto"/>
      </w:pBdr>
      <w:rPr>
        <w:rFonts w:ascii="楷体" w:eastAsia="楷体" w:hAnsi="楷体" w:cs="楷体"/>
        <w:sz w:val="19"/>
        <w:szCs w:val="19"/>
      </w:rPr>
    </w:pPr>
    <w:r>
      <w:rPr>
        <w:rFonts w:ascii="楷体" w:eastAsia="楷体" w:hAnsi="楷体" w:cs="楷体" w:hint="eastAsia"/>
        <w:sz w:val="19"/>
        <w:szCs w:val="19"/>
      </w:rPr>
      <w:t>北京工业大学</w:t>
    </w:r>
    <w:r w:rsidR="00765E19">
      <w:rPr>
        <w:rFonts w:ascii="楷体" w:eastAsia="楷体" w:hAnsi="楷体" w:cs="楷体" w:hint="eastAsia"/>
        <w:sz w:val="19"/>
        <w:szCs w:val="19"/>
      </w:rPr>
      <w:t>工学硕士</w:t>
    </w:r>
    <w:r>
      <w:rPr>
        <w:rFonts w:ascii="楷体" w:eastAsia="楷体" w:hAnsi="楷体" w:cs="楷体" w:hint="eastAsia"/>
        <w:sz w:val="19"/>
        <w:szCs w:val="19"/>
      </w:rPr>
      <w:t>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4AA43" w14:textId="77777777" w:rsidR="00703FA3" w:rsidRPr="00BE0CFE" w:rsidRDefault="00703FA3">
    <w:pPr>
      <w:pStyle w:val="ad"/>
      <w:pBdr>
        <w:bottom w:val="single" w:sz="4" w:space="1" w:color="auto"/>
      </w:pBdr>
      <w:rPr>
        <w:rFonts w:asciiTheme="minorEastAsia" w:eastAsiaTheme="minorEastAsia" w:hAnsiTheme="minorEastAsia"/>
        <w:i/>
        <w:sz w:val="19"/>
        <w:szCs w:val="19"/>
      </w:rPr>
    </w:pPr>
    <w:r w:rsidRPr="00BE0CFE">
      <w:rPr>
        <w:rFonts w:ascii="楷体" w:eastAsia="楷体" w:hAnsi="楷体" w:cs="楷体" w:hint="eastAsia"/>
        <w:kern w:val="0"/>
        <w:sz w:val="19"/>
        <w:szCs w:val="19"/>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A4285" w14:textId="77777777" w:rsidR="00703FA3" w:rsidRDefault="00703FA3">
    <w:pPr>
      <w:pStyle w:val="ad"/>
      <w:pBdr>
        <w:bottom w:val="single" w:sz="4" w:space="1" w:color="auto"/>
      </w:pBdr>
      <w:rPr>
        <w:rFonts w:asciiTheme="minorEastAsia" w:eastAsiaTheme="minorEastAsia" w:hAnsiTheme="minorEastAsia"/>
        <w:i/>
        <w:sz w:val="19"/>
        <w:szCs w:val="19"/>
      </w:rPr>
    </w:pPr>
    <w:r>
      <w:rPr>
        <w:rFonts w:ascii="楷体" w:eastAsia="楷体" w:hAnsi="楷体" w:cs="楷体" w:hint="eastAsia"/>
        <w:kern w:val="0"/>
        <w:sz w:val="19"/>
        <w:szCs w:val="19"/>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D6B40" w14:textId="562510F0" w:rsidR="00703FA3" w:rsidRPr="00BE0CFE" w:rsidRDefault="00BE0CFE" w:rsidP="00BE0CFE">
    <w:pPr>
      <w:pStyle w:val="ad"/>
      <w:rPr>
        <w:rFonts w:hint="eastAsia"/>
      </w:rPr>
    </w:pPr>
    <w:r>
      <w:fldChar w:fldCharType="begin"/>
    </w:r>
    <w:r>
      <w:instrText xml:space="preserve"> STYLEREF  "</w:instrText>
    </w:r>
    <w:r>
      <w:instrText>标题</w:instrText>
    </w:r>
    <w:r>
      <w:instrText xml:space="preserve"> 1"  \* MERGEFORMAT </w:instrText>
    </w:r>
    <w:r w:rsidR="000227AD">
      <w:fldChar w:fldCharType="separate"/>
    </w:r>
    <w:r w:rsidR="000227AD">
      <w:rPr>
        <w:rFonts w:hint="eastAsia"/>
        <w:noProof/>
      </w:rPr>
      <w:t>第</w:t>
    </w:r>
    <w:r w:rsidR="000227AD">
      <w:rPr>
        <w:rFonts w:hint="eastAsia"/>
        <w:noProof/>
      </w:rPr>
      <w:t>1</w:t>
    </w:r>
    <w:r w:rsidR="000227AD">
      <w:rPr>
        <w:rFonts w:hint="eastAsia"/>
        <w:noProof/>
      </w:rPr>
      <w:t>章</w:t>
    </w:r>
    <w:r w:rsidR="000227AD">
      <w:rPr>
        <w:rFonts w:hint="eastAsia"/>
        <w:noProof/>
      </w:rPr>
      <w:t xml:space="preserve"> </w:t>
    </w:r>
    <w:r w:rsidR="000227AD">
      <w:rPr>
        <w:rFonts w:hint="eastAsia"/>
        <w:noProof/>
      </w:rPr>
      <w:t>绪论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42B45"/>
    <w:multiLevelType w:val="multilevel"/>
    <w:tmpl w:val="1B542B45"/>
    <w:lvl w:ilvl="0">
      <w:start w:val="1"/>
      <w:numFmt w:val="decimal"/>
      <w:lvlText w:val="%1）"/>
      <w:lvlJc w:val="left"/>
      <w:pPr>
        <w:ind w:left="561" w:hanging="420"/>
      </w:pPr>
      <w:rPr>
        <w:rFont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1" w15:restartNumberingAfterBreak="0">
    <w:nsid w:val="2F9A6C4D"/>
    <w:multiLevelType w:val="multilevel"/>
    <w:tmpl w:val="2F9A6C4D"/>
    <w:lvl w:ilvl="0">
      <w:start w:val="1"/>
      <w:numFmt w:val="lowerRoman"/>
      <w:lvlText w:val="%1."/>
      <w:lvlJc w:val="right"/>
      <w:pPr>
        <w:ind w:left="454"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5705681"/>
    <w:multiLevelType w:val="multilevel"/>
    <w:tmpl w:val="BB4261B8"/>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8E27A2A"/>
    <w:multiLevelType w:val="multilevel"/>
    <w:tmpl w:val="38E27A2A"/>
    <w:lvl w:ilvl="0">
      <w:start w:val="1"/>
      <w:numFmt w:val="decimal"/>
      <w:lvlText w:val="(%1)"/>
      <w:lvlJc w:val="left"/>
      <w:pPr>
        <w:ind w:left="420" w:hanging="420"/>
      </w:pPr>
      <w:rPr>
        <w:rFonts w:ascii="Times New Roman" w:eastAsia="宋体" w:hAnsi="Times New Roman" w:hint="default"/>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3C20587"/>
    <w:multiLevelType w:val="multilevel"/>
    <w:tmpl w:val="53C20587"/>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7ABC5263"/>
    <w:multiLevelType w:val="multilevel"/>
    <w:tmpl w:val="7ABC5263"/>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7AE2741E"/>
    <w:multiLevelType w:val="multilevel"/>
    <w:tmpl w:val="7AE2741E"/>
    <w:lvl w:ilvl="0">
      <w:start w:val="1"/>
      <w:numFmt w:val="decimal"/>
      <w:lvlText w:val="第%1章"/>
      <w:lvlJc w:val="left"/>
      <w:pPr>
        <w:ind w:left="1125" w:hanging="11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393653689">
    <w:abstractNumId w:val="3"/>
  </w:num>
  <w:num w:numId="2" w16cid:durableId="2002923767">
    <w:abstractNumId w:val="6"/>
  </w:num>
  <w:num w:numId="3" w16cid:durableId="21709711">
    <w:abstractNumId w:val="0"/>
  </w:num>
  <w:num w:numId="4" w16cid:durableId="1598446478">
    <w:abstractNumId w:val="4"/>
  </w:num>
  <w:num w:numId="5" w16cid:durableId="1940529244">
    <w:abstractNumId w:val="5"/>
  </w:num>
  <w:num w:numId="6" w16cid:durableId="81030521">
    <w:abstractNumId w:val="1"/>
  </w:num>
  <w:num w:numId="7" w16cid:durableId="6237719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saveSubsetFont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jb3VudCI6NDEsImhkaWQiOiJiMDE1NjNmOGU4OTI5ZTBkYzhhNTVhOTUzYTlkNWY4NCIsInVzZXJDb3VudCI6OX0="/>
  </w:docVars>
  <w:rsids>
    <w:rsidRoot w:val="00172A27"/>
    <w:rsid w:val="00000C62"/>
    <w:rsid w:val="00001575"/>
    <w:rsid w:val="0000290F"/>
    <w:rsid w:val="00004523"/>
    <w:rsid w:val="00004843"/>
    <w:rsid w:val="00006AC0"/>
    <w:rsid w:val="00010EFD"/>
    <w:rsid w:val="00014FE3"/>
    <w:rsid w:val="000155A2"/>
    <w:rsid w:val="0001623D"/>
    <w:rsid w:val="00016FF7"/>
    <w:rsid w:val="00017A54"/>
    <w:rsid w:val="000206B6"/>
    <w:rsid w:val="00021E5B"/>
    <w:rsid w:val="000227AD"/>
    <w:rsid w:val="00026CBC"/>
    <w:rsid w:val="00027290"/>
    <w:rsid w:val="000308A2"/>
    <w:rsid w:val="00030B4E"/>
    <w:rsid w:val="00032C13"/>
    <w:rsid w:val="000339FD"/>
    <w:rsid w:val="00033ED5"/>
    <w:rsid w:val="00040F92"/>
    <w:rsid w:val="0004128A"/>
    <w:rsid w:val="000423A1"/>
    <w:rsid w:val="000456B6"/>
    <w:rsid w:val="00045F23"/>
    <w:rsid w:val="000521B3"/>
    <w:rsid w:val="000529D2"/>
    <w:rsid w:val="00052BBB"/>
    <w:rsid w:val="000549C0"/>
    <w:rsid w:val="000636E3"/>
    <w:rsid w:val="0006675D"/>
    <w:rsid w:val="00070F9C"/>
    <w:rsid w:val="00071503"/>
    <w:rsid w:val="0007221A"/>
    <w:rsid w:val="000764A7"/>
    <w:rsid w:val="000767EA"/>
    <w:rsid w:val="000822AF"/>
    <w:rsid w:val="0008655A"/>
    <w:rsid w:val="0008712B"/>
    <w:rsid w:val="0009267C"/>
    <w:rsid w:val="00092CD3"/>
    <w:rsid w:val="00092FDF"/>
    <w:rsid w:val="00095CD2"/>
    <w:rsid w:val="0009758D"/>
    <w:rsid w:val="000A2F04"/>
    <w:rsid w:val="000A34FA"/>
    <w:rsid w:val="000A5601"/>
    <w:rsid w:val="000B5596"/>
    <w:rsid w:val="000B6601"/>
    <w:rsid w:val="000B6A55"/>
    <w:rsid w:val="000B77D9"/>
    <w:rsid w:val="000C1A01"/>
    <w:rsid w:val="000C41CB"/>
    <w:rsid w:val="000D08E5"/>
    <w:rsid w:val="000D404B"/>
    <w:rsid w:val="000E106F"/>
    <w:rsid w:val="000E2A34"/>
    <w:rsid w:val="000E40AB"/>
    <w:rsid w:val="000E4FB2"/>
    <w:rsid w:val="000F032F"/>
    <w:rsid w:val="000F0CDE"/>
    <w:rsid w:val="000F381B"/>
    <w:rsid w:val="001011C9"/>
    <w:rsid w:val="00101999"/>
    <w:rsid w:val="001060DB"/>
    <w:rsid w:val="00120F9E"/>
    <w:rsid w:val="0012423E"/>
    <w:rsid w:val="00125B26"/>
    <w:rsid w:val="00126F2F"/>
    <w:rsid w:val="0012722D"/>
    <w:rsid w:val="001273B0"/>
    <w:rsid w:val="001277E2"/>
    <w:rsid w:val="00134F1C"/>
    <w:rsid w:val="00143FF4"/>
    <w:rsid w:val="001454ED"/>
    <w:rsid w:val="00146F9E"/>
    <w:rsid w:val="00153032"/>
    <w:rsid w:val="00154C90"/>
    <w:rsid w:val="001555EE"/>
    <w:rsid w:val="0015572D"/>
    <w:rsid w:val="001563E5"/>
    <w:rsid w:val="00162CC5"/>
    <w:rsid w:val="00165218"/>
    <w:rsid w:val="0016789A"/>
    <w:rsid w:val="00172491"/>
    <w:rsid w:val="00172A27"/>
    <w:rsid w:val="0017350D"/>
    <w:rsid w:val="0017351C"/>
    <w:rsid w:val="00174344"/>
    <w:rsid w:val="00174871"/>
    <w:rsid w:val="00177DCD"/>
    <w:rsid w:val="00181EFB"/>
    <w:rsid w:val="00184E39"/>
    <w:rsid w:val="00186CC7"/>
    <w:rsid w:val="001905A7"/>
    <w:rsid w:val="001942A9"/>
    <w:rsid w:val="001A2477"/>
    <w:rsid w:val="001A3530"/>
    <w:rsid w:val="001A59F8"/>
    <w:rsid w:val="001A7F3C"/>
    <w:rsid w:val="001B0185"/>
    <w:rsid w:val="001B116C"/>
    <w:rsid w:val="001B2859"/>
    <w:rsid w:val="001C1745"/>
    <w:rsid w:val="001C185A"/>
    <w:rsid w:val="001C20FB"/>
    <w:rsid w:val="001C2CB8"/>
    <w:rsid w:val="001C3989"/>
    <w:rsid w:val="001C75D4"/>
    <w:rsid w:val="001D09C2"/>
    <w:rsid w:val="001D0E78"/>
    <w:rsid w:val="001D13D5"/>
    <w:rsid w:val="001D35BC"/>
    <w:rsid w:val="001D3A59"/>
    <w:rsid w:val="001D5A7A"/>
    <w:rsid w:val="001D62D9"/>
    <w:rsid w:val="001E0CE1"/>
    <w:rsid w:val="001E2A48"/>
    <w:rsid w:val="001E3160"/>
    <w:rsid w:val="001E48E2"/>
    <w:rsid w:val="001E6BF8"/>
    <w:rsid w:val="001F4B11"/>
    <w:rsid w:val="001F514A"/>
    <w:rsid w:val="001F5419"/>
    <w:rsid w:val="001F5592"/>
    <w:rsid w:val="001F5A5E"/>
    <w:rsid w:val="001F630F"/>
    <w:rsid w:val="001F6779"/>
    <w:rsid w:val="001F70CC"/>
    <w:rsid w:val="001F713D"/>
    <w:rsid w:val="001F753D"/>
    <w:rsid w:val="00201C56"/>
    <w:rsid w:val="002021EA"/>
    <w:rsid w:val="00202859"/>
    <w:rsid w:val="0020514A"/>
    <w:rsid w:val="002063F4"/>
    <w:rsid w:val="00206BE3"/>
    <w:rsid w:val="00211EB3"/>
    <w:rsid w:val="00211F8E"/>
    <w:rsid w:val="00227046"/>
    <w:rsid w:val="00227444"/>
    <w:rsid w:val="00233E58"/>
    <w:rsid w:val="002340BC"/>
    <w:rsid w:val="002346CD"/>
    <w:rsid w:val="00235337"/>
    <w:rsid w:val="00240D4E"/>
    <w:rsid w:val="002414F2"/>
    <w:rsid w:val="00241D78"/>
    <w:rsid w:val="002465ED"/>
    <w:rsid w:val="002472FD"/>
    <w:rsid w:val="00247CF7"/>
    <w:rsid w:val="00250380"/>
    <w:rsid w:val="00251051"/>
    <w:rsid w:val="00251951"/>
    <w:rsid w:val="00253F64"/>
    <w:rsid w:val="0025677C"/>
    <w:rsid w:val="00256BAC"/>
    <w:rsid w:val="00262CCA"/>
    <w:rsid w:val="002652CA"/>
    <w:rsid w:val="0026638A"/>
    <w:rsid w:val="002678D0"/>
    <w:rsid w:val="00267956"/>
    <w:rsid w:val="002702A3"/>
    <w:rsid w:val="002713D3"/>
    <w:rsid w:val="0027398E"/>
    <w:rsid w:val="0028093C"/>
    <w:rsid w:val="00285B75"/>
    <w:rsid w:val="00285C44"/>
    <w:rsid w:val="00290559"/>
    <w:rsid w:val="00292EA4"/>
    <w:rsid w:val="0029509E"/>
    <w:rsid w:val="002A1875"/>
    <w:rsid w:val="002A54DD"/>
    <w:rsid w:val="002B27AF"/>
    <w:rsid w:val="002B67AE"/>
    <w:rsid w:val="002C0065"/>
    <w:rsid w:val="002C0B5D"/>
    <w:rsid w:val="002C1073"/>
    <w:rsid w:val="002C1918"/>
    <w:rsid w:val="002C32BA"/>
    <w:rsid w:val="002C41F9"/>
    <w:rsid w:val="002C492B"/>
    <w:rsid w:val="002C67A8"/>
    <w:rsid w:val="002D0D46"/>
    <w:rsid w:val="002D162C"/>
    <w:rsid w:val="002D2CE2"/>
    <w:rsid w:val="002D408E"/>
    <w:rsid w:val="002D598F"/>
    <w:rsid w:val="002D676E"/>
    <w:rsid w:val="002E22C3"/>
    <w:rsid w:val="002E2EFD"/>
    <w:rsid w:val="002E2F32"/>
    <w:rsid w:val="002E4802"/>
    <w:rsid w:val="002E60DF"/>
    <w:rsid w:val="002F02F0"/>
    <w:rsid w:val="002F0808"/>
    <w:rsid w:val="002F349E"/>
    <w:rsid w:val="002F54A8"/>
    <w:rsid w:val="002F639D"/>
    <w:rsid w:val="0030015C"/>
    <w:rsid w:val="003039E3"/>
    <w:rsid w:val="0030570C"/>
    <w:rsid w:val="003100F3"/>
    <w:rsid w:val="0031205A"/>
    <w:rsid w:val="003147A1"/>
    <w:rsid w:val="0032060F"/>
    <w:rsid w:val="00322A4D"/>
    <w:rsid w:val="00322BD3"/>
    <w:rsid w:val="00324CC4"/>
    <w:rsid w:val="00326D84"/>
    <w:rsid w:val="00334FD4"/>
    <w:rsid w:val="003351D1"/>
    <w:rsid w:val="00341B04"/>
    <w:rsid w:val="00342CD1"/>
    <w:rsid w:val="00350B8B"/>
    <w:rsid w:val="00352A3A"/>
    <w:rsid w:val="0035345C"/>
    <w:rsid w:val="003558B2"/>
    <w:rsid w:val="003576F1"/>
    <w:rsid w:val="00357D4D"/>
    <w:rsid w:val="00357F6C"/>
    <w:rsid w:val="00363BF2"/>
    <w:rsid w:val="003646AE"/>
    <w:rsid w:val="003666A4"/>
    <w:rsid w:val="003679EA"/>
    <w:rsid w:val="00370651"/>
    <w:rsid w:val="00371A47"/>
    <w:rsid w:val="0037250D"/>
    <w:rsid w:val="003775D4"/>
    <w:rsid w:val="003819E6"/>
    <w:rsid w:val="00381F5E"/>
    <w:rsid w:val="003860B8"/>
    <w:rsid w:val="00390A3C"/>
    <w:rsid w:val="00394144"/>
    <w:rsid w:val="00394C9D"/>
    <w:rsid w:val="00395044"/>
    <w:rsid w:val="00397347"/>
    <w:rsid w:val="00397719"/>
    <w:rsid w:val="003A2615"/>
    <w:rsid w:val="003A3947"/>
    <w:rsid w:val="003A6DBD"/>
    <w:rsid w:val="003B0185"/>
    <w:rsid w:val="003B108B"/>
    <w:rsid w:val="003B1F30"/>
    <w:rsid w:val="003B243D"/>
    <w:rsid w:val="003B4FBB"/>
    <w:rsid w:val="003B56C7"/>
    <w:rsid w:val="003C0B4A"/>
    <w:rsid w:val="003C423D"/>
    <w:rsid w:val="003C7B02"/>
    <w:rsid w:val="003D067E"/>
    <w:rsid w:val="003D2106"/>
    <w:rsid w:val="003D23C0"/>
    <w:rsid w:val="003E2213"/>
    <w:rsid w:val="003E582D"/>
    <w:rsid w:val="003F0BB9"/>
    <w:rsid w:val="003F0BCE"/>
    <w:rsid w:val="003F51B1"/>
    <w:rsid w:val="00400FBB"/>
    <w:rsid w:val="004015F1"/>
    <w:rsid w:val="004036E3"/>
    <w:rsid w:val="004053AC"/>
    <w:rsid w:val="00405514"/>
    <w:rsid w:val="0040708A"/>
    <w:rsid w:val="004137C0"/>
    <w:rsid w:val="00416002"/>
    <w:rsid w:val="004174F5"/>
    <w:rsid w:val="0043093E"/>
    <w:rsid w:val="00431C5F"/>
    <w:rsid w:val="0043295B"/>
    <w:rsid w:val="0043359D"/>
    <w:rsid w:val="00433D9B"/>
    <w:rsid w:val="00435F78"/>
    <w:rsid w:val="00436718"/>
    <w:rsid w:val="00437C90"/>
    <w:rsid w:val="004446FC"/>
    <w:rsid w:val="00445E11"/>
    <w:rsid w:val="004460D7"/>
    <w:rsid w:val="00446E06"/>
    <w:rsid w:val="00450505"/>
    <w:rsid w:val="00451CE5"/>
    <w:rsid w:val="004535F7"/>
    <w:rsid w:val="00460826"/>
    <w:rsid w:val="00463C95"/>
    <w:rsid w:val="00463FAD"/>
    <w:rsid w:val="00465996"/>
    <w:rsid w:val="00467A98"/>
    <w:rsid w:val="004722C7"/>
    <w:rsid w:val="0047276E"/>
    <w:rsid w:val="004735B0"/>
    <w:rsid w:val="00473EE9"/>
    <w:rsid w:val="00474661"/>
    <w:rsid w:val="00475831"/>
    <w:rsid w:val="00477FCD"/>
    <w:rsid w:val="00480973"/>
    <w:rsid w:val="0048187C"/>
    <w:rsid w:val="0048196E"/>
    <w:rsid w:val="00483D4C"/>
    <w:rsid w:val="00485375"/>
    <w:rsid w:val="00492004"/>
    <w:rsid w:val="0049461C"/>
    <w:rsid w:val="004A02A5"/>
    <w:rsid w:val="004A6141"/>
    <w:rsid w:val="004A7288"/>
    <w:rsid w:val="004A781F"/>
    <w:rsid w:val="004A795D"/>
    <w:rsid w:val="004B1D96"/>
    <w:rsid w:val="004B5A7C"/>
    <w:rsid w:val="004C4C09"/>
    <w:rsid w:val="004C5F29"/>
    <w:rsid w:val="004D3C77"/>
    <w:rsid w:val="004D3ED6"/>
    <w:rsid w:val="004F262A"/>
    <w:rsid w:val="004F40BA"/>
    <w:rsid w:val="004F6635"/>
    <w:rsid w:val="004F7740"/>
    <w:rsid w:val="004F7C98"/>
    <w:rsid w:val="00501E91"/>
    <w:rsid w:val="00502403"/>
    <w:rsid w:val="00502A3B"/>
    <w:rsid w:val="00503831"/>
    <w:rsid w:val="00510C8B"/>
    <w:rsid w:val="00512D1C"/>
    <w:rsid w:val="00513FF1"/>
    <w:rsid w:val="0052013D"/>
    <w:rsid w:val="00520B80"/>
    <w:rsid w:val="00523C62"/>
    <w:rsid w:val="00524C91"/>
    <w:rsid w:val="00524E30"/>
    <w:rsid w:val="00525ABC"/>
    <w:rsid w:val="005330C2"/>
    <w:rsid w:val="00535406"/>
    <w:rsid w:val="005457BC"/>
    <w:rsid w:val="00546553"/>
    <w:rsid w:val="00550B84"/>
    <w:rsid w:val="0055531C"/>
    <w:rsid w:val="00556AC6"/>
    <w:rsid w:val="00556B25"/>
    <w:rsid w:val="00565250"/>
    <w:rsid w:val="00566312"/>
    <w:rsid w:val="005677B8"/>
    <w:rsid w:val="005702F3"/>
    <w:rsid w:val="00572B4B"/>
    <w:rsid w:val="00576867"/>
    <w:rsid w:val="00577656"/>
    <w:rsid w:val="005813E9"/>
    <w:rsid w:val="00581BA4"/>
    <w:rsid w:val="0058205C"/>
    <w:rsid w:val="00582FE8"/>
    <w:rsid w:val="005833B4"/>
    <w:rsid w:val="00585C55"/>
    <w:rsid w:val="00585CDB"/>
    <w:rsid w:val="00592639"/>
    <w:rsid w:val="00593754"/>
    <w:rsid w:val="00594413"/>
    <w:rsid w:val="00595C82"/>
    <w:rsid w:val="00597853"/>
    <w:rsid w:val="00597991"/>
    <w:rsid w:val="005A0052"/>
    <w:rsid w:val="005A1696"/>
    <w:rsid w:val="005A1FA7"/>
    <w:rsid w:val="005A482D"/>
    <w:rsid w:val="005A6E72"/>
    <w:rsid w:val="005A725E"/>
    <w:rsid w:val="005B277E"/>
    <w:rsid w:val="005B2E92"/>
    <w:rsid w:val="005C1C69"/>
    <w:rsid w:val="005C3E38"/>
    <w:rsid w:val="005C5589"/>
    <w:rsid w:val="005C59C8"/>
    <w:rsid w:val="005C65AE"/>
    <w:rsid w:val="005C66F3"/>
    <w:rsid w:val="005D59B2"/>
    <w:rsid w:val="005D5DD1"/>
    <w:rsid w:val="005D6A87"/>
    <w:rsid w:val="005E1A5E"/>
    <w:rsid w:val="005E20FE"/>
    <w:rsid w:val="005E2D66"/>
    <w:rsid w:val="005E31B5"/>
    <w:rsid w:val="005E5985"/>
    <w:rsid w:val="005E5A71"/>
    <w:rsid w:val="005F6571"/>
    <w:rsid w:val="005F7EDC"/>
    <w:rsid w:val="00600348"/>
    <w:rsid w:val="00603420"/>
    <w:rsid w:val="00605063"/>
    <w:rsid w:val="006079B8"/>
    <w:rsid w:val="0061162C"/>
    <w:rsid w:val="00620B37"/>
    <w:rsid w:val="00622E86"/>
    <w:rsid w:val="00624417"/>
    <w:rsid w:val="00627D39"/>
    <w:rsid w:val="0063620D"/>
    <w:rsid w:val="00641232"/>
    <w:rsid w:val="00641603"/>
    <w:rsid w:val="006428AA"/>
    <w:rsid w:val="00642BB5"/>
    <w:rsid w:val="00642F5E"/>
    <w:rsid w:val="006457D7"/>
    <w:rsid w:val="006510F7"/>
    <w:rsid w:val="0065156A"/>
    <w:rsid w:val="00655CAE"/>
    <w:rsid w:val="006567C0"/>
    <w:rsid w:val="006575DF"/>
    <w:rsid w:val="006645A2"/>
    <w:rsid w:val="00665378"/>
    <w:rsid w:val="0066546B"/>
    <w:rsid w:val="00665E56"/>
    <w:rsid w:val="00667BEB"/>
    <w:rsid w:val="00671888"/>
    <w:rsid w:val="0067530B"/>
    <w:rsid w:val="0067586E"/>
    <w:rsid w:val="006925A0"/>
    <w:rsid w:val="0069372C"/>
    <w:rsid w:val="00693DE8"/>
    <w:rsid w:val="006956EF"/>
    <w:rsid w:val="006962DC"/>
    <w:rsid w:val="006A1AA9"/>
    <w:rsid w:val="006A4672"/>
    <w:rsid w:val="006A6228"/>
    <w:rsid w:val="006A6232"/>
    <w:rsid w:val="006C17A9"/>
    <w:rsid w:val="006C1D1F"/>
    <w:rsid w:val="006C2B74"/>
    <w:rsid w:val="006C3E04"/>
    <w:rsid w:val="006C4558"/>
    <w:rsid w:val="006C56F4"/>
    <w:rsid w:val="006C79F6"/>
    <w:rsid w:val="006D0B04"/>
    <w:rsid w:val="006D3326"/>
    <w:rsid w:val="006D5D85"/>
    <w:rsid w:val="006E2E86"/>
    <w:rsid w:val="006E4225"/>
    <w:rsid w:val="006F2707"/>
    <w:rsid w:val="006F276F"/>
    <w:rsid w:val="006F4FAD"/>
    <w:rsid w:val="006F61DD"/>
    <w:rsid w:val="006F70AF"/>
    <w:rsid w:val="00700F59"/>
    <w:rsid w:val="00703FA3"/>
    <w:rsid w:val="00705D80"/>
    <w:rsid w:val="00716389"/>
    <w:rsid w:val="00720C29"/>
    <w:rsid w:val="00721C8B"/>
    <w:rsid w:val="00724A13"/>
    <w:rsid w:val="00726ABB"/>
    <w:rsid w:val="00734F19"/>
    <w:rsid w:val="00734F2C"/>
    <w:rsid w:val="007359B0"/>
    <w:rsid w:val="00736A15"/>
    <w:rsid w:val="007436D3"/>
    <w:rsid w:val="00744F27"/>
    <w:rsid w:val="00755959"/>
    <w:rsid w:val="00760A2F"/>
    <w:rsid w:val="00763C6A"/>
    <w:rsid w:val="007656DC"/>
    <w:rsid w:val="00765E19"/>
    <w:rsid w:val="0077449E"/>
    <w:rsid w:val="00775098"/>
    <w:rsid w:val="00776A62"/>
    <w:rsid w:val="00777B75"/>
    <w:rsid w:val="00777CE9"/>
    <w:rsid w:val="00783B58"/>
    <w:rsid w:val="00786F89"/>
    <w:rsid w:val="007907AB"/>
    <w:rsid w:val="007924D5"/>
    <w:rsid w:val="007971DC"/>
    <w:rsid w:val="00797A39"/>
    <w:rsid w:val="007A043F"/>
    <w:rsid w:val="007A3413"/>
    <w:rsid w:val="007A3494"/>
    <w:rsid w:val="007A36B9"/>
    <w:rsid w:val="007A5669"/>
    <w:rsid w:val="007B003B"/>
    <w:rsid w:val="007B0ED5"/>
    <w:rsid w:val="007B21E3"/>
    <w:rsid w:val="007B43C3"/>
    <w:rsid w:val="007B75D7"/>
    <w:rsid w:val="007C76E2"/>
    <w:rsid w:val="007C77DD"/>
    <w:rsid w:val="007D4DE4"/>
    <w:rsid w:val="007D79C8"/>
    <w:rsid w:val="007E2D61"/>
    <w:rsid w:val="007F2530"/>
    <w:rsid w:val="007F6E12"/>
    <w:rsid w:val="007F7A4B"/>
    <w:rsid w:val="007F7BEC"/>
    <w:rsid w:val="00805197"/>
    <w:rsid w:val="00805CDB"/>
    <w:rsid w:val="00806A19"/>
    <w:rsid w:val="00810889"/>
    <w:rsid w:val="0081475C"/>
    <w:rsid w:val="0081687B"/>
    <w:rsid w:val="00821FE7"/>
    <w:rsid w:val="008226C5"/>
    <w:rsid w:val="00822A68"/>
    <w:rsid w:val="00824B82"/>
    <w:rsid w:val="00830E0C"/>
    <w:rsid w:val="00831037"/>
    <w:rsid w:val="008312A9"/>
    <w:rsid w:val="008325B9"/>
    <w:rsid w:val="0083271E"/>
    <w:rsid w:val="00841D7A"/>
    <w:rsid w:val="00842DCE"/>
    <w:rsid w:val="00847065"/>
    <w:rsid w:val="008509A1"/>
    <w:rsid w:val="00861241"/>
    <w:rsid w:val="00864E8D"/>
    <w:rsid w:val="008673B2"/>
    <w:rsid w:val="008706EE"/>
    <w:rsid w:val="00871513"/>
    <w:rsid w:val="0087355F"/>
    <w:rsid w:val="00873C94"/>
    <w:rsid w:val="008748E6"/>
    <w:rsid w:val="00877206"/>
    <w:rsid w:val="008779FC"/>
    <w:rsid w:val="00877FB5"/>
    <w:rsid w:val="00882E30"/>
    <w:rsid w:val="00883DE4"/>
    <w:rsid w:val="00890085"/>
    <w:rsid w:val="00892019"/>
    <w:rsid w:val="00892D30"/>
    <w:rsid w:val="00892D94"/>
    <w:rsid w:val="00897AD5"/>
    <w:rsid w:val="008A0D3C"/>
    <w:rsid w:val="008A1BEC"/>
    <w:rsid w:val="008B035D"/>
    <w:rsid w:val="008B06C9"/>
    <w:rsid w:val="008B16FA"/>
    <w:rsid w:val="008B287A"/>
    <w:rsid w:val="008B2BD0"/>
    <w:rsid w:val="008B302D"/>
    <w:rsid w:val="008B3C10"/>
    <w:rsid w:val="008B71FD"/>
    <w:rsid w:val="008B7A8E"/>
    <w:rsid w:val="008C10B2"/>
    <w:rsid w:val="008C17F4"/>
    <w:rsid w:val="008C5124"/>
    <w:rsid w:val="008C5817"/>
    <w:rsid w:val="008D1CC4"/>
    <w:rsid w:val="008D1E3B"/>
    <w:rsid w:val="008D45B4"/>
    <w:rsid w:val="008D5B8C"/>
    <w:rsid w:val="008E0E33"/>
    <w:rsid w:val="008E1B79"/>
    <w:rsid w:val="008E2B00"/>
    <w:rsid w:val="008E6824"/>
    <w:rsid w:val="008F0BCA"/>
    <w:rsid w:val="008F2964"/>
    <w:rsid w:val="008F3353"/>
    <w:rsid w:val="008F3818"/>
    <w:rsid w:val="008F387F"/>
    <w:rsid w:val="008F5535"/>
    <w:rsid w:val="008F5651"/>
    <w:rsid w:val="008F5A6A"/>
    <w:rsid w:val="008F7B85"/>
    <w:rsid w:val="00903B7B"/>
    <w:rsid w:val="0090689B"/>
    <w:rsid w:val="00907725"/>
    <w:rsid w:val="00914833"/>
    <w:rsid w:val="009152D5"/>
    <w:rsid w:val="00917A8E"/>
    <w:rsid w:val="009204E9"/>
    <w:rsid w:val="00921577"/>
    <w:rsid w:val="009270A9"/>
    <w:rsid w:val="00931A74"/>
    <w:rsid w:val="00933952"/>
    <w:rsid w:val="00941486"/>
    <w:rsid w:val="00941AE7"/>
    <w:rsid w:val="009449C0"/>
    <w:rsid w:val="009452E0"/>
    <w:rsid w:val="009471D1"/>
    <w:rsid w:val="00947F60"/>
    <w:rsid w:val="00951333"/>
    <w:rsid w:val="009518D9"/>
    <w:rsid w:val="00955255"/>
    <w:rsid w:val="009554D4"/>
    <w:rsid w:val="00956B9B"/>
    <w:rsid w:val="009576F7"/>
    <w:rsid w:val="009613B7"/>
    <w:rsid w:val="00963646"/>
    <w:rsid w:val="009658E6"/>
    <w:rsid w:val="0096720F"/>
    <w:rsid w:val="0096728E"/>
    <w:rsid w:val="00971A0F"/>
    <w:rsid w:val="00980A27"/>
    <w:rsid w:val="009856C5"/>
    <w:rsid w:val="00985EB1"/>
    <w:rsid w:val="009907D1"/>
    <w:rsid w:val="009913F4"/>
    <w:rsid w:val="00992B53"/>
    <w:rsid w:val="00992FB2"/>
    <w:rsid w:val="0099446F"/>
    <w:rsid w:val="009945C2"/>
    <w:rsid w:val="00996E7D"/>
    <w:rsid w:val="0099746A"/>
    <w:rsid w:val="009A033A"/>
    <w:rsid w:val="009A206F"/>
    <w:rsid w:val="009A2272"/>
    <w:rsid w:val="009A34DF"/>
    <w:rsid w:val="009A6453"/>
    <w:rsid w:val="009B0709"/>
    <w:rsid w:val="009B256C"/>
    <w:rsid w:val="009B2EA2"/>
    <w:rsid w:val="009B31DF"/>
    <w:rsid w:val="009C15C2"/>
    <w:rsid w:val="009C1CBB"/>
    <w:rsid w:val="009C2E82"/>
    <w:rsid w:val="009C56E3"/>
    <w:rsid w:val="009C6733"/>
    <w:rsid w:val="009C6F75"/>
    <w:rsid w:val="009D07B1"/>
    <w:rsid w:val="009D0847"/>
    <w:rsid w:val="009D26EB"/>
    <w:rsid w:val="009D2B9B"/>
    <w:rsid w:val="009D3F36"/>
    <w:rsid w:val="009D7217"/>
    <w:rsid w:val="009E6ECE"/>
    <w:rsid w:val="009E7163"/>
    <w:rsid w:val="009F0018"/>
    <w:rsid w:val="009F09D4"/>
    <w:rsid w:val="009F2A57"/>
    <w:rsid w:val="009F458E"/>
    <w:rsid w:val="009F72D5"/>
    <w:rsid w:val="009F756A"/>
    <w:rsid w:val="009F7D1A"/>
    <w:rsid w:val="00A01DF0"/>
    <w:rsid w:val="00A23598"/>
    <w:rsid w:val="00A241E3"/>
    <w:rsid w:val="00A264CC"/>
    <w:rsid w:val="00A26CC9"/>
    <w:rsid w:val="00A27226"/>
    <w:rsid w:val="00A32B3B"/>
    <w:rsid w:val="00A3430C"/>
    <w:rsid w:val="00A35DBB"/>
    <w:rsid w:val="00A410ED"/>
    <w:rsid w:val="00A454CD"/>
    <w:rsid w:val="00A469B1"/>
    <w:rsid w:val="00A47869"/>
    <w:rsid w:val="00A53662"/>
    <w:rsid w:val="00A554B8"/>
    <w:rsid w:val="00A615CB"/>
    <w:rsid w:val="00A62A04"/>
    <w:rsid w:val="00A66B78"/>
    <w:rsid w:val="00A71030"/>
    <w:rsid w:val="00A71167"/>
    <w:rsid w:val="00A83697"/>
    <w:rsid w:val="00A84358"/>
    <w:rsid w:val="00A86075"/>
    <w:rsid w:val="00A87F77"/>
    <w:rsid w:val="00A910FA"/>
    <w:rsid w:val="00A92140"/>
    <w:rsid w:val="00A92AC1"/>
    <w:rsid w:val="00A94A30"/>
    <w:rsid w:val="00A96FEE"/>
    <w:rsid w:val="00AA21C7"/>
    <w:rsid w:val="00AA2EDD"/>
    <w:rsid w:val="00AA3D7A"/>
    <w:rsid w:val="00AA5D20"/>
    <w:rsid w:val="00AA71DA"/>
    <w:rsid w:val="00AB024A"/>
    <w:rsid w:val="00AB322B"/>
    <w:rsid w:val="00AB3A90"/>
    <w:rsid w:val="00AB3E06"/>
    <w:rsid w:val="00AB444B"/>
    <w:rsid w:val="00AC0BFE"/>
    <w:rsid w:val="00AC32F2"/>
    <w:rsid w:val="00AC36CA"/>
    <w:rsid w:val="00AD10FD"/>
    <w:rsid w:val="00AD5778"/>
    <w:rsid w:val="00AD7B2F"/>
    <w:rsid w:val="00AE141A"/>
    <w:rsid w:val="00AE3A95"/>
    <w:rsid w:val="00AE4076"/>
    <w:rsid w:val="00AE4E1F"/>
    <w:rsid w:val="00AE5FA9"/>
    <w:rsid w:val="00AF2EC9"/>
    <w:rsid w:val="00AF4665"/>
    <w:rsid w:val="00AF7007"/>
    <w:rsid w:val="00AF7754"/>
    <w:rsid w:val="00B014B4"/>
    <w:rsid w:val="00B027AD"/>
    <w:rsid w:val="00B0339D"/>
    <w:rsid w:val="00B06DC6"/>
    <w:rsid w:val="00B10CD3"/>
    <w:rsid w:val="00B11544"/>
    <w:rsid w:val="00B11DF2"/>
    <w:rsid w:val="00B12097"/>
    <w:rsid w:val="00B1758A"/>
    <w:rsid w:val="00B1786B"/>
    <w:rsid w:val="00B245ED"/>
    <w:rsid w:val="00B250AE"/>
    <w:rsid w:val="00B26022"/>
    <w:rsid w:val="00B261FB"/>
    <w:rsid w:val="00B27785"/>
    <w:rsid w:val="00B27DC3"/>
    <w:rsid w:val="00B307E2"/>
    <w:rsid w:val="00B32024"/>
    <w:rsid w:val="00B322EA"/>
    <w:rsid w:val="00B337C7"/>
    <w:rsid w:val="00B36CED"/>
    <w:rsid w:val="00B40B9A"/>
    <w:rsid w:val="00B41C3D"/>
    <w:rsid w:val="00B46886"/>
    <w:rsid w:val="00B515CA"/>
    <w:rsid w:val="00B51DC2"/>
    <w:rsid w:val="00B56486"/>
    <w:rsid w:val="00B60279"/>
    <w:rsid w:val="00B60722"/>
    <w:rsid w:val="00B62275"/>
    <w:rsid w:val="00B63CD9"/>
    <w:rsid w:val="00B64C29"/>
    <w:rsid w:val="00B66029"/>
    <w:rsid w:val="00B72186"/>
    <w:rsid w:val="00B770DE"/>
    <w:rsid w:val="00B822D2"/>
    <w:rsid w:val="00B82BDF"/>
    <w:rsid w:val="00B850F0"/>
    <w:rsid w:val="00B85264"/>
    <w:rsid w:val="00B87946"/>
    <w:rsid w:val="00B92E3B"/>
    <w:rsid w:val="00B947E6"/>
    <w:rsid w:val="00BA00AB"/>
    <w:rsid w:val="00BA071C"/>
    <w:rsid w:val="00BA0C38"/>
    <w:rsid w:val="00BA4597"/>
    <w:rsid w:val="00BA4CC5"/>
    <w:rsid w:val="00BA52E3"/>
    <w:rsid w:val="00BB0F3A"/>
    <w:rsid w:val="00BB2503"/>
    <w:rsid w:val="00BB64C5"/>
    <w:rsid w:val="00BB6765"/>
    <w:rsid w:val="00BC150F"/>
    <w:rsid w:val="00BC2DCE"/>
    <w:rsid w:val="00BC4BBF"/>
    <w:rsid w:val="00BC7CCC"/>
    <w:rsid w:val="00BC7DBC"/>
    <w:rsid w:val="00BD0970"/>
    <w:rsid w:val="00BD22A2"/>
    <w:rsid w:val="00BD2A84"/>
    <w:rsid w:val="00BD4B6E"/>
    <w:rsid w:val="00BE0CFE"/>
    <w:rsid w:val="00BE1CAE"/>
    <w:rsid w:val="00BF2812"/>
    <w:rsid w:val="00C015C5"/>
    <w:rsid w:val="00C0319F"/>
    <w:rsid w:val="00C037D0"/>
    <w:rsid w:val="00C0449C"/>
    <w:rsid w:val="00C06EB5"/>
    <w:rsid w:val="00C07B59"/>
    <w:rsid w:val="00C11B32"/>
    <w:rsid w:val="00C11E27"/>
    <w:rsid w:val="00C12FDD"/>
    <w:rsid w:val="00C21CD6"/>
    <w:rsid w:val="00C22E15"/>
    <w:rsid w:val="00C25154"/>
    <w:rsid w:val="00C268C8"/>
    <w:rsid w:val="00C30EBC"/>
    <w:rsid w:val="00C359FC"/>
    <w:rsid w:val="00C364B8"/>
    <w:rsid w:val="00C369CE"/>
    <w:rsid w:val="00C36DB0"/>
    <w:rsid w:val="00C40689"/>
    <w:rsid w:val="00C42892"/>
    <w:rsid w:val="00C50597"/>
    <w:rsid w:val="00C549CA"/>
    <w:rsid w:val="00C551E0"/>
    <w:rsid w:val="00C55496"/>
    <w:rsid w:val="00C60A2A"/>
    <w:rsid w:val="00C633B3"/>
    <w:rsid w:val="00C65DDB"/>
    <w:rsid w:val="00C72996"/>
    <w:rsid w:val="00C80A8D"/>
    <w:rsid w:val="00C8128A"/>
    <w:rsid w:val="00C8134A"/>
    <w:rsid w:val="00C815B9"/>
    <w:rsid w:val="00C86099"/>
    <w:rsid w:val="00C87C73"/>
    <w:rsid w:val="00C9051B"/>
    <w:rsid w:val="00C907E5"/>
    <w:rsid w:val="00C922FF"/>
    <w:rsid w:val="00C94103"/>
    <w:rsid w:val="00C95502"/>
    <w:rsid w:val="00C95AC2"/>
    <w:rsid w:val="00C95ECD"/>
    <w:rsid w:val="00C96057"/>
    <w:rsid w:val="00CA15D4"/>
    <w:rsid w:val="00CA5BCB"/>
    <w:rsid w:val="00CA77B5"/>
    <w:rsid w:val="00CB3DFB"/>
    <w:rsid w:val="00CC070C"/>
    <w:rsid w:val="00CC3DE9"/>
    <w:rsid w:val="00CC68F2"/>
    <w:rsid w:val="00CD0213"/>
    <w:rsid w:val="00CD05AE"/>
    <w:rsid w:val="00CD06A4"/>
    <w:rsid w:val="00CD1F59"/>
    <w:rsid w:val="00CD4F9F"/>
    <w:rsid w:val="00CE3CE1"/>
    <w:rsid w:val="00CE7BDF"/>
    <w:rsid w:val="00CF0E76"/>
    <w:rsid w:val="00CF0F29"/>
    <w:rsid w:val="00CF5305"/>
    <w:rsid w:val="00CF6311"/>
    <w:rsid w:val="00CF6ABE"/>
    <w:rsid w:val="00D07516"/>
    <w:rsid w:val="00D075CD"/>
    <w:rsid w:val="00D11982"/>
    <w:rsid w:val="00D15800"/>
    <w:rsid w:val="00D17F07"/>
    <w:rsid w:val="00D22357"/>
    <w:rsid w:val="00D24AFC"/>
    <w:rsid w:val="00D24CEE"/>
    <w:rsid w:val="00D24F76"/>
    <w:rsid w:val="00D265EA"/>
    <w:rsid w:val="00D35683"/>
    <w:rsid w:val="00D36EDF"/>
    <w:rsid w:val="00D41740"/>
    <w:rsid w:val="00D46FE6"/>
    <w:rsid w:val="00D47AB4"/>
    <w:rsid w:val="00D50022"/>
    <w:rsid w:val="00D536E8"/>
    <w:rsid w:val="00D5561C"/>
    <w:rsid w:val="00D705B4"/>
    <w:rsid w:val="00D70B69"/>
    <w:rsid w:val="00D715C4"/>
    <w:rsid w:val="00D720E9"/>
    <w:rsid w:val="00D72337"/>
    <w:rsid w:val="00D73ED1"/>
    <w:rsid w:val="00D74F28"/>
    <w:rsid w:val="00D75ADD"/>
    <w:rsid w:val="00D77627"/>
    <w:rsid w:val="00D80DF5"/>
    <w:rsid w:val="00D87087"/>
    <w:rsid w:val="00D90958"/>
    <w:rsid w:val="00D91EE4"/>
    <w:rsid w:val="00D924A3"/>
    <w:rsid w:val="00D95D57"/>
    <w:rsid w:val="00DA1B17"/>
    <w:rsid w:val="00DA1BCB"/>
    <w:rsid w:val="00DA2D69"/>
    <w:rsid w:val="00DA3705"/>
    <w:rsid w:val="00DA4D41"/>
    <w:rsid w:val="00DA511E"/>
    <w:rsid w:val="00DA70BA"/>
    <w:rsid w:val="00DB0E39"/>
    <w:rsid w:val="00DB4FAB"/>
    <w:rsid w:val="00DB657C"/>
    <w:rsid w:val="00DB6CA6"/>
    <w:rsid w:val="00DC530F"/>
    <w:rsid w:val="00DC7AE7"/>
    <w:rsid w:val="00DC7DDB"/>
    <w:rsid w:val="00DD1125"/>
    <w:rsid w:val="00DD1E88"/>
    <w:rsid w:val="00DD4506"/>
    <w:rsid w:val="00DD47B0"/>
    <w:rsid w:val="00DD5E66"/>
    <w:rsid w:val="00DD6B5E"/>
    <w:rsid w:val="00DE08EF"/>
    <w:rsid w:val="00DE0F3D"/>
    <w:rsid w:val="00DE10DD"/>
    <w:rsid w:val="00DE2903"/>
    <w:rsid w:val="00DE406D"/>
    <w:rsid w:val="00DF0601"/>
    <w:rsid w:val="00DF50D2"/>
    <w:rsid w:val="00DF6C6D"/>
    <w:rsid w:val="00DF7231"/>
    <w:rsid w:val="00E03CA8"/>
    <w:rsid w:val="00E04E0E"/>
    <w:rsid w:val="00E13BE9"/>
    <w:rsid w:val="00E14DA2"/>
    <w:rsid w:val="00E161F8"/>
    <w:rsid w:val="00E17792"/>
    <w:rsid w:val="00E202B2"/>
    <w:rsid w:val="00E21862"/>
    <w:rsid w:val="00E23D54"/>
    <w:rsid w:val="00E24571"/>
    <w:rsid w:val="00E247B6"/>
    <w:rsid w:val="00E252CE"/>
    <w:rsid w:val="00E32B27"/>
    <w:rsid w:val="00E446ED"/>
    <w:rsid w:val="00E45493"/>
    <w:rsid w:val="00E46D17"/>
    <w:rsid w:val="00E5006C"/>
    <w:rsid w:val="00E500CD"/>
    <w:rsid w:val="00E5145F"/>
    <w:rsid w:val="00E51882"/>
    <w:rsid w:val="00E52F2A"/>
    <w:rsid w:val="00E600C2"/>
    <w:rsid w:val="00E604A1"/>
    <w:rsid w:val="00E6103D"/>
    <w:rsid w:val="00E61F90"/>
    <w:rsid w:val="00E665E4"/>
    <w:rsid w:val="00E66EE5"/>
    <w:rsid w:val="00E70986"/>
    <w:rsid w:val="00E70EB7"/>
    <w:rsid w:val="00E71347"/>
    <w:rsid w:val="00E7166A"/>
    <w:rsid w:val="00E76583"/>
    <w:rsid w:val="00E76F6F"/>
    <w:rsid w:val="00E7766E"/>
    <w:rsid w:val="00E82C58"/>
    <w:rsid w:val="00E834F1"/>
    <w:rsid w:val="00E85462"/>
    <w:rsid w:val="00E872C9"/>
    <w:rsid w:val="00E93B9E"/>
    <w:rsid w:val="00E9744B"/>
    <w:rsid w:val="00E97D22"/>
    <w:rsid w:val="00E97F16"/>
    <w:rsid w:val="00EA1B48"/>
    <w:rsid w:val="00EA2C2C"/>
    <w:rsid w:val="00EA7727"/>
    <w:rsid w:val="00EB1A9A"/>
    <w:rsid w:val="00EB1BD1"/>
    <w:rsid w:val="00EB34CE"/>
    <w:rsid w:val="00EB4516"/>
    <w:rsid w:val="00EB6B6F"/>
    <w:rsid w:val="00EC0B61"/>
    <w:rsid w:val="00EC0C78"/>
    <w:rsid w:val="00EC0E84"/>
    <w:rsid w:val="00EC23F5"/>
    <w:rsid w:val="00EC2755"/>
    <w:rsid w:val="00EC3668"/>
    <w:rsid w:val="00EC5560"/>
    <w:rsid w:val="00EC6940"/>
    <w:rsid w:val="00EC7345"/>
    <w:rsid w:val="00EC7B25"/>
    <w:rsid w:val="00ED0D34"/>
    <w:rsid w:val="00ED379B"/>
    <w:rsid w:val="00ED3BCA"/>
    <w:rsid w:val="00ED43E5"/>
    <w:rsid w:val="00ED6E18"/>
    <w:rsid w:val="00ED7359"/>
    <w:rsid w:val="00EE0A0D"/>
    <w:rsid w:val="00EE1BF4"/>
    <w:rsid w:val="00EE250F"/>
    <w:rsid w:val="00EE70FD"/>
    <w:rsid w:val="00EF23B2"/>
    <w:rsid w:val="00EF33F0"/>
    <w:rsid w:val="00EF34B8"/>
    <w:rsid w:val="00EF4A42"/>
    <w:rsid w:val="00EF6DB6"/>
    <w:rsid w:val="00F005B8"/>
    <w:rsid w:val="00F015A2"/>
    <w:rsid w:val="00F04504"/>
    <w:rsid w:val="00F04DD6"/>
    <w:rsid w:val="00F05442"/>
    <w:rsid w:val="00F0679F"/>
    <w:rsid w:val="00F077F2"/>
    <w:rsid w:val="00F12C52"/>
    <w:rsid w:val="00F137B5"/>
    <w:rsid w:val="00F15C9E"/>
    <w:rsid w:val="00F15D06"/>
    <w:rsid w:val="00F20CBF"/>
    <w:rsid w:val="00F236CA"/>
    <w:rsid w:val="00F24CFD"/>
    <w:rsid w:val="00F3025A"/>
    <w:rsid w:val="00F30C49"/>
    <w:rsid w:val="00F32753"/>
    <w:rsid w:val="00F338EA"/>
    <w:rsid w:val="00F33D82"/>
    <w:rsid w:val="00F342BC"/>
    <w:rsid w:val="00F34588"/>
    <w:rsid w:val="00F34DA3"/>
    <w:rsid w:val="00F354EA"/>
    <w:rsid w:val="00F36A78"/>
    <w:rsid w:val="00F36DA9"/>
    <w:rsid w:val="00F414A9"/>
    <w:rsid w:val="00F42A9B"/>
    <w:rsid w:val="00F4313E"/>
    <w:rsid w:val="00F540B7"/>
    <w:rsid w:val="00F56E6E"/>
    <w:rsid w:val="00F60672"/>
    <w:rsid w:val="00F620D2"/>
    <w:rsid w:val="00F63D1D"/>
    <w:rsid w:val="00F66A4A"/>
    <w:rsid w:val="00F71BFD"/>
    <w:rsid w:val="00F71C0B"/>
    <w:rsid w:val="00F71EC3"/>
    <w:rsid w:val="00F74CC2"/>
    <w:rsid w:val="00F75F1A"/>
    <w:rsid w:val="00F82E43"/>
    <w:rsid w:val="00F8690F"/>
    <w:rsid w:val="00F871FA"/>
    <w:rsid w:val="00F91FAC"/>
    <w:rsid w:val="00F95402"/>
    <w:rsid w:val="00F966C7"/>
    <w:rsid w:val="00FA3122"/>
    <w:rsid w:val="00FA50C8"/>
    <w:rsid w:val="00FA5D4B"/>
    <w:rsid w:val="00FA5E91"/>
    <w:rsid w:val="00FA6027"/>
    <w:rsid w:val="00FA6A66"/>
    <w:rsid w:val="00FC2950"/>
    <w:rsid w:val="00FC2DD4"/>
    <w:rsid w:val="00FC6F10"/>
    <w:rsid w:val="00FD0A42"/>
    <w:rsid w:val="00FD3E39"/>
    <w:rsid w:val="00FD640E"/>
    <w:rsid w:val="00FE1800"/>
    <w:rsid w:val="00FE1FA0"/>
    <w:rsid w:val="00FE283E"/>
    <w:rsid w:val="00FE6673"/>
    <w:rsid w:val="00FF048A"/>
    <w:rsid w:val="00FF171F"/>
    <w:rsid w:val="00FF2A96"/>
    <w:rsid w:val="00FF39E0"/>
    <w:rsid w:val="00FF3D6F"/>
    <w:rsid w:val="00FF7473"/>
    <w:rsid w:val="03A4368E"/>
    <w:rsid w:val="051D1E4E"/>
    <w:rsid w:val="053F077B"/>
    <w:rsid w:val="054F44EF"/>
    <w:rsid w:val="06D8121F"/>
    <w:rsid w:val="070B6D54"/>
    <w:rsid w:val="078524FA"/>
    <w:rsid w:val="07E80836"/>
    <w:rsid w:val="08155DFF"/>
    <w:rsid w:val="08AB39E9"/>
    <w:rsid w:val="0A5533E9"/>
    <w:rsid w:val="0A9A6B7F"/>
    <w:rsid w:val="0ABD1BF5"/>
    <w:rsid w:val="0B754EF6"/>
    <w:rsid w:val="0CF44D9E"/>
    <w:rsid w:val="0D505C1B"/>
    <w:rsid w:val="100810F1"/>
    <w:rsid w:val="11F03528"/>
    <w:rsid w:val="11F42D98"/>
    <w:rsid w:val="128773B2"/>
    <w:rsid w:val="129F564D"/>
    <w:rsid w:val="13A15D69"/>
    <w:rsid w:val="13BF138C"/>
    <w:rsid w:val="14142C94"/>
    <w:rsid w:val="14246963"/>
    <w:rsid w:val="143B2530"/>
    <w:rsid w:val="158521DA"/>
    <w:rsid w:val="16063646"/>
    <w:rsid w:val="17060D46"/>
    <w:rsid w:val="174255CC"/>
    <w:rsid w:val="18221A4A"/>
    <w:rsid w:val="188E7EB0"/>
    <w:rsid w:val="190103B6"/>
    <w:rsid w:val="19726F19"/>
    <w:rsid w:val="1A19607F"/>
    <w:rsid w:val="1A5037E8"/>
    <w:rsid w:val="1AC85DDF"/>
    <w:rsid w:val="1AD734D7"/>
    <w:rsid w:val="1AE20CB7"/>
    <w:rsid w:val="1B0A0CE3"/>
    <w:rsid w:val="1B2748EF"/>
    <w:rsid w:val="1B450A77"/>
    <w:rsid w:val="1C524BBB"/>
    <w:rsid w:val="1C8D2930"/>
    <w:rsid w:val="1CFA449D"/>
    <w:rsid w:val="1D906E68"/>
    <w:rsid w:val="1DF84E3F"/>
    <w:rsid w:val="1FEB380C"/>
    <w:rsid w:val="203811A6"/>
    <w:rsid w:val="204D41D3"/>
    <w:rsid w:val="217E3280"/>
    <w:rsid w:val="230324F6"/>
    <w:rsid w:val="250608F2"/>
    <w:rsid w:val="261260FA"/>
    <w:rsid w:val="26F0750E"/>
    <w:rsid w:val="27AE3057"/>
    <w:rsid w:val="284978BE"/>
    <w:rsid w:val="296929D7"/>
    <w:rsid w:val="29B34954"/>
    <w:rsid w:val="2A790107"/>
    <w:rsid w:val="2AEE4E85"/>
    <w:rsid w:val="2B074CDA"/>
    <w:rsid w:val="2B430DF8"/>
    <w:rsid w:val="2B514A11"/>
    <w:rsid w:val="2BC751AB"/>
    <w:rsid w:val="2BCD08E5"/>
    <w:rsid w:val="2C251BC9"/>
    <w:rsid w:val="2C5C2A18"/>
    <w:rsid w:val="2C6F563B"/>
    <w:rsid w:val="2CD930DF"/>
    <w:rsid w:val="2FD13880"/>
    <w:rsid w:val="30A0375B"/>
    <w:rsid w:val="3114433A"/>
    <w:rsid w:val="31E440FC"/>
    <w:rsid w:val="32F9605B"/>
    <w:rsid w:val="347871D6"/>
    <w:rsid w:val="369A29A7"/>
    <w:rsid w:val="3993571A"/>
    <w:rsid w:val="39955FF2"/>
    <w:rsid w:val="3A0379ED"/>
    <w:rsid w:val="3B2E66C8"/>
    <w:rsid w:val="3C235C03"/>
    <w:rsid w:val="3C8E72B9"/>
    <w:rsid w:val="3E6877EB"/>
    <w:rsid w:val="3EBF4DD6"/>
    <w:rsid w:val="3EDD328C"/>
    <w:rsid w:val="4029721F"/>
    <w:rsid w:val="41D63C39"/>
    <w:rsid w:val="41D73103"/>
    <w:rsid w:val="430A1DED"/>
    <w:rsid w:val="4320516C"/>
    <w:rsid w:val="43C04259"/>
    <w:rsid w:val="440844E4"/>
    <w:rsid w:val="454E2262"/>
    <w:rsid w:val="46561D78"/>
    <w:rsid w:val="4777480D"/>
    <w:rsid w:val="47F42917"/>
    <w:rsid w:val="480F16AD"/>
    <w:rsid w:val="48B46FB1"/>
    <w:rsid w:val="4A0819FF"/>
    <w:rsid w:val="4A5C2A49"/>
    <w:rsid w:val="4CDE6F0F"/>
    <w:rsid w:val="4CEA67EB"/>
    <w:rsid w:val="4D79263C"/>
    <w:rsid w:val="4DE473F4"/>
    <w:rsid w:val="4E4828CE"/>
    <w:rsid w:val="4FD52511"/>
    <w:rsid w:val="50132B57"/>
    <w:rsid w:val="5041224D"/>
    <w:rsid w:val="511379A8"/>
    <w:rsid w:val="51453818"/>
    <w:rsid w:val="51661366"/>
    <w:rsid w:val="529346ED"/>
    <w:rsid w:val="533B2464"/>
    <w:rsid w:val="53A74B7E"/>
    <w:rsid w:val="545C4509"/>
    <w:rsid w:val="556D78B6"/>
    <w:rsid w:val="55E263D8"/>
    <w:rsid w:val="56530F5D"/>
    <w:rsid w:val="569B60CA"/>
    <w:rsid w:val="5B964F7F"/>
    <w:rsid w:val="5D1D0E57"/>
    <w:rsid w:val="622A3A45"/>
    <w:rsid w:val="62C77C21"/>
    <w:rsid w:val="63604CB9"/>
    <w:rsid w:val="63864952"/>
    <w:rsid w:val="63977C15"/>
    <w:rsid w:val="639A466F"/>
    <w:rsid w:val="63E145BA"/>
    <w:rsid w:val="64A9073A"/>
    <w:rsid w:val="657960ED"/>
    <w:rsid w:val="65DD580D"/>
    <w:rsid w:val="661930AB"/>
    <w:rsid w:val="66521BD7"/>
    <w:rsid w:val="67BB1F8D"/>
    <w:rsid w:val="6AAB47AC"/>
    <w:rsid w:val="6AB722F2"/>
    <w:rsid w:val="6AFC5CA6"/>
    <w:rsid w:val="6BDB7337"/>
    <w:rsid w:val="6DB629BC"/>
    <w:rsid w:val="6E016C8F"/>
    <w:rsid w:val="6E0F5819"/>
    <w:rsid w:val="6E9C5CDA"/>
    <w:rsid w:val="6ED372A4"/>
    <w:rsid w:val="6F2A2B44"/>
    <w:rsid w:val="6FA91E5E"/>
    <w:rsid w:val="708C77CD"/>
    <w:rsid w:val="70CE5C17"/>
    <w:rsid w:val="711B20F0"/>
    <w:rsid w:val="721706E9"/>
    <w:rsid w:val="732B28C9"/>
    <w:rsid w:val="7389691D"/>
    <w:rsid w:val="739031DC"/>
    <w:rsid w:val="76DF3483"/>
    <w:rsid w:val="772B7660"/>
    <w:rsid w:val="7810738B"/>
    <w:rsid w:val="7A4179FE"/>
    <w:rsid w:val="7A7850E9"/>
    <w:rsid w:val="7A8B0636"/>
    <w:rsid w:val="7B84137A"/>
    <w:rsid w:val="7D2D0D7C"/>
    <w:rsid w:val="7D460D0F"/>
    <w:rsid w:val="7DEA02F7"/>
    <w:rsid w:val="7E2E7568"/>
    <w:rsid w:val="7E3A7CB2"/>
    <w:rsid w:val="7E64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185830"/>
  <w15:docId w15:val="{9A2F0E62-5254-42A7-BFE4-BE373E076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Normal Indent" w:semiHidden="1" w:unhideWhenUsed="1"/>
    <w:lsdException w:name="footnote text" w:qFormat="1"/>
    <w:lsdException w:name="annotation text" w:qFormat="1"/>
    <w:lsdException w:name="header" w:uiPriority="99" w:qFormat="1"/>
    <w:lsdException w:name="footer" w:uiPriority="99"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qFormat="1"/>
    <w:lsdException w:name="endnote reference" w:qFormat="1"/>
    <w:lsdException w:name="endnote text" w:qFormat="1"/>
    <w:lsdException w:name="table of authorities" w:semiHidden="1" w:unhideWhenUsed="1"/>
    <w:lsdException w:name="toa heading"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qFormat="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uiPriority="99"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D1E3B"/>
    <w:pPr>
      <w:widowControl w:val="0"/>
      <w:jc w:val="both"/>
    </w:pPr>
    <w:rPr>
      <w:kern w:val="2"/>
      <w:sz w:val="21"/>
    </w:rPr>
  </w:style>
  <w:style w:type="paragraph" w:styleId="1">
    <w:name w:val="heading 1"/>
    <w:basedOn w:val="2"/>
    <w:next w:val="a"/>
    <w:link w:val="10"/>
    <w:qFormat/>
    <w:pPr>
      <w:jc w:val="center"/>
      <w:outlineLvl w:val="0"/>
    </w:pPr>
    <w:rPr>
      <w:kern w:val="44"/>
      <w:szCs w:val="32"/>
    </w:rPr>
  </w:style>
  <w:style w:type="paragraph" w:styleId="2">
    <w:name w:val="heading 2"/>
    <w:basedOn w:val="a"/>
    <w:next w:val="a"/>
    <w:link w:val="20"/>
    <w:qFormat/>
    <w:pPr>
      <w:keepNext/>
      <w:keepLines/>
      <w:spacing w:line="312" w:lineRule="auto"/>
      <w:outlineLvl w:val="1"/>
    </w:pPr>
    <w:rPr>
      <w:rFonts w:eastAsia="黑体"/>
      <w:sz w:val="28"/>
      <w:szCs w:val="28"/>
    </w:rPr>
  </w:style>
  <w:style w:type="paragraph" w:styleId="3">
    <w:name w:val="heading 3"/>
    <w:basedOn w:val="a"/>
    <w:next w:val="a"/>
    <w:link w:val="30"/>
    <w:qFormat/>
    <w:pPr>
      <w:keepNext/>
      <w:keepLines/>
      <w:spacing w:line="312" w:lineRule="auto"/>
      <w:outlineLvl w:val="2"/>
    </w:pPr>
    <w:rPr>
      <w:rFonts w:eastAsia="黑体"/>
      <w:sz w:val="24"/>
      <w:szCs w:val="24"/>
    </w:rPr>
  </w:style>
  <w:style w:type="paragraph" w:styleId="4">
    <w:name w:val="heading 4"/>
    <w:basedOn w:val="3"/>
    <w:next w:val="a"/>
    <w:link w:val="40"/>
    <w:qFormat/>
    <w:pPr>
      <w:spacing w:before="40" w:after="40" w:line="360" w:lineRule="auto"/>
      <w:jc w:val="center"/>
      <w:outlineLvl w:val="3"/>
    </w:pPr>
  </w:style>
  <w:style w:type="paragraph" w:styleId="5">
    <w:name w:val="heading 5"/>
    <w:basedOn w:val="4"/>
    <w:next w:val="a"/>
    <w:qFormat/>
    <w:pPr>
      <w:spacing w:before="0" w:after="0"/>
      <w:outlineLvl w:val="4"/>
    </w:pPr>
  </w:style>
  <w:style w:type="paragraph" w:styleId="6">
    <w:name w:val="heading 6"/>
    <w:basedOn w:val="a"/>
    <w:next w:val="a"/>
    <w:link w:val="60"/>
    <w:unhideWhenUsed/>
    <w:qFormat/>
    <w:pPr>
      <w:keepNext/>
      <w:keepLines/>
      <w:spacing w:line="360" w:lineRule="auto"/>
      <w:outlineLvl w:val="5"/>
    </w:pPr>
    <w:rPr>
      <w:rFonts w:eastAsia="黑体" w:cstheme="majorBidi"/>
      <w:b/>
      <w:bCs/>
      <w:sz w:val="32"/>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Chars="1200" w:left="2520"/>
    </w:pPr>
  </w:style>
  <w:style w:type="paragraph" w:styleId="a3">
    <w:name w:val="caption"/>
    <w:basedOn w:val="a"/>
    <w:next w:val="a"/>
    <w:unhideWhenUsed/>
    <w:qFormat/>
    <w:rPr>
      <w:rFonts w:asciiTheme="majorHAnsi" w:eastAsia="黑体" w:hAnsiTheme="majorHAnsi" w:cstheme="majorBidi"/>
      <w:sz w:val="20"/>
    </w:rPr>
  </w:style>
  <w:style w:type="paragraph" w:styleId="a4">
    <w:name w:val="toa heading"/>
    <w:basedOn w:val="a"/>
    <w:next w:val="a"/>
    <w:qFormat/>
    <w:pPr>
      <w:spacing w:before="120"/>
    </w:pPr>
    <w:rPr>
      <w:rFonts w:ascii="Arial" w:hAnsi="Arial"/>
      <w:sz w:val="24"/>
    </w:r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qFormat/>
    <w:pPr>
      <w:ind w:leftChars="800" w:left="1680"/>
    </w:pPr>
  </w:style>
  <w:style w:type="paragraph" w:styleId="TOC3">
    <w:name w:val="toc 3"/>
    <w:basedOn w:val="a"/>
    <w:next w:val="a"/>
    <w:uiPriority w:val="39"/>
    <w:qFormat/>
    <w:pPr>
      <w:ind w:leftChars="400" w:left="840"/>
    </w:pPr>
  </w:style>
  <w:style w:type="paragraph" w:styleId="TOC8">
    <w:name w:val="toc 8"/>
    <w:basedOn w:val="a"/>
    <w:next w:val="a"/>
    <w:qFormat/>
    <w:pPr>
      <w:ind w:leftChars="1400" w:left="2940"/>
    </w:pPr>
  </w:style>
  <w:style w:type="paragraph" w:styleId="a8">
    <w:name w:val="endnote text"/>
    <w:basedOn w:val="a"/>
    <w:qFormat/>
    <w:pPr>
      <w:snapToGrid w:val="0"/>
    </w:pPr>
  </w:style>
  <w:style w:type="paragraph" w:styleId="a9">
    <w:name w:val="Balloon Text"/>
    <w:basedOn w:val="a"/>
    <w:link w:val="aa"/>
    <w:qFormat/>
    <w:rPr>
      <w:sz w:val="18"/>
      <w:szCs w:val="18"/>
    </w:rPr>
  </w:style>
  <w:style w:type="paragraph" w:styleId="ab">
    <w:name w:val="footer"/>
    <w:basedOn w:val="a"/>
    <w:link w:val="ac"/>
    <w:uiPriority w:val="99"/>
    <w:qFormat/>
    <w:pPr>
      <w:tabs>
        <w:tab w:val="center" w:pos="4153"/>
        <w:tab w:val="right" w:pos="8306"/>
      </w:tabs>
      <w:snapToGrid w:val="0"/>
      <w:jc w:val="center"/>
    </w:pPr>
    <w:rPr>
      <w:rFonts w:eastAsia="Times New Roman"/>
      <w:sz w:val="18"/>
    </w:rPr>
  </w:style>
  <w:style w:type="paragraph" w:styleId="ad">
    <w:name w:val="header"/>
    <w:basedOn w:val="a"/>
    <w:link w:val="ae"/>
    <w:uiPriority w:val="99"/>
    <w:qFormat/>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qFormat/>
  </w:style>
  <w:style w:type="paragraph" w:styleId="TOC4">
    <w:name w:val="toc 4"/>
    <w:basedOn w:val="a"/>
    <w:next w:val="5"/>
    <w:qFormat/>
    <w:pPr>
      <w:ind w:leftChars="600" w:left="1260"/>
    </w:pPr>
  </w:style>
  <w:style w:type="paragraph" w:styleId="af">
    <w:name w:val="footnote text"/>
    <w:basedOn w:val="a"/>
    <w:qFormat/>
    <w:pPr>
      <w:snapToGrid w:val="0"/>
      <w:jc w:val="left"/>
    </w:pPr>
    <w:rPr>
      <w:sz w:val="18"/>
    </w:rPr>
  </w:style>
  <w:style w:type="paragraph" w:styleId="TOC6">
    <w:name w:val="toc 6"/>
    <w:basedOn w:val="a"/>
    <w:next w:val="a"/>
    <w:qFormat/>
    <w:pPr>
      <w:ind w:leftChars="1000" w:left="2100"/>
    </w:pPr>
  </w:style>
  <w:style w:type="paragraph" w:styleId="af0">
    <w:name w:val="table of figures"/>
    <w:basedOn w:val="a"/>
    <w:next w:val="a"/>
    <w:uiPriority w:val="99"/>
    <w:unhideWhenUsed/>
    <w:qFormat/>
    <w:pPr>
      <w:widowControl/>
      <w:adjustRightInd w:val="0"/>
      <w:snapToGrid w:val="0"/>
      <w:spacing w:line="360" w:lineRule="auto"/>
      <w:jc w:val="left"/>
    </w:pPr>
    <w:rPr>
      <w:rFonts w:cs="宋体"/>
      <w:kern w:val="0"/>
      <w:sz w:val="24"/>
      <w:szCs w:val="24"/>
    </w:rPr>
  </w:style>
  <w:style w:type="paragraph" w:styleId="TOC2">
    <w:name w:val="toc 2"/>
    <w:basedOn w:val="a"/>
    <w:next w:val="a"/>
    <w:uiPriority w:val="39"/>
    <w:qFormat/>
    <w:pPr>
      <w:ind w:leftChars="200" w:left="420"/>
    </w:pPr>
  </w:style>
  <w:style w:type="paragraph" w:styleId="TOC9">
    <w:name w:val="toc 9"/>
    <w:basedOn w:val="a"/>
    <w:next w:val="a"/>
    <w:qFormat/>
    <w:pPr>
      <w:ind w:leftChars="1600" w:left="3360"/>
    </w:pPr>
  </w:style>
  <w:style w:type="paragraph" w:styleId="HTML">
    <w:name w:val="HTML Preformatted"/>
    <w:basedOn w:val="a"/>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sz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2">
    <w:name w:val="Title"/>
    <w:basedOn w:val="a"/>
    <w:qFormat/>
    <w:pPr>
      <w:spacing w:before="240" w:after="60"/>
      <w:jc w:val="center"/>
      <w:outlineLvl w:val="0"/>
    </w:pPr>
    <w:rPr>
      <w:rFonts w:ascii="Arial" w:hAnsi="Arial"/>
      <w:b/>
      <w:sz w:val="28"/>
    </w:rPr>
  </w:style>
  <w:style w:type="paragraph" w:styleId="af3">
    <w:name w:val="annotation subject"/>
    <w:basedOn w:val="a5"/>
    <w:next w:val="a5"/>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endnote reference"/>
    <w:basedOn w:val="a0"/>
    <w:qFormat/>
    <w:rPr>
      <w:vertAlign w:val="superscript"/>
    </w:rPr>
  </w:style>
  <w:style w:type="character" w:styleId="af8">
    <w:name w:val="page number"/>
    <w:basedOn w:val="a0"/>
    <w:qFormat/>
  </w:style>
  <w:style w:type="character" w:styleId="af9">
    <w:name w:val="FollowedHyperlink"/>
    <w:basedOn w:val="a0"/>
    <w:qFormat/>
    <w:rPr>
      <w:color w:val="800080" w:themeColor="followedHyperlink"/>
      <w:u w:val="single"/>
    </w:rPr>
  </w:style>
  <w:style w:type="character" w:styleId="afa">
    <w:name w:val="Hyperlink"/>
    <w:basedOn w:val="a0"/>
    <w:uiPriority w:val="99"/>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b">
    <w:name w:val="annotation reference"/>
    <w:basedOn w:val="a0"/>
    <w:qFormat/>
    <w:rPr>
      <w:sz w:val="21"/>
      <w:szCs w:val="21"/>
    </w:rPr>
  </w:style>
  <w:style w:type="character" w:styleId="afc">
    <w:name w:val="footnote reference"/>
    <w:basedOn w:val="a0"/>
    <w:qFormat/>
    <w:rPr>
      <w:vertAlign w:val="superscript"/>
    </w:rPr>
  </w:style>
  <w:style w:type="paragraph" w:customStyle="1" w:styleId="11">
    <w:name w:val="标题1"/>
    <w:basedOn w:val="1"/>
    <w:qFormat/>
    <w:pPr>
      <w:tabs>
        <w:tab w:val="left" w:pos="502"/>
        <w:tab w:val="center" w:pos="4596"/>
      </w:tabs>
      <w:spacing w:line="360" w:lineRule="auto"/>
    </w:pPr>
  </w:style>
  <w:style w:type="paragraph" w:customStyle="1" w:styleId="31">
    <w:name w:val="标题3"/>
    <w:basedOn w:val="1"/>
    <w:qFormat/>
    <w:pPr>
      <w:tabs>
        <w:tab w:val="left" w:pos="502"/>
        <w:tab w:val="center" w:pos="4596"/>
      </w:tabs>
      <w:spacing w:line="360" w:lineRule="auto"/>
    </w:pPr>
  </w:style>
  <w:style w:type="paragraph" w:customStyle="1" w:styleId="21">
    <w:name w:val="标题2"/>
    <w:basedOn w:val="1"/>
    <w:qFormat/>
    <w:pPr>
      <w:tabs>
        <w:tab w:val="left" w:pos="502"/>
        <w:tab w:val="center" w:pos="4596"/>
      </w:tabs>
      <w:spacing w:line="360" w:lineRule="auto"/>
    </w:pPr>
  </w:style>
  <w:style w:type="character" w:customStyle="1" w:styleId="30">
    <w:name w:val="标题 3 字符"/>
    <w:basedOn w:val="a0"/>
    <w:link w:val="3"/>
    <w:qFormat/>
    <w:rPr>
      <w:rFonts w:eastAsia="黑体"/>
      <w:kern w:val="2"/>
      <w:sz w:val="24"/>
      <w:szCs w:val="24"/>
    </w:rPr>
  </w:style>
  <w:style w:type="character" w:customStyle="1" w:styleId="40">
    <w:name w:val="标题 4 字符"/>
    <w:basedOn w:val="30"/>
    <w:link w:val="4"/>
    <w:qFormat/>
    <w:rPr>
      <w:rFonts w:eastAsia="黑体"/>
      <w:kern w:val="2"/>
      <w:sz w:val="24"/>
      <w:szCs w:val="24"/>
    </w:rPr>
  </w:style>
  <w:style w:type="character" w:customStyle="1" w:styleId="20">
    <w:name w:val="标题 2 字符"/>
    <w:link w:val="2"/>
    <w:qFormat/>
    <w:rPr>
      <w:rFonts w:eastAsia="黑体"/>
      <w:kern w:val="2"/>
      <w:sz w:val="28"/>
      <w:szCs w:val="28"/>
    </w:rPr>
  </w:style>
  <w:style w:type="character" w:customStyle="1" w:styleId="10">
    <w:name w:val="标题 1 字符"/>
    <w:link w:val="1"/>
    <w:qFormat/>
    <w:rPr>
      <w:rFonts w:eastAsia="黑体"/>
      <w:kern w:val="44"/>
      <w:sz w:val="32"/>
      <w:szCs w:val="32"/>
    </w:rPr>
  </w:style>
  <w:style w:type="paragraph" w:customStyle="1" w:styleId="afd">
    <w:name w:val="图"/>
    <w:basedOn w:val="a"/>
    <w:next w:val="a8"/>
    <w:qFormat/>
    <w:pPr>
      <w:jc w:val="center"/>
    </w:pPr>
  </w:style>
  <w:style w:type="paragraph" w:customStyle="1" w:styleId="afe">
    <w:name w:val="表格题注"/>
    <w:basedOn w:val="a"/>
    <w:qFormat/>
    <w:pPr>
      <w:spacing w:before="120" w:after="120"/>
      <w:jc w:val="center"/>
    </w:pPr>
    <w:rPr>
      <w:rFonts w:eastAsia="黑体"/>
    </w:rPr>
  </w:style>
  <w:style w:type="paragraph" w:customStyle="1" w:styleId="aff">
    <w:name w:val="图题"/>
    <w:basedOn w:val="afd"/>
    <w:qFormat/>
    <w:pPr>
      <w:spacing w:before="120" w:after="120"/>
    </w:pPr>
    <w:rPr>
      <w:rFonts w:eastAsia="黑体"/>
    </w:rPr>
  </w:style>
  <w:style w:type="paragraph" w:customStyle="1" w:styleId="aff0">
    <w:name w:val="表格"/>
    <w:basedOn w:val="a"/>
    <w:qFormat/>
    <w:pPr>
      <w:jc w:val="left"/>
    </w:pPr>
  </w:style>
  <w:style w:type="character" w:customStyle="1" w:styleId="aa">
    <w:name w:val="批注框文本 字符"/>
    <w:basedOn w:val="a0"/>
    <w:link w:val="a9"/>
    <w:qFormat/>
    <w:rPr>
      <w:kern w:val="2"/>
      <w:sz w:val="18"/>
      <w:szCs w:val="18"/>
    </w:rPr>
  </w:style>
  <w:style w:type="paragraph" w:customStyle="1" w:styleId="input-">
    <w:name w:val="input-关键词"/>
    <w:basedOn w:val="a"/>
    <w:link w:val="input-0"/>
    <w:qFormat/>
    <w:pPr>
      <w:spacing w:line="400" w:lineRule="exact"/>
      <w:ind w:firstLine="435"/>
    </w:pPr>
    <w:rPr>
      <w:sz w:val="24"/>
      <w:szCs w:val="24"/>
    </w:rPr>
  </w:style>
  <w:style w:type="paragraph" w:customStyle="1" w:styleId="input-1">
    <w:name w:val="input-接"/>
    <w:basedOn w:val="a"/>
    <w:link w:val="input-2"/>
    <w:qFormat/>
    <w:pPr>
      <w:spacing w:line="400" w:lineRule="exact"/>
      <w:ind w:firstLine="435"/>
    </w:pPr>
    <w:rPr>
      <w:sz w:val="24"/>
      <w:szCs w:val="24"/>
    </w:rPr>
  </w:style>
  <w:style w:type="character" w:customStyle="1" w:styleId="input-0">
    <w:name w:val="input-关键词 字符"/>
    <w:basedOn w:val="a0"/>
    <w:link w:val="input-"/>
    <w:qFormat/>
    <w:rPr>
      <w:kern w:val="2"/>
      <w:sz w:val="24"/>
      <w:szCs w:val="24"/>
    </w:rPr>
  </w:style>
  <w:style w:type="paragraph" w:customStyle="1" w:styleId="aff1">
    <w:name w:val="段"/>
    <w:qFormat/>
    <w:pPr>
      <w:autoSpaceDE w:val="0"/>
      <w:autoSpaceDN w:val="0"/>
      <w:ind w:firstLineChars="200" w:firstLine="200"/>
      <w:jc w:val="both"/>
    </w:pPr>
    <w:rPr>
      <w:rFonts w:ascii="宋体" w:hAnsi="Calibri"/>
      <w:sz w:val="21"/>
      <w:szCs w:val="22"/>
    </w:rPr>
  </w:style>
  <w:style w:type="character" w:customStyle="1" w:styleId="input-2">
    <w:name w:val="input-接 字符"/>
    <w:basedOn w:val="a0"/>
    <w:link w:val="input-1"/>
    <w:qFormat/>
    <w:rPr>
      <w:kern w:val="2"/>
      <w:sz w:val="24"/>
      <w:szCs w:val="24"/>
    </w:rPr>
  </w:style>
  <w:style w:type="character" w:customStyle="1" w:styleId="ac">
    <w:name w:val="页脚 字符"/>
    <w:basedOn w:val="a0"/>
    <w:link w:val="ab"/>
    <w:uiPriority w:val="99"/>
    <w:qFormat/>
    <w:rPr>
      <w:rFonts w:eastAsia="Times New Roman"/>
      <w:kern w:val="2"/>
      <w:sz w:val="18"/>
    </w:rPr>
  </w:style>
  <w:style w:type="paragraph" w:customStyle="1" w:styleId="inputa">
    <w:name w:val="inputa"/>
    <w:basedOn w:val="a"/>
    <w:link w:val="inputa0"/>
    <w:qFormat/>
    <w:pPr>
      <w:spacing w:line="400" w:lineRule="exact"/>
      <w:ind w:firstLine="435"/>
    </w:pPr>
    <w:rPr>
      <w:sz w:val="24"/>
      <w:szCs w:val="24"/>
    </w:rPr>
  </w:style>
  <w:style w:type="paragraph" w:customStyle="1" w:styleId="inputk">
    <w:name w:val="inputk"/>
    <w:basedOn w:val="a"/>
    <w:link w:val="inputk0"/>
    <w:qFormat/>
    <w:pPr>
      <w:spacing w:line="400" w:lineRule="exact"/>
      <w:ind w:firstLine="435"/>
    </w:pPr>
    <w:rPr>
      <w:sz w:val="24"/>
      <w:szCs w:val="24"/>
    </w:rPr>
  </w:style>
  <w:style w:type="character" w:customStyle="1" w:styleId="inputa0">
    <w:name w:val="inputa 字符"/>
    <w:basedOn w:val="a0"/>
    <w:link w:val="inputa"/>
    <w:qFormat/>
    <w:rPr>
      <w:kern w:val="2"/>
      <w:sz w:val="24"/>
      <w:szCs w:val="24"/>
    </w:rPr>
  </w:style>
  <w:style w:type="character" w:customStyle="1" w:styleId="60">
    <w:name w:val="标题 6 字符"/>
    <w:basedOn w:val="a0"/>
    <w:link w:val="6"/>
    <w:qFormat/>
    <w:rPr>
      <w:rFonts w:eastAsia="黑体" w:cstheme="majorBidi"/>
      <w:b/>
      <w:bCs/>
      <w:kern w:val="2"/>
      <w:sz w:val="32"/>
      <w:szCs w:val="24"/>
    </w:rPr>
  </w:style>
  <w:style w:type="character" w:customStyle="1" w:styleId="inputk0">
    <w:name w:val="inputk 字符"/>
    <w:basedOn w:val="a0"/>
    <w:link w:val="inputk"/>
    <w:qFormat/>
    <w:rPr>
      <w:kern w:val="2"/>
      <w:sz w:val="24"/>
      <w:szCs w:val="24"/>
    </w:rPr>
  </w:style>
  <w:style w:type="character" w:customStyle="1" w:styleId="ae">
    <w:name w:val="页眉 字符"/>
    <w:basedOn w:val="a0"/>
    <w:link w:val="ad"/>
    <w:uiPriority w:val="99"/>
    <w:qFormat/>
    <w:rPr>
      <w:kern w:val="2"/>
      <w:sz w:val="18"/>
    </w:rPr>
  </w:style>
  <w:style w:type="character" w:customStyle="1" w:styleId="a6">
    <w:name w:val="批注文字 字符"/>
    <w:basedOn w:val="a0"/>
    <w:link w:val="a5"/>
    <w:qFormat/>
    <w:rPr>
      <w:kern w:val="2"/>
      <w:sz w:val="21"/>
    </w:rPr>
  </w:style>
  <w:style w:type="character" w:customStyle="1" w:styleId="af4">
    <w:name w:val="批注主题 字符"/>
    <w:basedOn w:val="a6"/>
    <w:link w:val="af3"/>
    <w:qFormat/>
    <w:rPr>
      <w:b/>
      <w:bCs/>
      <w:kern w:val="2"/>
      <w:sz w:val="21"/>
    </w:rPr>
  </w:style>
  <w:style w:type="paragraph" w:customStyle="1" w:styleId="12">
    <w:name w:val="修订1"/>
    <w:hidden/>
    <w:uiPriority w:val="99"/>
    <w:unhideWhenUsed/>
    <w:qFormat/>
    <w:rPr>
      <w:kern w:val="2"/>
      <w:sz w:val="21"/>
    </w:rPr>
  </w:style>
  <w:style w:type="character" w:customStyle="1" w:styleId="rynqvb">
    <w:name w:val="rynqvb"/>
    <w:basedOn w:val="a0"/>
    <w:qFormat/>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color w:val="365F91" w:themeColor="accent1" w:themeShade="BF"/>
      <w:kern w:val="0"/>
      <w:sz w:val="32"/>
    </w:rPr>
  </w:style>
  <w:style w:type="paragraph" w:styleId="aff2">
    <w:name w:val="List Paragraph"/>
    <w:basedOn w:val="a"/>
    <w:uiPriority w:val="99"/>
    <w:qFormat/>
    <w:pPr>
      <w:ind w:firstLineChars="200" w:firstLine="420"/>
    </w:pPr>
  </w:style>
  <w:style w:type="character" w:customStyle="1" w:styleId="mathjax-tex">
    <w:name w:val="mathjax-tex"/>
    <w:basedOn w:val="a0"/>
    <w:qFormat/>
  </w:style>
  <w:style w:type="character" w:customStyle="1" w:styleId="HTML0">
    <w:name w:val="HTML 预设格式 字符"/>
    <w:basedOn w:val="a0"/>
    <w:link w:val="HTML"/>
    <w:uiPriority w:val="99"/>
    <w:qFormat/>
    <w:rPr>
      <w:rFonts w:ascii="Arial" w:hAnsi="Arial" w:cs="Times New Roman"/>
      <w:sz w:val="24"/>
    </w:rPr>
  </w:style>
  <w:style w:type="character" w:styleId="aff3">
    <w:name w:val="Placeholder Text"/>
    <w:basedOn w:val="a0"/>
    <w:uiPriority w:val="99"/>
    <w:unhideWhenUsed/>
    <w:qFormat/>
    <w:rPr>
      <w:color w:val="808080"/>
    </w:rPr>
  </w:style>
  <w:style w:type="paragraph" w:customStyle="1" w:styleId="13">
    <w:name w:val="正文1"/>
    <w:pPr>
      <w:jc w:val="both"/>
    </w:pPr>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72237">
      <w:bodyDiv w:val="1"/>
      <w:marLeft w:val="0"/>
      <w:marRight w:val="0"/>
      <w:marTop w:val="0"/>
      <w:marBottom w:val="0"/>
      <w:divBdr>
        <w:top w:val="none" w:sz="0" w:space="0" w:color="auto"/>
        <w:left w:val="none" w:sz="0" w:space="0" w:color="auto"/>
        <w:bottom w:val="none" w:sz="0" w:space="0" w:color="auto"/>
        <w:right w:val="none" w:sz="0" w:space="0" w:color="auto"/>
      </w:divBdr>
      <w:divsChild>
        <w:div w:id="21174387">
          <w:marLeft w:val="0"/>
          <w:marRight w:val="0"/>
          <w:marTop w:val="0"/>
          <w:marBottom w:val="0"/>
          <w:divBdr>
            <w:top w:val="none" w:sz="0" w:space="0" w:color="auto"/>
            <w:left w:val="none" w:sz="0" w:space="0" w:color="auto"/>
            <w:bottom w:val="none" w:sz="0" w:space="0" w:color="auto"/>
            <w:right w:val="none" w:sz="0" w:space="0" w:color="auto"/>
          </w:divBdr>
        </w:div>
        <w:div w:id="250313298">
          <w:marLeft w:val="0"/>
          <w:marRight w:val="0"/>
          <w:marTop w:val="0"/>
          <w:marBottom w:val="0"/>
          <w:divBdr>
            <w:top w:val="none" w:sz="0" w:space="0" w:color="auto"/>
            <w:left w:val="none" w:sz="0" w:space="0" w:color="auto"/>
            <w:bottom w:val="none" w:sz="0" w:space="0" w:color="auto"/>
            <w:right w:val="none" w:sz="0" w:space="0" w:color="auto"/>
          </w:divBdr>
        </w:div>
        <w:div w:id="800928440">
          <w:marLeft w:val="0"/>
          <w:marRight w:val="0"/>
          <w:marTop w:val="0"/>
          <w:marBottom w:val="0"/>
          <w:divBdr>
            <w:top w:val="none" w:sz="0" w:space="0" w:color="auto"/>
            <w:left w:val="none" w:sz="0" w:space="0" w:color="auto"/>
            <w:bottom w:val="none" w:sz="0" w:space="0" w:color="auto"/>
            <w:right w:val="none" w:sz="0" w:space="0" w:color="auto"/>
          </w:divBdr>
        </w:div>
        <w:div w:id="1048067373">
          <w:marLeft w:val="0"/>
          <w:marRight w:val="0"/>
          <w:marTop w:val="0"/>
          <w:marBottom w:val="0"/>
          <w:divBdr>
            <w:top w:val="none" w:sz="0" w:space="0" w:color="auto"/>
            <w:left w:val="none" w:sz="0" w:space="0" w:color="auto"/>
            <w:bottom w:val="none" w:sz="0" w:space="0" w:color="auto"/>
            <w:right w:val="none" w:sz="0" w:space="0" w:color="auto"/>
          </w:divBdr>
        </w:div>
        <w:div w:id="1530558641">
          <w:marLeft w:val="0"/>
          <w:marRight w:val="0"/>
          <w:marTop w:val="0"/>
          <w:marBottom w:val="0"/>
          <w:divBdr>
            <w:top w:val="none" w:sz="0" w:space="0" w:color="auto"/>
            <w:left w:val="none" w:sz="0" w:space="0" w:color="auto"/>
            <w:bottom w:val="none" w:sz="0" w:space="0" w:color="auto"/>
            <w:right w:val="none" w:sz="0" w:space="0" w:color="auto"/>
          </w:divBdr>
        </w:div>
        <w:div w:id="2080904190">
          <w:marLeft w:val="0"/>
          <w:marRight w:val="0"/>
          <w:marTop w:val="0"/>
          <w:marBottom w:val="0"/>
          <w:divBdr>
            <w:top w:val="none" w:sz="0" w:space="0" w:color="auto"/>
            <w:left w:val="none" w:sz="0" w:space="0" w:color="auto"/>
            <w:bottom w:val="none" w:sz="0" w:space="0" w:color="auto"/>
            <w:right w:val="none" w:sz="0" w:space="0" w:color="auto"/>
          </w:divBdr>
        </w:div>
      </w:divsChild>
    </w:div>
    <w:div w:id="362174232">
      <w:bodyDiv w:val="1"/>
      <w:marLeft w:val="0"/>
      <w:marRight w:val="0"/>
      <w:marTop w:val="0"/>
      <w:marBottom w:val="0"/>
      <w:divBdr>
        <w:top w:val="none" w:sz="0" w:space="0" w:color="auto"/>
        <w:left w:val="none" w:sz="0" w:space="0" w:color="auto"/>
        <w:bottom w:val="none" w:sz="0" w:space="0" w:color="auto"/>
        <w:right w:val="none" w:sz="0" w:space="0" w:color="auto"/>
      </w:divBdr>
    </w:div>
    <w:div w:id="451553872">
      <w:bodyDiv w:val="1"/>
      <w:marLeft w:val="0"/>
      <w:marRight w:val="0"/>
      <w:marTop w:val="0"/>
      <w:marBottom w:val="0"/>
      <w:divBdr>
        <w:top w:val="none" w:sz="0" w:space="0" w:color="auto"/>
        <w:left w:val="none" w:sz="0" w:space="0" w:color="auto"/>
        <w:bottom w:val="none" w:sz="0" w:space="0" w:color="auto"/>
        <w:right w:val="none" w:sz="0" w:space="0" w:color="auto"/>
      </w:divBdr>
    </w:div>
    <w:div w:id="1138063654">
      <w:bodyDiv w:val="1"/>
      <w:marLeft w:val="0"/>
      <w:marRight w:val="0"/>
      <w:marTop w:val="0"/>
      <w:marBottom w:val="0"/>
      <w:divBdr>
        <w:top w:val="none" w:sz="0" w:space="0" w:color="auto"/>
        <w:left w:val="none" w:sz="0" w:space="0" w:color="auto"/>
        <w:bottom w:val="none" w:sz="0" w:space="0" w:color="auto"/>
        <w:right w:val="none" w:sz="0" w:space="0" w:color="auto"/>
      </w:divBdr>
    </w:div>
    <w:div w:id="1369060616">
      <w:bodyDiv w:val="1"/>
      <w:marLeft w:val="0"/>
      <w:marRight w:val="0"/>
      <w:marTop w:val="0"/>
      <w:marBottom w:val="0"/>
      <w:divBdr>
        <w:top w:val="none" w:sz="0" w:space="0" w:color="auto"/>
        <w:left w:val="none" w:sz="0" w:space="0" w:color="auto"/>
        <w:bottom w:val="none" w:sz="0" w:space="0" w:color="auto"/>
        <w:right w:val="none" w:sz="0" w:space="0" w:color="auto"/>
      </w:divBdr>
    </w:div>
    <w:div w:id="1443376758">
      <w:bodyDiv w:val="1"/>
      <w:marLeft w:val="0"/>
      <w:marRight w:val="0"/>
      <w:marTop w:val="0"/>
      <w:marBottom w:val="0"/>
      <w:divBdr>
        <w:top w:val="none" w:sz="0" w:space="0" w:color="auto"/>
        <w:left w:val="none" w:sz="0" w:space="0" w:color="auto"/>
        <w:bottom w:val="none" w:sz="0" w:space="0" w:color="auto"/>
        <w:right w:val="none" w:sz="0" w:space="0" w:color="auto"/>
      </w:divBdr>
    </w:div>
    <w:div w:id="1988586692">
      <w:bodyDiv w:val="1"/>
      <w:marLeft w:val="0"/>
      <w:marRight w:val="0"/>
      <w:marTop w:val="0"/>
      <w:marBottom w:val="0"/>
      <w:divBdr>
        <w:top w:val="none" w:sz="0" w:space="0" w:color="auto"/>
        <w:left w:val="none" w:sz="0" w:space="0" w:color="auto"/>
        <w:bottom w:val="none" w:sz="0" w:space="0" w:color="auto"/>
        <w:right w:val="none" w:sz="0" w:space="0" w:color="auto"/>
      </w:divBdr>
      <w:divsChild>
        <w:div w:id="377701065">
          <w:marLeft w:val="0"/>
          <w:marRight w:val="0"/>
          <w:marTop w:val="0"/>
          <w:marBottom w:val="0"/>
          <w:divBdr>
            <w:top w:val="none" w:sz="0" w:space="0" w:color="auto"/>
            <w:left w:val="none" w:sz="0" w:space="0" w:color="auto"/>
            <w:bottom w:val="none" w:sz="0" w:space="0" w:color="auto"/>
            <w:right w:val="none" w:sz="0" w:space="0" w:color="auto"/>
          </w:divBdr>
        </w:div>
        <w:div w:id="443305785">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18200702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7%AC%AC%E4%B8%83%E6%AC%A1%E5%85%A8%E5%9B%BD%E4%BA%BA%E5%8F%A3%E6%99%AE%E6%9F%A5/23542107?fromModule=lemma_inlink" TargetMode="External"/><Relationship Id="rId13" Type="http://schemas.openxmlformats.org/officeDocument/2006/relationships/header" Target="header3.xml"/><Relationship Id="rId18" Type="http://schemas.openxmlformats.org/officeDocument/2006/relationships/image" Target="media/image2.tiff"/><Relationship Id="rId26"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image" Target="media/image5.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4.tiff"/><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7.tiff"/><Relationship Id="rId28" Type="http://schemas.openxmlformats.org/officeDocument/2006/relationships/image" Target="media/image12.tiff"/><Relationship Id="rId10" Type="http://schemas.openxmlformats.org/officeDocument/2006/relationships/header" Target="header2.xml"/><Relationship Id="rId19" Type="http://schemas.openxmlformats.org/officeDocument/2006/relationships/image" Target="media/image3.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tiff"/><Relationship Id="rId27" Type="http://schemas.openxmlformats.org/officeDocument/2006/relationships/image" Target="media/image11.tiff"/><Relationship Id="rId30" Type="http://schemas.openxmlformats.org/officeDocument/2006/relationships/image" Target="media/image14.tif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56CDD-6B32-46EE-9B96-33E52A170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8900</TotalTime>
  <Pages>52</Pages>
  <Words>9575</Words>
  <Characters>54581</Characters>
  <Application>Microsoft Office Word</Application>
  <DocSecurity>0</DocSecurity>
  <Lines>454</Lines>
  <Paragraphs>128</Paragraphs>
  <ScaleCrop>false</ScaleCrop>
  <Company>Microsoft</Company>
  <LinksUpToDate>false</LinksUpToDate>
  <CharactersWithSpaces>64028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文 棚嶒</cp:lastModifiedBy>
  <cp:revision>14</cp:revision>
  <cp:lastPrinted>2018-12-20T02:08:00Z</cp:lastPrinted>
  <dcterms:created xsi:type="dcterms:W3CDTF">2022-11-26T14:15:00Z</dcterms:created>
  <dcterms:modified xsi:type="dcterms:W3CDTF">2023-03-17T11:01:00Z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RubyTemplateID" linkTarget="0">
    <vt:lpwstr>6</vt:lpwstr>
  </property>
  <property fmtid="{D5CDD505-2E9C-101B-9397-08002B2CF9AE}" pid="4" name="KSOTemplateUUID">
    <vt:lpwstr>v1.0_mb_7DFhMDRmAv54vAScToRTcg==</vt:lpwstr>
  </property>
  <property fmtid="{D5CDD505-2E9C-101B-9397-08002B2CF9AE}" pid="5" name="ICV">
    <vt:lpwstr>51DBE9406ABA488AB871540BEE51CA59</vt:lpwstr>
  </property>
  <property fmtid="{D5CDD505-2E9C-101B-9397-08002B2CF9AE}" pid="6" name="BIBFILE">
    <vt:lpwstr>cite\2023Graduationthesis.Attachments\citation.bib</vt:lpwstr>
  </property>
  <property fmtid="{D5CDD505-2E9C-101B-9397-08002B2CF9AE}" pid="7" name="BIBDISP">
    <vt:lpwstr>key</vt:lpwstr>
  </property>
  <property fmtid="{D5CDD505-2E9C-101B-9397-08002B2CF9AE}" pid="8" name="BIBSTYLE">
    <vt:lpwstr>gbt7714-unsrt/nsch^</vt:lpwstr>
  </property>
</Properties>
</file>